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05C" w:rsidRPr="002754D0" w:rsidRDefault="00081ACE" w:rsidP="002754D0">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54D0" w:rsidRPr="002754D0">
        <w:rPr>
          <w:rFonts w:ascii="Times New Roman" w:eastAsia="Times New Roman" w:hAnsi="Times New Roman" w:cs="Times New Roman"/>
          <w:sz w:val="28"/>
          <w:szCs w:val="28"/>
          <w:lang w:eastAsia="ru-RU"/>
        </w:rPr>
        <w:t>ПРОЕКТ</w:t>
      </w:r>
    </w:p>
    <w:p w:rsidR="002754D0" w:rsidRPr="0035405C" w:rsidRDefault="002754D0" w:rsidP="002754D0">
      <w:pPr>
        <w:jc w:val="right"/>
        <w:rPr>
          <w:rFonts w:ascii="Times New Roman" w:eastAsia="Times New Roman" w:hAnsi="Times New Roman" w:cs="Times New Roman"/>
          <w:b/>
          <w:sz w:val="28"/>
          <w:szCs w:val="28"/>
          <w:lang w:eastAsia="ru-RU"/>
        </w:rPr>
      </w:pPr>
    </w:p>
    <w:p w:rsidR="0035405C" w:rsidRPr="0035405C" w:rsidRDefault="0035405C" w:rsidP="00AB3428">
      <w:pPr>
        <w:rPr>
          <w:rFonts w:ascii="Times New Roman" w:eastAsia="Times New Roman" w:hAnsi="Times New Roman" w:cs="Times New Roman"/>
          <w:b/>
          <w:sz w:val="28"/>
          <w:szCs w:val="28"/>
          <w:lang w:eastAsia="ru-RU"/>
        </w:rPr>
      </w:pPr>
      <w:r w:rsidRPr="0035405C">
        <w:rPr>
          <w:rFonts w:ascii="Times New Roman" w:eastAsia="Times New Roman" w:hAnsi="Times New Roman" w:cs="Times New Roman"/>
          <w:b/>
          <w:sz w:val="28"/>
          <w:szCs w:val="28"/>
          <w:lang w:eastAsia="ru-RU"/>
        </w:rPr>
        <w:t>АДМИНИСТРАЦИЯ ХАНТЫ-МАНСИЙСКОГО РАЙОНА</w:t>
      </w:r>
    </w:p>
    <w:p w:rsidR="0035405C" w:rsidRPr="0035405C" w:rsidRDefault="0035405C" w:rsidP="00AB3428">
      <w:pPr>
        <w:rPr>
          <w:rFonts w:ascii="Times New Roman" w:eastAsia="Times New Roman" w:hAnsi="Times New Roman" w:cs="Times New Roman"/>
          <w:b/>
          <w:sz w:val="28"/>
          <w:szCs w:val="28"/>
          <w:lang w:eastAsia="ru-RU"/>
        </w:rPr>
      </w:pPr>
    </w:p>
    <w:p w:rsidR="0035405C" w:rsidRPr="0035405C" w:rsidRDefault="0035405C" w:rsidP="00AB3428">
      <w:pPr>
        <w:rPr>
          <w:rFonts w:ascii="Times New Roman" w:eastAsia="Times New Roman" w:hAnsi="Times New Roman" w:cs="Times New Roman"/>
          <w:b/>
          <w:sz w:val="28"/>
          <w:szCs w:val="28"/>
          <w:lang w:eastAsia="ru-RU"/>
        </w:rPr>
      </w:pPr>
      <w:r w:rsidRPr="0035405C">
        <w:rPr>
          <w:rFonts w:ascii="Times New Roman" w:eastAsia="Times New Roman" w:hAnsi="Times New Roman" w:cs="Times New Roman"/>
          <w:b/>
          <w:sz w:val="28"/>
          <w:szCs w:val="28"/>
          <w:lang w:eastAsia="ru-RU"/>
        </w:rPr>
        <w:t>П О С Т А Н О В Л Е Н И Е</w:t>
      </w:r>
    </w:p>
    <w:p w:rsidR="0035405C" w:rsidRPr="0035405C" w:rsidRDefault="0035405C" w:rsidP="00AB3428">
      <w:pPr>
        <w:rPr>
          <w:rFonts w:ascii="Times New Roman" w:eastAsia="Times New Roman" w:hAnsi="Times New Roman" w:cs="Times New Roman"/>
          <w:sz w:val="28"/>
          <w:szCs w:val="28"/>
          <w:lang w:eastAsia="ru-RU"/>
        </w:rPr>
      </w:pPr>
    </w:p>
    <w:p w:rsidR="0035405C" w:rsidRPr="0035405C" w:rsidRDefault="00FE6203" w:rsidP="00AB3428">
      <w:pPr>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2754D0">
        <w:rPr>
          <w:rFonts w:ascii="Times New Roman" w:eastAsia="Times New Roman" w:hAnsi="Times New Roman" w:cs="Times New Roman"/>
          <w:sz w:val="28"/>
          <w:szCs w:val="28"/>
          <w:lang w:eastAsia="ru-RU"/>
        </w:rPr>
        <w:t xml:space="preserve">«___»_____________   </w:t>
      </w:r>
      <w:r w:rsidR="002754D0">
        <w:rPr>
          <w:rFonts w:ascii="Times New Roman" w:eastAsia="Times New Roman" w:hAnsi="Times New Roman" w:cs="Times New Roman"/>
          <w:sz w:val="28"/>
          <w:szCs w:val="28"/>
          <w:lang w:eastAsia="ru-RU"/>
        </w:rPr>
        <w:tab/>
      </w:r>
      <w:r w:rsidR="002754D0">
        <w:rPr>
          <w:rFonts w:ascii="Times New Roman" w:eastAsia="Times New Roman" w:hAnsi="Times New Roman" w:cs="Times New Roman"/>
          <w:sz w:val="28"/>
          <w:szCs w:val="28"/>
          <w:lang w:eastAsia="ru-RU"/>
        </w:rPr>
        <w:tab/>
      </w:r>
      <w:r w:rsidR="002754D0">
        <w:rPr>
          <w:rFonts w:ascii="Times New Roman" w:eastAsia="Times New Roman" w:hAnsi="Times New Roman" w:cs="Times New Roman"/>
          <w:sz w:val="28"/>
          <w:szCs w:val="28"/>
          <w:lang w:eastAsia="ru-RU"/>
        </w:rPr>
        <w:tab/>
      </w:r>
      <w:r w:rsidR="002754D0">
        <w:rPr>
          <w:rFonts w:ascii="Times New Roman" w:eastAsia="Times New Roman" w:hAnsi="Times New Roman" w:cs="Times New Roman"/>
          <w:sz w:val="28"/>
          <w:szCs w:val="28"/>
          <w:lang w:eastAsia="ru-RU"/>
        </w:rPr>
        <w:tab/>
      </w:r>
      <w:r w:rsidR="002754D0">
        <w:rPr>
          <w:rFonts w:ascii="Times New Roman" w:eastAsia="Times New Roman" w:hAnsi="Times New Roman" w:cs="Times New Roman"/>
          <w:sz w:val="28"/>
          <w:szCs w:val="28"/>
          <w:lang w:eastAsia="ru-RU"/>
        </w:rPr>
        <w:tab/>
      </w:r>
      <w:r w:rsidR="002754D0">
        <w:rPr>
          <w:rFonts w:ascii="Times New Roman" w:eastAsia="Times New Roman" w:hAnsi="Times New Roman" w:cs="Times New Roman"/>
          <w:sz w:val="28"/>
          <w:szCs w:val="28"/>
          <w:lang w:eastAsia="ru-RU"/>
        </w:rPr>
        <w:tab/>
      </w:r>
      <w:r w:rsidR="002754D0">
        <w:rPr>
          <w:rFonts w:ascii="Times New Roman" w:eastAsia="Times New Roman" w:hAnsi="Times New Roman" w:cs="Times New Roman"/>
          <w:sz w:val="28"/>
          <w:szCs w:val="28"/>
          <w:lang w:eastAsia="ru-RU"/>
        </w:rPr>
        <w:tab/>
        <w:t xml:space="preserve"> </w:t>
      </w:r>
      <w:r w:rsidR="007651C0">
        <w:rPr>
          <w:rFonts w:ascii="Times New Roman" w:eastAsia="Times New Roman" w:hAnsi="Times New Roman" w:cs="Times New Roman"/>
          <w:sz w:val="28"/>
          <w:szCs w:val="28"/>
          <w:lang w:eastAsia="ru-RU"/>
        </w:rPr>
        <w:t xml:space="preserve">  </w:t>
      </w:r>
      <w:r w:rsidR="0035405C" w:rsidRPr="0035405C">
        <w:rPr>
          <w:rFonts w:ascii="Times New Roman" w:eastAsia="Times New Roman" w:hAnsi="Times New Roman" w:cs="Times New Roman"/>
          <w:sz w:val="28"/>
          <w:szCs w:val="28"/>
          <w:lang w:eastAsia="ru-RU"/>
        </w:rPr>
        <w:t xml:space="preserve">№ </w:t>
      </w:r>
      <w:r w:rsidR="002754D0">
        <w:rPr>
          <w:rFonts w:ascii="Times New Roman" w:eastAsia="Times New Roman" w:hAnsi="Times New Roman" w:cs="Times New Roman"/>
          <w:sz w:val="28"/>
          <w:szCs w:val="28"/>
          <w:lang w:eastAsia="ru-RU"/>
        </w:rPr>
        <w:t>_____</w:t>
      </w:r>
    </w:p>
    <w:p w:rsidR="0035405C" w:rsidRPr="0035405C" w:rsidRDefault="0035405C" w:rsidP="00AB3428">
      <w:pPr>
        <w:jc w:val="left"/>
        <w:rPr>
          <w:rFonts w:ascii="Times New Roman" w:eastAsia="Times New Roman" w:hAnsi="Times New Roman" w:cs="Times New Roman"/>
          <w:i/>
          <w:sz w:val="24"/>
          <w:szCs w:val="24"/>
          <w:lang w:eastAsia="ru-RU"/>
        </w:rPr>
      </w:pPr>
      <w:r w:rsidRPr="0035405C">
        <w:rPr>
          <w:rFonts w:ascii="Times New Roman" w:eastAsia="Times New Roman" w:hAnsi="Times New Roman" w:cs="Times New Roman"/>
          <w:i/>
          <w:sz w:val="24"/>
          <w:szCs w:val="24"/>
          <w:lang w:eastAsia="ru-RU"/>
        </w:rPr>
        <w:t>г. Ханты-Мансийск</w:t>
      </w:r>
    </w:p>
    <w:p w:rsidR="0035405C" w:rsidRDefault="0035405C" w:rsidP="00AB3428">
      <w:pPr>
        <w:widowControl w:val="0"/>
        <w:tabs>
          <w:tab w:val="left" w:pos="4536"/>
        </w:tabs>
        <w:suppressAutoHyphens/>
        <w:autoSpaceDE w:val="0"/>
        <w:jc w:val="both"/>
        <w:rPr>
          <w:rFonts w:ascii="Times New Roman" w:eastAsia="Times New Roman" w:hAnsi="Times New Roman" w:cs="Times New Roman"/>
          <w:bCs/>
          <w:sz w:val="28"/>
          <w:szCs w:val="28"/>
          <w:lang w:eastAsia="ar-SA"/>
        </w:rPr>
      </w:pPr>
    </w:p>
    <w:p w:rsidR="00FE6203" w:rsidRPr="0035405C" w:rsidRDefault="00FE6203" w:rsidP="00AB3428">
      <w:pPr>
        <w:widowControl w:val="0"/>
        <w:tabs>
          <w:tab w:val="left" w:pos="4536"/>
        </w:tabs>
        <w:suppressAutoHyphens/>
        <w:autoSpaceDE w:val="0"/>
        <w:jc w:val="both"/>
        <w:rPr>
          <w:rFonts w:ascii="Times New Roman" w:eastAsia="Times New Roman" w:hAnsi="Times New Roman" w:cs="Times New Roman"/>
          <w:bCs/>
          <w:sz w:val="28"/>
          <w:szCs w:val="28"/>
          <w:lang w:eastAsia="ar-SA"/>
        </w:rPr>
      </w:pPr>
    </w:p>
    <w:p w:rsidR="0035405C" w:rsidRPr="0035405C" w:rsidRDefault="0035405C" w:rsidP="00AB3428">
      <w:pPr>
        <w:widowControl w:val="0"/>
        <w:tabs>
          <w:tab w:val="left" w:pos="4536"/>
        </w:tabs>
        <w:suppressAutoHyphens/>
        <w:autoSpaceDE w:val="0"/>
        <w:jc w:val="both"/>
        <w:rPr>
          <w:rFonts w:ascii="Times New Roman" w:eastAsia="Times New Roman" w:hAnsi="Times New Roman" w:cs="Times New Roman"/>
          <w:bCs/>
          <w:sz w:val="28"/>
          <w:szCs w:val="28"/>
          <w:lang w:eastAsia="ar-SA"/>
        </w:rPr>
      </w:pPr>
      <w:r w:rsidRPr="0035405C">
        <w:rPr>
          <w:rFonts w:ascii="Times New Roman" w:eastAsia="Times New Roman" w:hAnsi="Times New Roman" w:cs="Times New Roman"/>
          <w:bCs/>
          <w:sz w:val="28"/>
          <w:szCs w:val="28"/>
          <w:lang w:eastAsia="ar-SA"/>
        </w:rPr>
        <w:t xml:space="preserve">Об утверждении </w:t>
      </w:r>
      <w:proofErr w:type="gramStart"/>
      <w:r w:rsidRPr="0035405C">
        <w:rPr>
          <w:rFonts w:ascii="Times New Roman" w:eastAsia="Times New Roman" w:hAnsi="Times New Roman" w:cs="Times New Roman"/>
          <w:bCs/>
          <w:sz w:val="28"/>
          <w:szCs w:val="28"/>
          <w:lang w:eastAsia="ar-SA"/>
        </w:rPr>
        <w:t>административн</w:t>
      </w:r>
      <w:r w:rsidR="00490A25">
        <w:rPr>
          <w:rFonts w:ascii="Times New Roman" w:eastAsia="Times New Roman" w:hAnsi="Times New Roman" w:cs="Times New Roman"/>
          <w:bCs/>
          <w:sz w:val="28"/>
          <w:szCs w:val="28"/>
          <w:lang w:eastAsia="ar-SA"/>
        </w:rPr>
        <w:t>ых</w:t>
      </w:r>
      <w:proofErr w:type="gramEnd"/>
    </w:p>
    <w:p w:rsidR="0035405C" w:rsidRPr="0035405C" w:rsidRDefault="0035405C" w:rsidP="00AB3428">
      <w:pPr>
        <w:widowControl w:val="0"/>
        <w:tabs>
          <w:tab w:val="left" w:pos="4536"/>
        </w:tabs>
        <w:suppressAutoHyphens/>
        <w:autoSpaceDE w:val="0"/>
        <w:jc w:val="both"/>
        <w:rPr>
          <w:rFonts w:ascii="Times New Roman" w:eastAsia="Times New Roman" w:hAnsi="Times New Roman" w:cs="Times New Roman"/>
          <w:bCs/>
          <w:sz w:val="28"/>
          <w:szCs w:val="28"/>
          <w:lang w:eastAsia="ar-SA"/>
        </w:rPr>
      </w:pPr>
      <w:r w:rsidRPr="0035405C">
        <w:rPr>
          <w:rFonts w:ascii="Times New Roman" w:eastAsia="Times New Roman" w:hAnsi="Times New Roman" w:cs="Times New Roman"/>
          <w:bCs/>
          <w:sz w:val="28"/>
          <w:szCs w:val="28"/>
          <w:lang w:eastAsia="ar-SA"/>
        </w:rPr>
        <w:t>регламент</w:t>
      </w:r>
      <w:r w:rsidR="00490A25">
        <w:rPr>
          <w:rFonts w:ascii="Times New Roman" w:eastAsia="Times New Roman" w:hAnsi="Times New Roman" w:cs="Times New Roman"/>
          <w:bCs/>
          <w:sz w:val="28"/>
          <w:szCs w:val="28"/>
          <w:lang w:eastAsia="ar-SA"/>
        </w:rPr>
        <w:t>ов</w:t>
      </w:r>
      <w:r w:rsidRPr="0035405C">
        <w:rPr>
          <w:rFonts w:ascii="Times New Roman" w:eastAsia="Times New Roman" w:hAnsi="Times New Roman" w:cs="Times New Roman"/>
          <w:bCs/>
          <w:sz w:val="28"/>
          <w:szCs w:val="28"/>
          <w:lang w:eastAsia="ar-SA"/>
        </w:rPr>
        <w:t xml:space="preserve"> предоставления</w:t>
      </w:r>
    </w:p>
    <w:p w:rsidR="00490A25" w:rsidRDefault="0035405C" w:rsidP="00AB3428">
      <w:pPr>
        <w:widowControl w:val="0"/>
        <w:tabs>
          <w:tab w:val="left" w:pos="4536"/>
        </w:tabs>
        <w:suppressAutoHyphens/>
        <w:autoSpaceDE w:val="0"/>
        <w:jc w:val="both"/>
        <w:rPr>
          <w:rFonts w:ascii="Times New Roman" w:eastAsia="Times New Roman" w:hAnsi="Times New Roman" w:cs="Times New Roman"/>
          <w:bCs/>
          <w:sz w:val="28"/>
          <w:szCs w:val="28"/>
          <w:lang w:eastAsia="ar-SA"/>
        </w:rPr>
      </w:pPr>
      <w:r w:rsidRPr="0035405C">
        <w:rPr>
          <w:rFonts w:ascii="Times New Roman" w:eastAsia="Times New Roman" w:hAnsi="Times New Roman" w:cs="Times New Roman"/>
          <w:bCs/>
          <w:sz w:val="28"/>
          <w:szCs w:val="28"/>
          <w:lang w:eastAsia="ar-SA"/>
        </w:rPr>
        <w:t>муниципальн</w:t>
      </w:r>
      <w:r w:rsidR="00490A25">
        <w:rPr>
          <w:rFonts w:ascii="Times New Roman" w:eastAsia="Times New Roman" w:hAnsi="Times New Roman" w:cs="Times New Roman"/>
          <w:bCs/>
          <w:sz w:val="28"/>
          <w:szCs w:val="28"/>
          <w:lang w:eastAsia="ar-SA"/>
        </w:rPr>
        <w:t xml:space="preserve">ых услуг в сфере </w:t>
      </w:r>
    </w:p>
    <w:p w:rsidR="002B7D12" w:rsidRDefault="00490A25" w:rsidP="00AB3428">
      <w:pPr>
        <w:widowControl w:val="0"/>
        <w:tabs>
          <w:tab w:val="left" w:pos="4536"/>
        </w:tabs>
        <w:suppressAutoHyphens/>
        <w:autoSpaceDE w:val="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предпринимательской деятельности</w:t>
      </w:r>
    </w:p>
    <w:p w:rsidR="00FE6203" w:rsidRDefault="00FE6203" w:rsidP="00AB3428">
      <w:pPr>
        <w:widowControl w:val="0"/>
        <w:tabs>
          <w:tab w:val="left" w:pos="4536"/>
        </w:tabs>
        <w:suppressAutoHyphens/>
        <w:autoSpaceDE w:val="0"/>
        <w:jc w:val="both"/>
        <w:rPr>
          <w:rFonts w:ascii="Times New Roman" w:eastAsia="Times New Roman" w:hAnsi="Times New Roman" w:cs="Times New Roman"/>
          <w:bCs/>
          <w:sz w:val="28"/>
          <w:szCs w:val="28"/>
          <w:lang w:eastAsia="ar-SA"/>
        </w:rPr>
      </w:pPr>
    </w:p>
    <w:p w:rsidR="00490A25" w:rsidRPr="0035405C" w:rsidRDefault="00490A25" w:rsidP="00AB3428">
      <w:pPr>
        <w:widowControl w:val="0"/>
        <w:tabs>
          <w:tab w:val="left" w:pos="4536"/>
        </w:tabs>
        <w:suppressAutoHyphens/>
        <w:autoSpaceDE w:val="0"/>
        <w:jc w:val="both"/>
        <w:rPr>
          <w:rFonts w:ascii="Times New Roman" w:eastAsia="Times New Roman" w:hAnsi="Times New Roman" w:cs="Times New Roman"/>
          <w:bCs/>
          <w:sz w:val="28"/>
          <w:szCs w:val="28"/>
          <w:lang w:eastAsia="ar-SA"/>
        </w:rPr>
      </w:pPr>
    </w:p>
    <w:p w:rsidR="00490A25" w:rsidRPr="00490A25" w:rsidRDefault="00490A25" w:rsidP="00490A25">
      <w:pPr>
        <w:autoSpaceDE w:val="0"/>
        <w:autoSpaceDN w:val="0"/>
        <w:adjustRightInd w:val="0"/>
        <w:ind w:firstLine="709"/>
        <w:jc w:val="both"/>
        <w:rPr>
          <w:rFonts w:ascii="Times New Roman" w:eastAsia="Calibri" w:hAnsi="Times New Roman" w:cs="Times New Roman"/>
          <w:bCs/>
          <w:sz w:val="28"/>
          <w:szCs w:val="28"/>
        </w:rPr>
      </w:pPr>
      <w:r w:rsidRPr="00490A25">
        <w:rPr>
          <w:rFonts w:ascii="Times New Roman" w:eastAsia="Times New Roman" w:hAnsi="Times New Roman" w:cs="Times New Roman"/>
          <w:sz w:val="28"/>
          <w:szCs w:val="28"/>
          <w:lang w:eastAsia="ar-SA"/>
        </w:rPr>
        <w:t xml:space="preserve">В соответствии с Федеральным законом от 27 июля 2010 года </w:t>
      </w:r>
      <w:r w:rsidRPr="00490A25">
        <w:rPr>
          <w:rFonts w:ascii="Times New Roman" w:eastAsia="Times New Roman" w:hAnsi="Times New Roman" w:cs="Times New Roman"/>
          <w:sz w:val="28"/>
          <w:szCs w:val="28"/>
          <w:lang w:eastAsia="ar-SA"/>
        </w:rPr>
        <w:br/>
        <w:t xml:space="preserve">№ 210-ФЗ «Об организации предоставления государственных </w:t>
      </w:r>
      <w:r w:rsidRPr="00490A25">
        <w:rPr>
          <w:rFonts w:ascii="Times New Roman" w:eastAsia="Times New Roman" w:hAnsi="Times New Roman" w:cs="Times New Roman"/>
          <w:sz w:val="28"/>
          <w:szCs w:val="28"/>
          <w:lang w:eastAsia="ar-SA"/>
        </w:rPr>
        <w:br/>
        <w:t xml:space="preserve">и муниципальных услуг», Уставом Ханты-Мансийского района, постановлением администрации Ханты-Мансийского района </w:t>
      </w:r>
      <w:r w:rsidRPr="00490A25">
        <w:rPr>
          <w:rFonts w:ascii="Times New Roman" w:eastAsia="Times New Roman" w:hAnsi="Times New Roman" w:cs="Times New Roman"/>
          <w:sz w:val="28"/>
          <w:szCs w:val="28"/>
          <w:lang w:eastAsia="ar-SA"/>
        </w:rPr>
        <w:br/>
        <w:t>от 8 апреля 2016 года № 121 «О разработке и утверждении административных регламентов предоставления муниципальных услуг»:</w:t>
      </w:r>
    </w:p>
    <w:p w:rsidR="00490A25" w:rsidRPr="00490A25" w:rsidRDefault="00490A25" w:rsidP="00490A25">
      <w:pPr>
        <w:autoSpaceDE w:val="0"/>
        <w:autoSpaceDN w:val="0"/>
        <w:adjustRightInd w:val="0"/>
        <w:ind w:firstLine="709"/>
        <w:jc w:val="both"/>
        <w:rPr>
          <w:rFonts w:ascii="Times New Roman" w:eastAsia="Calibri" w:hAnsi="Times New Roman" w:cs="Times New Roman"/>
          <w:bCs/>
          <w:sz w:val="28"/>
          <w:szCs w:val="28"/>
        </w:rPr>
      </w:pPr>
    </w:p>
    <w:p w:rsidR="00490A25" w:rsidRPr="00490A25" w:rsidRDefault="00490A25" w:rsidP="005469B5">
      <w:pPr>
        <w:numPr>
          <w:ilvl w:val="0"/>
          <w:numId w:val="1"/>
        </w:numPr>
        <w:tabs>
          <w:tab w:val="left" w:pos="993"/>
        </w:tabs>
        <w:autoSpaceDE w:val="0"/>
        <w:autoSpaceDN w:val="0"/>
        <w:adjustRightInd w:val="0"/>
        <w:ind w:left="0" w:firstLine="709"/>
        <w:contextualSpacing/>
        <w:jc w:val="both"/>
        <w:outlineLvl w:val="0"/>
        <w:rPr>
          <w:rFonts w:ascii="Times New Roman" w:eastAsia="Times New Roman" w:hAnsi="Times New Roman" w:cs="Times New Roman"/>
          <w:bCs/>
          <w:sz w:val="28"/>
          <w:szCs w:val="28"/>
          <w:lang w:eastAsia="ru-RU"/>
        </w:rPr>
      </w:pPr>
      <w:r w:rsidRPr="00490A25">
        <w:rPr>
          <w:rFonts w:ascii="Times New Roman" w:eastAsia="Times New Roman" w:hAnsi="Times New Roman" w:cs="Times New Roman"/>
          <w:bCs/>
          <w:sz w:val="28"/>
          <w:szCs w:val="28"/>
          <w:lang w:eastAsia="ru-RU"/>
        </w:rPr>
        <w:t>Утвердить:</w:t>
      </w:r>
    </w:p>
    <w:p w:rsidR="0035405C" w:rsidRPr="00490A25" w:rsidRDefault="00490A25" w:rsidP="005469B5">
      <w:pPr>
        <w:pStyle w:val="ac"/>
        <w:numPr>
          <w:ilvl w:val="1"/>
          <w:numId w:val="1"/>
        </w:numPr>
        <w:tabs>
          <w:tab w:val="left" w:pos="1276"/>
        </w:tabs>
        <w:spacing w:line="240" w:lineRule="auto"/>
        <w:ind w:left="0" w:firstLine="709"/>
        <w:jc w:val="both"/>
        <w:rPr>
          <w:rFonts w:ascii="Times New Roman" w:hAnsi="Times New Roman"/>
          <w:sz w:val="28"/>
          <w:szCs w:val="28"/>
        </w:rPr>
      </w:pPr>
      <w:r w:rsidRPr="00490A25">
        <w:rPr>
          <w:rFonts w:ascii="Times New Roman" w:hAnsi="Times New Roman"/>
          <w:bCs/>
          <w:sz w:val="28"/>
          <w:szCs w:val="28"/>
        </w:rPr>
        <w:t>Административный регламент предоставления муниципальной услуги по</w:t>
      </w:r>
      <w:r w:rsidR="0035405C" w:rsidRPr="00490A25">
        <w:rPr>
          <w:rFonts w:ascii="Times New Roman" w:hAnsi="Times New Roman"/>
          <w:sz w:val="28"/>
          <w:szCs w:val="28"/>
        </w:rPr>
        <w:t xml:space="preserve"> предоставлению </w:t>
      </w:r>
      <w:r w:rsidR="002471AE" w:rsidRPr="00490A25">
        <w:rPr>
          <w:rFonts w:ascii="Times New Roman" w:hAnsi="Times New Roman"/>
          <w:sz w:val="28"/>
          <w:szCs w:val="28"/>
        </w:rPr>
        <w:t>субсидий субъектам</w:t>
      </w:r>
      <w:r w:rsidR="0035405C" w:rsidRPr="00490A25">
        <w:rPr>
          <w:rFonts w:ascii="Times New Roman" w:hAnsi="Times New Roman"/>
          <w:sz w:val="28"/>
          <w:szCs w:val="28"/>
        </w:rPr>
        <w:t xml:space="preserve"> малого и среднего предпринимательства</w:t>
      </w:r>
      <w:r w:rsidR="00FE6203" w:rsidRPr="00490A25">
        <w:rPr>
          <w:rFonts w:ascii="Times New Roman" w:hAnsi="Times New Roman"/>
          <w:sz w:val="28"/>
          <w:szCs w:val="28"/>
        </w:rPr>
        <w:t xml:space="preserve"> </w:t>
      </w:r>
      <w:r w:rsidRPr="00490A25">
        <w:rPr>
          <w:rFonts w:ascii="Times New Roman" w:hAnsi="Times New Roman"/>
          <w:sz w:val="28"/>
          <w:szCs w:val="28"/>
        </w:rPr>
        <w:t>согласно приложению 1.</w:t>
      </w:r>
    </w:p>
    <w:p w:rsidR="00490A25" w:rsidRPr="00490A25" w:rsidRDefault="00490A25" w:rsidP="005469B5">
      <w:pPr>
        <w:pStyle w:val="ac"/>
        <w:numPr>
          <w:ilvl w:val="1"/>
          <w:numId w:val="1"/>
        </w:numPr>
        <w:tabs>
          <w:tab w:val="left" w:pos="1276"/>
        </w:tabs>
        <w:spacing w:after="0" w:line="240" w:lineRule="auto"/>
        <w:ind w:left="0" w:firstLine="709"/>
        <w:jc w:val="both"/>
        <w:rPr>
          <w:rFonts w:ascii="Times New Roman" w:hAnsi="Times New Roman"/>
          <w:sz w:val="28"/>
          <w:szCs w:val="28"/>
        </w:rPr>
      </w:pPr>
      <w:r w:rsidRPr="00490A25">
        <w:rPr>
          <w:rFonts w:ascii="Times New Roman" w:hAnsi="Times New Roman"/>
          <w:bCs/>
          <w:sz w:val="28"/>
          <w:szCs w:val="28"/>
        </w:rPr>
        <w:t xml:space="preserve">Административный регламент предоставления муниципальной услуги по предоставлению субсидий на возмещение затрат и (или) недополученных доходов производителям отдельных товаров, услуг </w:t>
      </w:r>
      <w:r>
        <w:rPr>
          <w:rFonts w:ascii="Times New Roman" w:hAnsi="Times New Roman"/>
          <w:bCs/>
          <w:sz w:val="28"/>
          <w:szCs w:val="28"/>
        </w:rPr>
        <w:br/>
      </w:r>
      <w:proofErr w:type="gramStart"/>
      <w:r w:rsidRPr="00490A25">
        <w:rPr>
          <w:rFonts w:ascii="Times New Roman" w:hAnsi="Times New Roman"/>
          <w:bCs/>
          <w:sz w:val="28"/>
          <w:szCs w:val="28"/>
        </w:rPr>
        <w:t>в</w:t>
      </w:r>
      <w:proofErr w:type="gramEnd"/>
      <w:r w:rsidRPr="00490A25">
        <w:rPr>
          <w:rFonts w:ascii="Times New Roman" w:hAnsi="Times New Roman"/>
          <w:bCs/>
          <w:sz w:val="28"/>
          <w:szCs w:val="28"/>
        </w:rPr>
        <w:t xml:space="preserve"> </w:t>
      </w:r>
      <w:proofErr w:type="gramStart"/>
      <w:r w:rsidRPr="00490A25">
        <w:rPr>
          <w:rFonts w:ascii="Times New Roman" w:hAnsi="Times New Roman"/>
          <w:bCs/>
          <w:sz w:val="28"/>
          <w:szCs w:val="28"/>
        </w:rPr>
        <w:t>Ханты-Мансийском</w:t>
      </w:r>
      <w:proofErr w:type="gramEnd"/>
      <w:r w:rsidRPr="00490A25">
        <w:rPr>
          <w:rFonts w:ascii="Times New Roman" w:hAnsi="Times New Roman"/>
          <w:bCs/>
          <w:sz w:val="28"/>
          <w:szCs w:val="28"/>
        </w:rPr>
        <w:t xml:space="preserve"> районе согласно приложению 2.</w:t>
      </w:r>
    </w:p>
    <w:p w:rsidR="0035405C" w:rsidRDefault="00CF11B7" w:rsidP="00490A2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 Признать утратившим силу постановление</w:t>
      </w:r>
      <w:r w:rsidR="0035405C" w:rsidRPr="0035405C">
        <w:rPr>
          <w:rFonts w:ascii="Times New Roman" w:eastAsia="Times New Roman" w:hAnsi="Times New Roman" w:cs="Times New Roman"/>
          <w:sz w:val="28"/>
          <w:szCs w:val="28"/>
          <w:lang w:eastAsia="ru-RU"/>
        </w:rPr>
        <w:t xml:space="preserve"> админис</w:t>
      </w:r>
      <w:r w:rsidR="00EB7909">
        <w:rPr>
          <w:rFonts w:ascii="Times New Roman" w:eastAsia="Times New Roman" w:hAnsi="Times New Roman" w:cs="Times New Roman"/>
          <w:sz w:val="28"/>
          <w:szCs w:val="28"/>
          <w:lang w:eastAsia="ru-RU"/>
        </w:rPr>
        <w:t xml:space="preserve">трации Ханты-Мансийского района </w:t>
      </w:r>
      <w:r w:rsidR="00AB3428" w:rsidRPr="0035405C">
        <w:rPr>
          <w:rFonts w:ascii="Times New Roman" w:eastAsia="Times New Roman" w:hAnsi="Times New Roman" w:cs="Times New Roman"/>
          <w:sz w:val="28"/>
          <w:szCs w:val="28"/>
          <w:lang w:eastAsia="ru-RU"/>
        </w:rPr>
        <w:t xml:space="preserve">от </w:t>
      </w:r>
      <w:r w:rsidR="00EB7909">
        <w:rPr>
          <w:rFonts w:ascii="Times New Roman" w:eastAsia="Times New Roman" w:hAnsi="Times New Roman" w:cs="Times New Roman"/>
          <w:sz w:val="28"/>
          <w:szCs w:val="28"/>
          <w:lang w:eastAsia="ru-RU"/>
        </w:rPr>
        <w:t>10.10.2016</w:t>
      </w:r>
      <w:r w:rsidR="00AB3428" w:rsidRPr="0035405C">
        <w:rPr>
          <w:rFonts w:ascii="Times New Roman" w:eastAsia="Times New Roman" w:hAnsi="Times New Roman" w:cs="Times New Roman"/>
          <w:sz w:val="28"/>
          <w:szCs w:val="28"/>
          <w:lang w:eastAsia="ru-RU"/>
        </w:rPr>
        <w:t xml:space="preserve"> № </w:t>
      </w:r>
      <w:r w:rsidR="00EB7909">
        <w:rPr>
          <w:rFonts w:ascii="Times New Roman" w:eastAsia="Times New Roman" w:hAnsi="Times New Roman" w:cs="Times New Roman"/>
          <w:sz w:val="28"/>
          <w:szCs w:val="28"/>
          <w:lang w:eastAsia="ru-RU"/>
        </w:rPr>
        <w:t>317</w:t>
      </w:r>
      <w:r w:rsidR="00AB3428" w:rsidRPr="0035405C">
        <w:rPr>
          <w:rFonts w:ascii="Times New Roman" w:eastAsia="Times New Roman" w:hAnsi="Times New Roman" w:cs="Times New Roman"/>
          <w:sz w:val="28"/>
          <w:szCs w:val="28"/>
          <w:lang w:eastAsia="ru-RU"/>
        </w:rPr>
        <w:t xml:space="preserve"> </w:t>
      </w:r>
      <w:r w:rsidR="00EB7909">
        <w:rPr>
          <w:rFonts w:ascii="Times New Roman" w:eastAsia="Times New Roman" w:hAnsi="Times New Roman" w:cs="Times New Roman"/>
          <w:sz w:val="28"/>
          <w:szCs w:val="28"/>
          <w:lang w:eastAsia="ru-RU"/>
        </w:rPr>
        <w:t>«Об утверждении административного регламента</w:t>
      </w:r>
      <w:r w:rsidR="007651C0">
        <w:rPr>
          <w:rFonts w:ascii="Times New Roman" w:eastAsia="Times New Roman" w:hAnsi="Times New Roman" w:cs="Times New Roman"/>
          <w:sz w:val="28"/>
          <w:szCs w:val="28"/>
          <w:lang w:eastAsia="ru-RU"/>
        </w:rPr>
        <w:t xml:space="preserve"> </w:t>
      </w:r>
      <w:r w:rsidR="00EB7909">
        <w:rPr>
          <w:rFonts w:ascii="Times New Roman" w:eastAsia="Times New Roman" w:hAnsi="Times New Roman" w:cs="Times New Roman"/>
          <w:sz w:val="28"/>
          <w:szCs w:val="28"/>
          <w:lang w:eastAsia="ru-RU"/>
        </w:rPr>
        <w:t>предоставления</w:t>
      </w:r>
      <w:r w:rsidR="0035405C" w:rsidRPr="0035405C">
        <w:rPr>
          <w:rFonts w:ascii="Times New Roman" w:eastAsia="Times New Roman" w:hAnsi="Times New Roman" w:cs="Times New Roman"/>
          <w:sz w:val="28"/>
          <w:szCs w:val="28"/>
          <w:lang w:eastAsia="ru-RU"/>
        </w:rPr>
        <w:t xml:space="preserve"> </w:t>
      </w:r>
      <w:r w:rsidR="00EB7909">
        <w:rPr>
          <w:rFonts w:ascii="Times New Roman" w:eastAsia="Times New Roman" w:hAnsi="Times New Roman" w:cs="Times New Roman"/>
          <w:sz w:val="28"/>
          <w:szCs w:val="28"/>
          <w:lang w:eastAsia="ru-RU"/>
        </w:rPr>
        <w:t>муниципальной</w:t>
      </w:r>
      <w:r w:rsidR="0035405C" w:rsidRPr="0035405C">
        <w:rPr>
          <w:rFonts w:ascii="Times New Roman" w:eastAsia="Times New Roman" w:hAnsi="Times New Roman" w:cs="Times New Roman"/>
          <w:sz w:val="28"/>
          <w:szCs w:val="28"/>
          <w:lang w:eastAsia="ru-RU"/>
        </w:rPr>
        <w:t xml:space="preserve"> услуг</w:t>
      </w:r>
      <w:r w:rsidR="00EB7909">
        <w:rPr>
          <w:rFonts w:ascii="Times New Roman" w:eastAsia="Times New Roman" w:hAnsi="Times New Roman" w:cs="Times New Roman"/>
          <w:sz w:val="28"/>
          <w:szCs w:val="28"/>
          <w:lang w:eastAsia="ru-RU"/>
        </w:rPr>
        <w:t>и</w:t>
      </w:r>
      <w:r w:rsidR="0035405C" w:rsidRPr="0035405C">
        <w:rPr>
          <w:rFonts w:ascii="Times New Roman" w:eastAsia="Times New Roman" w:hAnsi="Times New Roman" w:cs="Times New Roman"/>
          <w:sz w:val="28"/>
          <w:szCs w:val="28"/>
          <w:lang w:eastAsia="ru-RU"/>
        </w:rPr>
        <w:t xml:space="preserve"> </w:t>
      </w:r>
      <w:r w:rsidR="00EB7909">
        <w:rPr>
          <w:rFonts w:ascii="Times New Roman" w:eastAsia="Times New Roman" w:hAnsi="Times New Roman" w:cs="Times New Roman"/>
          <w:sz w:val="28"/>
          <w:szCs w:val="28"/>
          <w:lang w:eastAsia="ru-RU"/>
        </w:rPr>
        <w:t>по предоставлению поддержки субъектам малого и среднего предпринимательства в рамках реализации муниципальных программ развития малого и среднего предпринимательства</w:t>
      </w:r>
      <w:r w:rsidR="00490A25">
        <w:rPr>
          <w:rFonts w:ascii="Times New Roman" w:eastAsia="Times New Roman" w:hAnsi="Times New Roman" w:cs="Times New Roman"/>
          <w:sz w:val="28"/>
          <w:szCs w:val="28"/>
          <w:lang w:eastAsia="ru-RU"/>
        </w:rPr>
        <w:t>».</w:t>
      </w:r>
    </w:p>
    <w:p w:rsidR="00490A25" w:rsidRPr="00490A25" w:rsidRDefault="0035405C" w:rsidP="00490A25">
      <w:pPr>
        <w:tabs>
          <w:tab w:val="left" w:pos="993"/>
        </w:tabs>
        <w:autoSpaceDE w:val="0"/>
        <w:autoSpaceDN w:val="0"/>
        <w:adjustRightInd w:val="0"/>
        <w:ind w:firstLine="709"/>
        <w:contextualSpacing/>
        <w:jc w:val="both"/>
        <w:outlineLvl w:val="0"/>
        <w:rPr>
          <w:rFonts w:ascii="Times New Roman" w:eastAsia="Times New Roman" w:hAnsi="Times New Roman" w:cs="Times New Roman"/>
          <w:bCs/>
          <w:sz w:val="28"/>
          <w:szCs w:val="28"/>
          <w:lang w:eastAsia="ru-RU"/>
        </w:rPr>
      </w:pPr>
      <w:r w:rsidRPr="0035405C">
        <w:rPr>
          <w:rFonts w:ascii="Times New Roman" w:eastAsia="Times New Roman" w:hAnsi="Times New Roman" w:cs="Times New Roman"/>
          <w:sz w:val="28"/>
          <w:szCs w:val="28"/>
          <w:lang w:eastAsia="ru-RU"/>
        </w:rPr>
        <w:t xml:space="preserve">3. </w:t>
      </w:r>
      <w:r w:rsidR="00490A25" w:rsidRPr="00490A25">
        <w:rPr>
          <w:rFonts w:ascii="Times New Roman" w:eastAsia="Times New Roman" w:hAnsi="Times New Roman" w:cs="Times New Roman"/>
          <w:bCs/>
          <w:sz w:val="28"/>
          <w:szCs w:val="28"/>
          <w:lang w:eastAsia="ru-RU"/>
        </w:rPr>
        <w:t xml:space="preserve">Опубликовать (обнародовать) настоящее постановление в газете «Наш район» и разместить на официальном сайте администрации Ханты-Мансийского района. </w:t>
      </w:r>
    </w:p>
    <w:p w:rsidR="00490A25" w:rsidRPr="00490A25" w:rsidRDefault="00490A25" w:rsidP="00490A25">
      <w:pPr>
        <w:tabs>
          <w:tab w:val="left" w:pos="993"/>
        </w:tabs>
        <w:autoSpaceDE w:val="0"/>
        <w:autoSpaceDN w:val="0"/>
        <w:adjustRightInd w:val="0"/>
        <w:ind w:firstLine="709"/>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490A25">
        <w:rPr>
          <w:rFonts w:ascii="Times New Roman" w:eastAsia="Times New Roman" w:hAnsi="Times New Roman" w:cs="Times New Roman"/>
          <w:sz w:val="28"/>
          <w:szCs w:val="28"/>
          <w:lang w:eastAsia="ru-RU"/>
        </w:rPr>
        <w:t>Настоящее постановление вступает в силу после официального опубликования (обнародования).</w:t>
      </w:r>
    </w:p>
    <w:p w:rsidR="0035405C" w:rsidRPr="0035405C" w:rsidRDefault="00490A25" w:rsidP="00490A25">
      <w:pPr>
        <w:tabs>
          <w:tab w:val="left" w:pos="993"/>
        </w:tabs>
        <w:autoSpaceDE w:val="0"/>
        <w:autoSpaceDN w:val="0"/>
        <w:adjustRightInd w:val="0"/>
        <w:ind w:firstLine="709"/>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proofErr w:type="gramStart"/>
      <w:r w:rsidRPr="00490A25">
        <w:rPr>
          <w:rFonts w:ascii="Times New Roman" w:eastAsia="Times New Roman" w:hAnsi="Times New Roman" w:cs="Times New Roman"/>
          <w:sz w:val="28"/>
          <w:szCs w:val="28"/>
          <w:lang w:eastAsia="ru-RU"/>
        </w:rPr>
        <w:t>Контроль за</w:t>
      </w:r>
      <w:proofErr w:type="gramEnd"/>
      <w:r w:rsidRPr="00490A25">
        <w:rPr>
          <w:rFonts w:ascii="Times New Roman" w:eastAsia="Times New Roman" w:hAnsi="Times New Roman" w:cs="Times New Roman"/>
          <w:sz w:val="28"/>
          <w:szCs w:val="28"/>
          <w:lang w:eastAsia="ru-RU"/>
        </w:rPr>
        <w:t xml:space="preserve"> выполнением постановления возложить </w:t>
      </w:r>
      <w:r>
        <w:rPr>
          <w:rFonts w:ascii="Times New Roman" w:eastAsia="Times New Roman" w:hAnsi="Times New Roman" w:cs="Times New Roman"/>
          <w:sz w:val="28"/>
          <w:szCs w:val="28"/>
          <w:lang w:eastAsia="ru-RU"/>
        </w:rPr>
        <w:br/>
      </w:r>
      <w:r w:rsidRPr="00490A25">
        <w:rPr>
          <w:rFonts w:ascii="Times New Roman" w:eastAsia="Times New Roman" w:hAnsi="Times New Roman" w:cs="Times New Roman"/>
          <w:sz w:val="28"/>
          <w:szCs w:val="28"/>
          <w:lang w:eastAsia="ru-RU"/>
        </w:rPr>
        <w:t xml:space="preserve">на заместителя главы Ханты-Мансийского района, директора департамента </w:t>
      </w:r>
      <w:r w:rsidRPr="00490A25">
        <w:rPr>
          <w:rFonts w:ascii="Times New Roman" w:eastAsia="Times New Roman" w:hAnsi="Times New Roman" w:cs="Times New Roman"/>
          <w:sz w:val="28"/>
          <w:szCs w:val="28"/>
          <w:lang w:eastAsia="ru-RU"/>
        </w:rPr>
        <w:lastRenderedPageBreak/>
        <w:t>строительства, архитектуры и</w:t>
      </w:r>
      <w:r>
        <w:rPr>
          <w:rFonts w:ascii="Times New Roman" w:eastAsia="Times New Roman" w:hAnsi="Times New Roman" w:cs="Times New Roman"/>
          <w:sz w:val="28"/>
          <w:szCs w:val="28"/>
          <w:lang w:eastAsia="ru-RU"/>
        </w:rPr>
        <w:t xml:space="preserve"> ЖКХ, и </w:t>
      </w:r>
      <w:r w:rsidR="0035405C" w:rsidRPr="0035405C">
        <w:rPr>
          <w:rFonts w:ascii="Times New Roman" w:eastAsia="Times New Roman" w:hAnsi="Times New Roman" w:cs="Times New Roman"/>
          <w:sz w:val="28"/>
          <w:szCs w:val="28"/>
          <w:lang w:eastAsia="ru-RU"/>
        </w:rPr>
        <w:t xml:space="preserve">заместителя главы </w:t>
      </w:r>
      <w:r w:rsidR="00EB7909">
        <w:rPr>
          <w:rFonts w:ascii="Times New Roman" w:eastAsia="Times New Roman" w:hAnsi="Times New Roman" w:cs="Times New Roman"/>
          <w:sz w:val="28"/>
          <w:szCs w:val="28"/>
          <w:lang w:eastAsia="ru-RU"/>
        </w:rPr>
        <w:t xml:space="preserve">Ханты-Мансийского </w:t>
      </w:r>
      <w:r w:rsidR="0035405C" w:rsidRPr="0035405C">
        <w:rPr>
          <w:rFonts w:ascii="Times New Roman" w:eastAsia="Times New Roman" w:hAnsi="Times New Roman" w:cs="Times New Roman"/>
          <w:sz w:val="28"/>
          <w:szCs w:val="28"/>
          <w:lang w:eastAsia="ru-RU"/>
        </w:rPr>
        <w:t>района</w:t>
      </w:r>
      <w:r w:rsidR="00FE6203">
        <w:rPr>
          <w:rFonts w:ascii="Times New Roman" w:eastAsia="Times New Roman" w:hAnsi="Times New Roman" w:cs="Times New Roman"/>
          <w:sz w:val="28"/>
          <w:szCs w:val="28"/>
          <w:lang w:eastAsia="ru-RU"/>
        </w:rPr>
        <w:t xml:space="preserve">, </w:t>
      </w:r>
      <w:r w:rsidR="0035405C" w:rsidRPr="0035405C">
        <w:rPr>
          <w:rFonts w:ascii="Times New Roman" w:eastAsia="Times New Roman" w:hAnsi="Times New Roman" w:cs="Times New Roman"/>
          <w:sz w:val="28"/>
          <w:szCs w:val="28"/>
          <w:lang w:eastAsia="ru-RU"/>
        </w:rPr>
        <w:t>курирующего деятельность комитета экономической политики.</w:t>
      </w:r>
    </w:p>
    <w:p w:rsidR="0035405C" w:rsidRPr="0035405C" w:rsidRDefault="0035405C" w:rsidP="00AB3428">
      <w:pPr>
        <w:jc w:val="both"/>
        <w:rPr>
          <w:rFonts w:ascii="Times New Roman" w:eastAsia="Times New Roman" w:hAnsi="Times New Roman" w:cs="Times New Roman"/>
          <w:sz w:val="28"/>
          <w:szCs w:val="28"/>
          <w:lang w:eastAsia="ru-RU"/>
        </w:rPr>
      </w:pPr>
    </w:p>
    <w:p w:rsidR="0035405C" w:rsidRPr="0035405C" w:rsidRDefault="0035405C" w:rsidP="00AB3428">
      <w:pPr>
        <w:jc w:val="left"/>
        <w:rPr>
          <w:rFonts w:ascii="Times New Roman" w:eastAsia="Times New Roman" w:hAnsi="Times New Roman" w:cs="Times New Roman"/>
          <w:sz w:val="24"/>
          <w:szCs w:val="24"/>
          <w:lang w:eastAsia="ru-RU"/>
        </w:rPr>
      </w:pPr>
    </w:p>
    <w:p w:rsidR="0035405C" w:rsidRPr="0035405C" w:rsidRDefault="00EB7909" w:rsidP="00AB3428">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35405C" w:rsidRPr="0035405C">
        <w:rPr>
          <w:rFonts w:ascii="Times New Roman" w:eastAsia="Times New Roman" w:hAnsi="Times New Roman" w:cs="Times New Roman"/>
          <w:sz w:val="28"/>
          <w:szCs w:val="28"/>
          <w:lang w:eastAsia="ru-RU"/>
        </w:rPr>
        <w:t xml:space="preserve"> </w:t>
      </w:r>
    </w:p>
    <w:p w:rsidR="0035405C" w:rsidRPr="0035405C" w:rsidRDefault="0035405C" w:rsidP="00AB3428">
      <w:pPr>
        <w:autoSpaceDE w:val="0"/>
        <w:autoSpaceDN w:val="0"/>
        <w:adjustRightInd w:val="0"/>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Ханты-Мансийского района</w:t>
      </w:r>
      <w:r w:rsidRPr="0035405C">
        <w:rPr>
          <w:rFonts w:ascii="Times New Roman" w:eastAsia="Times New Roman" w:hAnsi="Times New Roman" w:cs="Times New Roman"/>
          <w:sz w:val="28"/>
          <w:szCs w:val="28"/>
          <w:lang w:eastAsia="ru-RU"/>
        </w:rPr>
        <w:tab/>
      </w:r>
      <w:r w:rsidRPr="0035405C">
        <w:rPr>
          <w:rFonts w:ascii="Times New Roman" w:eastAsia="Times New Roman" w:hAnsi="Times New Roman" w:cs="Times New Roman"/>
          <w:sz w:val="28"/>
          <w:szCs w:val="28"/>
          <w:lang w:eastAsia="ru-RU"/>
        </w:rPr>
        <w:tab/>
      </w:r>
      <w:r w:rsidRPr="0035405C">
        <w:rPr>
          <w:rFonts w:ascii="Times New Roman" w:eastAsia="Times New Roman" w:hAnsi="Times New Roman" w:cs="Times New Roman"/>
          <w:sz w:val="28"/>
          <w:szCs w:val="28"/>
          <w:lang w:eastAsia="ru-RU"/>
        </w:rPr>
        <w:tab/>
      </w:r>
      <w:r w:rsidRPr="0035405C">
        <w:rPr>
          <w:rFonts w:ascii="Times New Roman" w:eastAsia="Times New Roman" w:hAnsi="Times New Roman" w:cs="Times New Roman"/>
          <w:sz w:val="28"/>
          <w:szCs w:val="28"/>
          <w:lang w:eastAsia="ru-RU"/>
        </w:rPr>
        <w:tab/>
      </w:r>
      <w:r w:rsidRPr="0035405C">
        <w:rPr>
          <w:rFonts w:ascii="Times New Roman" w:eastAsia="Times New Roman" w:hAnsi="Times New Roman" w:cs="Times New Roman"/>
          <w:sz w:val="28"/>
          <w:szCs w:val="28"/>
          <w:lang w:eastAsia="ru-RU"/>
        </w:rPr>
        <w:tab/>
      </w:r>
      <w:r w:rsidRPr="0035405C">
        <w:rPr>
          <w:rFonts w:ascii="Times New Roman" w:eastAsia="Times New Roman" w:hAnsi="Times New Roman" w:cs="Times New Roman"/>
          <w:sz w:val="28"/>
          <w:szCs w:val="28"/>
          <w:lang w:eastAsia="ru-RU"/>
        </w:rPr>
        <w:tab/>
      </w:r>
      <w:r w:rsidR="00490A25">
        <w:rPr>
          <w:rFonts w:ascii="Times New Roman" w:eastAsia="Times New Roman" w:hAnsi="Times New Roman" w:cs="Times New Roman"/>
          <w:sz w:val="28"/>
          <w:szCs w:val="28"/>
          <w:lang w:eastAsia="ru-RU"/>
        </w:rPr>
        <w:t xml:space="preserve">    </w:t>
      </w:r>
      <w:proofErr w:type="spellStart"/>
      <w:r w:rsidR="00EB7909">
        <w:rPr>
          <w:rFonts w:ascii="Times New Roman" w:eastAsia="Times New Roman" w:hAnsi="Times New Roman" w:cs="Times New Roman"/>
          <w:sz w:val="28"/>
          <w:szCs w:val="28"/>
          <w:lang w:eastAsia="ru-RU"/>
        </w:rPr>
        <w:t>К.Р.Минулин</w:t>
      </w:r>
      <w:proofErr w:type="spellEnd"/>
    </w:p>
    <w:p w:rsidR="009F0F41" w:rsidRDefault="0035405C" w:rsidP="00AB3428">
      <w:pPr>
        <w:autoSpaceDE w:val="0"/>
        <w:autoSpaceDN w:val="0"/>
        <w:adjustRightInd w:val="0"/>
        <w:jc w:val="right"/>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r>
    </w:p>
    <w:p w:rsidR="009F0F41" w:rsidRDefault="009F0F41" w:rsidP="00AB3428">
      <w:pPr>
        <w:autoSpaceDE w:val="0"/>
        <w:autoSpaceDN w:val="0"/>
        <w:adjustRightInd w:val="0"/>
        <w:jc w:val="right"/>
        <w:rPr>
          <w:rFonts w:ascii="Times New Roman" w:eastAsia="Times New Roman" w:hAnsi="Times New Roman" w:cs="Times New Roman"/>
          <w:sz w:val="28"/>
          <w:szCs w:val="28"/>
          <w:lang w:eastAsia="ru-RU"/>
        </w:rPr>
      </w:pPr>
    </w:p>
    <w:p w:rsidR="00490A25" w:rsidRDefault="00490A2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FE6203" w:rsidRDefault="0035405C" w:rsidP="00AB3428">
      <w:pPr>
        <w:autoSpaceDE w:val="0"/>
        <w:autoSpaceDN w:val="0"/>
        <w:adjustRightInd w:val="0"/>
        <w:jc w:val="right"/>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lastRenderedPageBreak/>
        <w:t xml:space="preserve">Приложение </w:t>
      </w:r>
      <w:r w:rsidR="00490A25">
        <w:rPr>
          <w:rFonts w:ascii="Times New Roman" w:eastAsia="Times New Roman" w:hAnsi="Times New Roman" w:cs="Times New Roman"/>
          <w:sz w:val="28"/>
          <w:szCs w:val="28"/>
          <w:lang w:eastAsia="ru-RU"/>
        </w:rPr>
        <w:t>1</w:t>
      </w:r>
    </w:p>
    <w:p w:rsidR="0035405C" w:rsidRPr="0035405C" w:rsidRDefault="0035405C" w:rsidP="00AB3428">
      <w:pPr>
        <w:autoSpaceDE w:val="0"/>
        <w:autoSpaceDN w:val="0"/>
        <w:adjustRightInd w:val="0"/>
        <w:jc w:val="right"/>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к постановлению</w:t>
      </w:r>
      <w:r w:rsidR="00FE6203">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администрации </w:t>
      </w:r>
    </w:p>
    <w:p w:rsidR="0035405C" w:rsidRPr="0035405C" w:rsidRDefault="0035405C" w:rsidP="00AB3428">
      <w:pPr>
        <w:autoSpaceDE w:val="0"/>
        <w:autoSpaceDN w:val="0"/>
        <w:adjustRightInd w:val="0"/>
        <w:jc w:val="right"/>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Ханты-Мансийского района </w:t>
      </w:r>
    </w:p>
    <w:p w:rsidR="0035405C" w:rsidRPr="0035405C" w:rsidRDefault="0035405C" w:rsidP="00AB3428">
      <w:pPr>
        <w:autoSpaceDE w:val="0"/>
        <w:autoSpaceDN w:val="0"/>
        <w:adjustRightInd w:val="0"/>
        <w:jc w:val="right"/>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от </w:t>
      </w:r>
      <w:r w:rsidR="00EB7909">
        <w:rPr>
          <w:rFonts w:ascii="Times New Roman" w:eastAsia="Times New Roman" w:hAnsi="Times New Roman" w:cs="Times New Roman"/>
          <w:sz w:val="28"/>
          <w:szCs w:val="28"/>
          <w:lang w:eastAsia="ru-RU"/>
        </w:rPr>
        <w:t>_____________</w:t>
      </w:r>
      <w:r w:rsidRPr="0035405C">
        <w:rPr>
          <w:rFonts w:ascii="Times New Roman" w:eastAsia="Times New Roman" w:hAnsi="Times New Roman" w:cs="Times New Roman"/>
          <w:sz w:val="28"/>
          <w:szCs w:val="28"/>
          <w:lang w:eastAsia="ru-RU"/>
        </w:rPr>
        <w:t xml:space="preserve"> № </w:t>
      </w:r>
      <w:r w:rsidR="00EB7909">
        <w:rPr>
          <w:rFonts w:ascii="Times New Roman" w:eastAsia="Times New Roman" w:hAnsi="Times New Roman" w:cs="Times New Roman"/>
          <w:sz w:val="28"/>
          <w:szCs w:val="28"/>
          <w:lang w:eastAsia="ru-RU"/>
        </w:rPr>
        <w:t>____</w:t>
      </w:r>
    </w:p>
    <w:p w:rsidR="0035405C" w:rsidRPr="0035405C" w:rsidRDefault="0035405C" w:rsidP="00AB3428">
      <w:pPr>
        <w:autoSpaceDE w:val="0"/>
        <w:autoSpaceDN w:val="0"/>
        <w:adjustRightInd w:val="0"/>
        <w:jc w:val="right"/>
        <w:rPr>
          <w:rFonts w:ascii="Times New Roman" w:eastAsia="Times New Roman" w:hAnsi="Times New Roman" w:cs="Times New Roman"/>
          <w:sz w:val="28"/>
          <w:szCs w:val="28"/>
          <w:lang w:eastAsia="ru-RU"/>
        </w:rPr>
      </w:pPr>
    </w:p>
    <w:p w:rsidR="0035405C" w:rsidRPr="00FE6203" w:rsidRDefault="0035405C" w:rsidP="00AB3428">
      <w:pPr>
        <w:rPr>
          <w:rFonts w:ascii="Times New Roman" w:eastAsia="Times New Roman" w:hAnsi="Times New Roman" w:cs="Times New Roman"/>
          <w:sz w:val="28"/>
          <w:szCs w:val="28"/>
          <w:lang w:eastAsia="ru-RU"/>
        </w:rPr>
      </w:pPr>
      <w:r w:rsidRPr="00FE6203">
        <w:rPr>
          <w:rFonts w:ascii="Times New Roman" w:eastAsia="Times New Roman" w:hAnsi="Times New Roman" w:cs="Times New Roman"/>
          <w:sz w:val="28"/>
          <w:szCs w:val="28"/>
          <w:lang w:eastAsia="ru-RU"/>
        </w:rPr>
        <w:t>Административный регламент</w:t>
      </w:r>
    </w:p>
    <w:p w:rsidR="0035405C" w:rsidRPr="00FE6203" w:rsidRDefault="0035405C" w:rsidP="00AB3428">
      <w:pPr>
        <w:rPr>
          <w:rFonts w:ascii="Times New Roman" w:eastAsia="Times New Roman" w:hAnsi="Times New Roman" w:cs="Times New Roman"/>
          <w:sz w:val="28"/>
          <w:szCs w:val="28"/>
          <w:lang w:eastAsia="ru-RU"/>
        </w:rPr>
      </w:pPr>
      <w:r w:rsidRPr="00FE6203">
        <w:rPr>
          <w:rFonts w:ascii="Times New Roman" w:eastAsia="Times New Roman" w:hAnsi="Times New Roman" w:cs="Times New Roman"/>
          <w:sz w:val="28"/>
          <w:szCs w:val="28"/>
          <w:lang w:eastAsia="ru-RU"/>
        </w:rPr>
        <w:t xml:space="preserve">предоставления муниципальной услуги по предоставлению </w:t>
      </w:r>
      <w:r w:rsidR="00541EB5">
        <w:rPr>
          <w:rFonts w:ascii="Times New Roman" w:eastAsia="Times New Roman" w:hAnsi="Times New Roman" w:cs="Times New Roman"/>
          <w:sz w:val="28"/>
          <w:szCs w:val="28"/>
          <w:lang w:eastAsia="ru-RU"/>
        </w:rPr>
        <w:t xml:space="preserve">субсидий </w:t>
      </w:r>
      <w:r w:rsidRPr="00FE6203">
        <w:rPr>
          <w:rFonts w:ascii="Times New Roman" w:eastAsia="Times New Roman" w:hAnsi="Times New Roman" w:cs="Times New Roman"/>
          <w:sz w:val="28"/>
          <w:szCs w:val="28"/>
          <w:lang w:eastAsia="ru-RU"/>
        </w:rPr>
        <w:t xml:space="preserve">субъектам малого и среднего предпринимательства </w:t>
      </w:r>
    </w:p>
    <w:p w:rsidR="0035405C" w:rsidRPr="0035405C" w:rsidRDefault="0035405C" w:rsidP="00AB3428">
      <w:pPr>
        <w:tabs>
          <w:tab w:val="left" w:pos="-1080"/>
        </w:tabs>
        <w:rPr>
          <w:rFonts w:ascii="Times New Roman" w:eastAsia="Times New Roman" w:hAnsi="Times New Roman" w:cs="Times New Roman"/>
          <w:b/>
          <w:sz w:val="28"/>
          <w:szCs w:val="28"/>
          <w:lang w:eastAsia="ru-RU"/>
        </w:rPr>
      </w:pPr>
    </w:p>
    <w:p w:rsidR="0035405C" w:rsidRPr="0035405C" w:rsidRDefault="0035405C" w:rsidP="00AB3428">
      <w:pPr>
        <w:autoSpaceDE w:val="0"/>
        <w:autoSpaceDN w:val="0"/>
        <w:adjustRightInd w:val="0"/>
        <w:rPr>
          <w:rFonts w:ascii="Times New Roman" w:eastAsia="Times New Roman" w:hAnsi="Times New Roman" w:cs="Times New Roman"/>
          <w:bCs/>
          <w:sz w:val="28"/>
          <w:szCs w:val="28"/>
          <w:lang w:eastAsia="ru-RU"/>
        </w:rPr>
      </w:pPr>
      <w:r w:rsidRPr="0035405C">
        <w:rPr>
          <w:rFonts w:ascii="Times New Roman" w:eastAsia="Times New Roman" w:hAnsi="Times New Roman" w:cs="Times New Roman"/>
          <w:bCs/>
          <w:sz w:val="28"/>
          <w:szCs w:val="28"/>
          <w:lang w:eastAsia="ru-RU"/>
        </w:rPr>
        <w:t>I. Общие положения</w:t>
      </w:r>
    </w:p>
    <w:p w:rsidR="0035405C" w:rsidRPr="0035405C" w:rsidRDefault="0035405C" w:rsidP="00AB3428">
      <w:pPr>
        <w:autoSpaceDE w:val="0"/>
        <w:autoSpaceDN w:val="0"/>
        <w:adjustRightInd w:val="0"/>
        <w:ind w:firstLine="709"/>
        <w:jc w:val="both"/>
        <w:rPr>
          <w:rFonts w:ascii="Times New Roman" w:eastAsia="Times New Roman" w:hAnsi="Times New Roman" w:cs="Times New Roman"/>
          <w:b/>
          <w:bCs/>
          <w:sz w:val="28"/>
          <w:szCs w:val="28"/>
          <w:lang w:eastAsia="ru-RU"/>
        </w:rPr>
      </w:pPr>
    </w:p>
    <w:p w:rsidR="0035405C" w:rsidRPr="0035405C" w:rsidRDefault="0035405C" w:rsidP="00AB3428">
      <w:pPr>
        <w:rPr>
          <w:rFonts w:ascii="Times New Roman" w:eastAsia="Times New Roman" w:hAnsi="Times New Roman" w:cs="Times New Roman"/>
          <w:sz w:val="28"/>
          <w:szCs w:val="28"/>
          <w:lang w:eastAsia="ru-RU"/>
        </w:rPr>
      </w:pPr>
      <w:r w:rsidRPr="0035405C">
        <w:rPr>
          <w:rFonts w:ascii="Times New Roman" w:eastAsia="Times New Roman" w:hAnsi="Times New Roman" w:cs="Times New Roman"/>
          <w:bCs/>
          <w:sz w:val="28"/>
          <w:szCs w:val="28"/>
          <w:lang w:eastAsia="ru-RU"/>
        </w:rPr>
        <w:t xml:space="preserve">Предмет регулирования </w:t>
      </w:r>
      <w:r w:rsidRPr="0035405C">
        <w:rPr>
          <w:rFonts w:ascii="Times New Roman" w:eastAsia="Times New Roman" w:hAnsi="Times New Roman" w:cs="Times New Roman"/>
          <w:sz w:val="28"/>
          <w:szCs w:val="28"/>
          <w:lang w:eastAsia="ru-RU"/>
        </w:rPr>
        <w:t>административного регламента</w:t>
      </w:r>
    </w:p>
    <w:p w:rsidR="0035405C" w:rsidRPr="0035405C" w:rsidRDefault="0035405C" w:rsidP="00AB3428">
      <w:pPr>
        <w:rPr>
          <w:rFonts w:ascii="Times New Roman" w:eastAsia="Times New Roman" w:hAnsi="Times New Roman" w:cs="Times New Roman"/>
          <w:sz w:val="28"/>
          <w:szCs w:val="28"/>
          <w:lang w:eastAsia="ru-RU"/>
        </w:rPr>
      </w:pP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1. Настоящий административный регламент предоставления муниципальной услуги по предоставлению </w:t>
      </w:r>
      <w:r w:rsidR="00541EB5">
        <w:rPr>
          <w:rFonts w:ascii="Times New Roman" w:eastAsia="Times New Roman" w:hAnsi="Times New Roman" w:cs="Times New Roman"/>
          <w:sz w:val="28"/>
          <w:szCs w:val="28"/>
          <w:lang w:eastAsia="ru-RU"/>
        </w:rPr>
        <w:t>субсидий</w:t>
      </w:r>
      <w:r w:rsidRPr="0035405C">
        <w:rPr>
          <w:rFonts w:ascii="Times New Roman" w:eastAsia="Times New Roman" w:hAnsi="Times New Roman" w:cs="Times New Roman"/>
          <w:sz w:val="28"/>
          <w:szCs w:val="28"/>
          <w:lang w:eastAsia="ru-RU"/>
        </w:rPr>
        <w:t xml:space="preserve"> субъектам малого и среднего предпринимательства (далее </w:t>
      </w:r>
      <w:r w:rsidR="00AE060A">
        <w:rPr>
          <w:rFonts w:ascii="Times New Roman" w:eastAsia="Times New Roman" w:hAnsi="Times New Roman" w:cs="Times New Roman"/>
          <w:sz w:val="28"/>
          <w:szCs w:val="28"/>
          <w:lang w:eastAsia="ru-RU"/>
        </w:rPr>
        <w:t>также – а</w:t>
      </w:r>
      <w:r w:rsidRPr="0035405C">
        <w:rPr>
          <w:rFonts w:ascii="Times New Roman" w:eastAsia="Times New Roman" w:hAnsi="Times New Roman" w:cs="Times New Roman"/>
          <w:sz w:val="28"/>
          <w:szCs w:val="28"/>
          <w:lang w:eastAsia="ru-RU"/>
        </w:rPr>
        <w:t xml:space="preserve">дминистративный регламент, </w:t>
      </w:r>
      <w:r w:rsidRPr="0035405C">
        <w:rPr>
          <w:rFonts w:ascii="Times New Roman" w:eastAsia="Times New Roman" w:hAnsi="Times New Roman" w:cs="Times New Roman"/>
          <w:color w:val="000000"/>
          <w:sz w:val="28"/>
          <w:szCs w:val="28"/>
          <w:lang w:eastAsia="ru-RU"/>
        </w:rPr>
        <w:t xml:space="preserve">муниципальная услуга, Субъекты) </w:t>
      </w:r>
      <w:r w:rsidRPr="0035405C">
        <w:rPr>
          <w:rFonts w:ascii="Times New Roman" w:eastAsia="Times New Roman" w:hAnsi="Times New Roman" w:cs="Times New Roman"/>
          <w:sz w:val="28"/>
          <w:szCs w:val="28"/>
          <w:lang w:eastAsia="ru-RU"/>
        </w:rPr>
        <w:t>устанавливает сроки и последовательность административных процедур и административных действий администрации Ханты-Мансийского района</w:t>
      </w:r>
      <w:r w:rsidR="00AE060A">
        <w:rPr>
          <w:rFonts w:ascii="Times New Roman" w:eastAsia="Times New Roman" w:hAnsi="Times New Roman" w:cs="Times New Roman"/>
          <w:sz w:val="28"/>
          <w:szCs w:val="28"/>
          <w:lang w:eastAsia="ru-RU"/>
        </w:rPr>
        <w:t xml:space="preserve"> и ее органа – комитета экономической политики</w:t>
      </w:r>
      <w:r w:rsidRPr="0035405C">
        <w:rPr>
          <w:rFonts w:ascii="Times New Roman" w:eastAsia="Times New Roman" w:hAnsi="Times New Roman" w:cs="Times New Roman"/>
          <w:sz w:val="28"/>
          <w:szCs w:val="28"/>
          <w:lang w:eastAsia="ru-RU"/>
        </w:rPr>
        <w:t xml:space="preserve"> (далее – уп</w:t>
      </w:r>
      <w:r w:rsidR="00AE060A">
        <w:rPr>
          <w:rFonts w:ascii="Times New Roman" w:eastAsia="Times New Roman" w:hAnsi="Times New Roman" w:cs="Times New Roman"/>
          <w:sz w:val="28"/>
          <w:szCs w:val="28"/>
          <w:lang w:eastAsia="ru-RU"/>
        </w:rPr>
        <w:t>олномоченный орган</w:t>
      </w:r>
      <w:r w:rsidR="00D572BE">
        <w:rPr>
          <w:rFonts w:ascii="Times New Roman" w:eastAsia="Times New Roman" w:hAnsi="Times New Roman" w:cs="Times New Roman"/>
          <w:sz w:val="28"/>
          <w:szCs w:val="28"/>
          <w:lang w:eastAsia="ru-RU"/>
        </w:rPr>
        <w:t>,</w:t>
      </w:r>
      <w:r w:rsidR="00AE060A">
        <w:rPr>
          <w:rFonts w:ascii="Times New Roman" w:eastAsia="Times New Roman" w:hAnsi="Times New Roman" w:cs="Times New Roman"/>
          <w:sz w:val="28"/>
          <w:szCs w:val="28"/>
          <w:lang w:eastAsia="ru-RU"/>
        </w:rPr>
        <w:t xml:space="preserve"> администрация</w:t>
      </w:r>
      <w:r w:rsidRPr="0035405C">
        <w:rPr>
          <w:rFonts w:ascii="Times New Roman" w:eastAsia="Times New Roman" w:hAnsi="Times New Roman" w:cs="Times New Roman"/>
          <w:sz w:val="28"/>
          <w:szCs w:val="28"/>
          <w:lang w:eastAsia="ru-RU"/>
        </w:rPr>
        <w:t xml:space="preserve"> района</w:t>
      </w:r>
      <w:r w:rsidR="00AE060A">
        <w:rPr>
          <w:rFonts w:ascii="Times New Roman" w:eastAsia="Times New Roman" w:hAnsi="Times New Roman" w:cs="Times New Roman"/>
          <w:sz w:val="28"/>
          <w:szCs w:val="28"/>
          <w:lang w:eastAsia="ru-RU"/>
        </w:rPr>
        <w:t>, Комитет</w:t>
      </w:r>
      <w:r w:rsidRPr="0035405C">
        <w:rPr>
          <w:rFonts w:ascii="Times New Roman" w:eastAsia="Times New Roman" w:hAnsi="Times New Roman" w:cs="Times New Roman"/>
          <w:sz w:val="28"/>
          <w:szCs w:val="28"/>
          <w:lang w:eastAsia="ru-RU"/>
        </w:rPr>
        <w:t>), а также порядок взаимодействия с заявителями, органами и организациями при предоставлении муниципальной услуги.</w:t>
      </w: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2. </w:t>
      </w:r>
      <w:proofErr w:type="gramStart"/>
      <w:r w:rsidR="00541EB5">
        <w:rPr>
          <w:rFonts w:ascii="Times New Roman" w:eastAsia="Times New Roman" w:hAnsi="Times New Roman" w:cs="Times New Roman"/>
          <w:sz w:val="28"/>
          <w:szCs w:val="28"/>
          <w:lang w:eastAsia="ru-RU"/>
        </w:rPr>
        <w:t xml:space="preserve">Субсидии предоставляются </w:t>
      </w:r>
      <w:r w:rsidRPr="0035405C">
        <w:rPr>
          <w:rFonts w:ascii="Times New Roman" w:eastAsia="Times New Roman" w:hAnsi="Times New Roman" w:cs="Times New Roman"/>
          <w:sz w:val="28"/>
          <w:szCs w:val="28"/>
          <w:lang w:eastAsia="ru-RU"/>
        </w:rPr>
        <w:t xml:space="preserve">Субъектам в пределах бюджетных ассигнований, </w:t>
      </w:r>
      <w:r w:rsidR="00D737DE">
        <w:rPr>
          <w:rFonts w:ascii="Times New Roman" w:eastAsia="Times New Roman" w:hAnsi="Times New Roman" w:cs="Times New Roman"/>
          <w:sz w:val="28"/>
          <w:szCs w:val="28"/>
          <w:lang w:eastAsia="ru-RU"/>
        </w:rPr>
        <w:t>предусмотренных в рамках муниципальной программы «Развитие малого и среднего предпринимательства на территории Ханты-Мансийского района» (далее-</w:t>
      </w:r>
      <w:r w:rsidR="00331AF6">
        <w:rPr>
          <w:rFonts w:ascii="Times New Roman" w:eastAsia="Times New Roman" w:hAnsi="Times New Roman" w:cs="Times New Roman"/>
          <w:sz w:val="28"/>
          <w:szCs w:val="28"/>
          <w:lang w:eastAsia="ru-RU"/>
        </w:rPr>
        <w:t>муниципальная п</w:t>
      </w:r>
      <w:r w:rsidR="00D737DE">
        <w:rPr>
          <w:rFonts w:ascii="Times New Roman" w:eastAsia="Times New Roman" w:hAnsi="Times New Roman" w:cs="Times New Roman"/>
          <w:sz w:val="28"/>
          <w:szCs w:val="28"/>
          <w:lang w:eastAsia="ru-RU"/>
        </w:rPr>
        <w:t>рограмма) на очередной финансовый год, в соответствии с постановлением администрации Ханты-Мансийского района от 25.05.2017 № 155 «Об утверждении Порядка предоставления субсидий субъектам малого и среднего предпринимательства»</w:t>
      </w:r>
      <w:r w:rsidR="00AF2B4B">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  (далее – Порядок предоставления субсидий).</w:t>
      </w:r>
      <w:proofErr w:type="gramEnd"/>
    </w:p>
    <w:p w:rsidR="00772CB9" w:rsidRPr="00772CB9" w:rsidRDefault="0035405C" w:rsidP="00772CB9">
      <w:pPr>
        <w:pStyle w:val="ConsPlusNormal"/>
        <w:tabs>
          <w:tab w:val="left" w:pos="851"/>
          <w:tab w:val="left" w:pos="1134"/>
        </w:tabs>
        <w:ind w:firstLine="709"/>
        <w:jc w:val="both"/>
        <w:rPr>
          <w:rFonts w:ascii="Times New Roman" w:eastAsia="Calibri" w:hAnsi="Times New Roman" w:cs="Times New Roman"/>
          <w:sz w:val="28"/>
          <w:szCs w:val="28"/>
        </w:rPr>
      </w:pPr>
      <w:r w:rsidRPr="0035405C">
        <w:rPr>
          <w:rFonts w:ascii="Times New Roman" w:hAnsi="Times New Roman" w:cs="Times New Roman"/>
          <w:sz w:val="28"/>
          <w:szCs w:val="28"/>
        </w:rPr>
        <w:t xml:space="preserve">3. </w:t>
      </w:r>
      <w:r w:rsidR="00772CB9" w:rsidRPr="00772CB9">
        <w:rPr>
          <w:rFonts w:ascii="Times New Roman" w:eastAsia="Calibri" w:hAnsi="Times New Roman" w:cs="Times New Roman"/>
          <w:sz w:val="28"/>
          <w:szCs w:val="28"/>
        </w:rPr>
        <w:t>Целью предоставления субсидий является возмещение части затрат Субъекта фактически понесенных и документально подтвержденных, связанных с осуществлением приоритетных видов экономической деятельности на территории Ханты-Мансийского района и направленных на:</w:t>
      </w:r>
    </w:p>
    <w:p w:rsidR="00772CB9" w:rsidRPr="00772CB9" w:rsidRDefault="00772CB9" w:rsidP="00772CB9">
      <w:pPr>
        <w:jc w:val="both"/>
        <w:rPr>
          <w:rFonts w:ascii="Times New Roman" w:eastAsia="Calibri" w:hAnsi="Times New Roman" w:cs="Times New Roman"/>
          <w:sz w:val="28"/>
          <w:szCs w:val="28"/>
        </w:rPr>
      </w:pPr>
      <w:r w:rsidRPr="00772CB9">
        <w:rPr>
          <w:rFonts w:ascii="Times New Roman" w:hAnsi="Times New Roman" w:cs="Times New Roman"/>
          <w:sz w:val="28"/>
          <w:szCs w:val="28"/>
        </w:rPr>
        <w:tab/>
      </w:r>
      <w:r w:rsidRPr="00772CB9">
        <w:rPr>
          <w:rFonts w:ascii="Times New Roman" w:eastAsia="Calibri" w:hAnsi="Times New Roman" w:cs="Times New Roman"/>
          <w:sz w:val="28"/>
          <w:szCs w:val="28"/>
        </w:rPr>
        <w:t>оплату аренды за нежилое помещение, использование консалтинговых услуг;</w:t>
      </w:r>
    </w:p>
    <w:p w:rsidR="00772CB9" w:rsidRPr="00772CB9" w:rsidRDefault="00772CB9" w:rsidP="00772CB9">
      <w:pPr>
        <w:pStyle w:val="ac"/>
        <w:spacing w:after="0" w:line="240" w:lineRule="auto"/>
        <w:jc w:val="both"/>
        <w:rPr>
          <w:rFonts w:ascii="Times New Roman" w:eastAsia="Calibri" w:hAnsi="Times New Roman"/>
          <w:sz w:val="28"/>
          <w:szCs w:val="28"/>
        </w:rPr>
      </w:pPr>
      <w:r w:rsidRPr="00772CB9">
        <w:rPr>
          <w:rFonts w:ascii="Times New Roman" w:eastAsia="Calibri" w:hAnsi="Times New Roman"/>
          <w:sz w:val="28"/>
          <w:szCs w:val="28"/>
        </w:rPr>
        <w:t>развитие семейного бизнеса, социального предпринимательства;</w:t>
      </w:r>
    </w:p>
    <w:p w:rsidR="00772CB9" w:rsidRPr="00772CB9" w:rsidRDefault="00772CB9" w:rsidP="00772CB9">
      <w:pPr>
        <w:pStyle w:val="ac"/>
        <w:spacing w:after="0" w:line="240" w:lineRule="auto"/>
        <w:ind w:left="0" w:firstLine="720"/>
        <w:jc w:val="both"/>
        <w:rPr>
          <w:rFonts w:ascii="Times New Roman" w:eastAsia="Calibri" w:hAnsi="Times New Roman"/>
          <w:sz w:val="28"/>
          <w:szCs w:val="28"/>
        </w:rPr>
      </w:pPr>
      <w:r w:rsidRPr="00772CB9">
        <w:rPr>
          <w:rFonts w:ascii="Times New Roman" w:eastAsia="Calibri" w:hAnsi="Times New Roman"/>
          <w:sz w:val="28"/>
          <w:szCs w:val="28"/>
        </w:rPr>
        <w:t>приобретение оборудования, которое по бухгалтерскому учету относится к основным средствам;</w:t>
      </w:r>
    </w:p>
    <w:p w:rsidR="00772CB9" w:rsidRPr="00772CB9" w:rsidRDefault="00772CB9" w:rsidP="00772CB9">
      <w:pPr>
        <w:pStyle w:val="ac"/>
        <w:spacing w:after="0" w:line="240" w:lineRule="auto"/>
        <w:ind w:left="0" w:firstLine="720"/>
        <w:jc w:val="both"/>
        <w:rPr>
          <w:rFonts w:ascii="Times New Roman" w:eastAsia="Calibri" w:hAnsi="Times New Roman"/>
          <w:sz w:val="28"/>
          <w:szCs w:val="28"/>
        </w:rPr>
      </w:pPr>
      <w:r w:rsidRPr="00772CB9">
        <w:rPr>
          <w:rFonts w:ascii="Times New Roman" w:eastAsia="Calibri" w:hAnsi="Times New Roman"/>
          <w:sz w:val="28"/>
          <w:szCs w:val="28"/>
        </w:rPr>
        <w:t xml:space="preserve">проведение мероприятий, связанных с сертификацией (декларированием) продукции (продовольственного сырья) местных товаропроизводителей; </w:t>
      </w:r>
    </w:p>
    <w:p w:rsidR="00772CB9" w:rsidRPr="00772CB9" w:rsidRDefault="00772CB9" w:rsidP="00772CB9">
      <w:pPr>
        <w:pStyle w:val="ac"/>
        <w:spacing w:after="0" w:line="240" w:lineRule="auto"/>
        <w:ind w:left="0" w:firstLine="720"/>
        <w:jc w:val="both"/>
        <w:rPr>
          <w:rFonts w:ascii="Times New Roman" w:eastAsia="Calibri" w:hAnsi="Times New Roman"/>
          <w:sz w:val="28"/>
          <w:szCs w:val="28"/>
        </w:rPr>
      </w:pPr>
      <w:r w:rsidRPr="00772CB9">
        <w:rPr>
          <w:rFonts w:ascii="Times New Roman" w:eastAsia="Calibri" w:hAnsi="Times New Roman"/>
          <w:sz w:val="28"/>
          <w:szCs w:val="28"/>
        </w:rPr>
        <w:lastRenderedPageBreak/>
        <w:t xml:space="preserve">осуществление деятельности в направлениях: экология, быстровозводимое домостроение, сельское хозяйство, переработка леса, сбор и переработка дикоросов, переработка отходов, </w:t>
      </w:r>
      <w:proofErr w:type="spellStart"/>
      <w:r w:rsidRPr="00772CB9">
        <w:rPr>
          <w:rFonts w:ascii="Times New Roman" w:eastAsia="Calibri" w:hAnsi="Times New Roman"/>
          <w:sz w:val="28"/>
          <w:szCs w:val="28"/>
        </w:rPr>
        <w:t>рыбодобыча</w:t>
      </w:r>
      <w:proofErr w:type="spellEnd"/>
      <w:r w:rsidRPr="00772CB9">
        <w:rPr>
          <w:rFonts w:ascii="Times New Roman" w:eastAsia="Calibri" w:hAnsi="Times New Roman"/>
          <w:sz w:val="28"/>
          <w:szCs w:val="28"/>
        </w:rPr>
        <w:t xml:space="preserve">, </w:t>
      </w:r>
      <w:proofErr w:type="spellStart"/>
      <w:r w:rsidRPr="00772CB9">
        <w:rPr>
          <w:rFonts w:ascii="Times New Roman" w:eastAsia="Calibri" w:hAnsi="Times New Roman"/>
          <w:sz w:val="28"/>
          <w:szCs w:val="28"/>
        </w:rPr>
        <w:t>рыбопереработка</w:t>
      </w:r>
      <w:proofErr w:type="spellEnd"/>
      <w:r w:rsidRPr="00772CB9">
        <w:rPr>
          <w:rFonts w:ascii="Times New Roman" w:eastAsia="Calibri" w:hAnsi="Times New Roman"/>
          <w:sz w:val="28"/>
          <w:szCs w:val="28"/>
        </w:rPr>
        <w:t>, ремесленническая деятельность, въездной  и внутренний туризм;</w:t>
      </w:r>
    </w:p>
    <w:p w:rsidR="00772CB9" w:rsidRPr="00772CB9" w:rsidRDefault="00772CB9" w:rsidP="00772CB9">
      <w:pPr>
        <w:pStyle w:val="ac"/>
        <w:spacing w:after="0" w:line="240" w:lineRule="auto"/>
        <w:jc w:val="both"/>
        <w:rPr>
          <w:rFonts w:ascii="Times New Roman" w:eastAsia="Calibri" w:hAnsi="Times New Roman"/>
          <w:sz w:val="28"/>
          <w:szCs w:val="28"/>
        </w:rPr>
      </w:pPr>
      <w:r w:rsidRPr="00772CB9">
        <w:rPr>
          <w:rFonts w:ascii="Times New Roman" w:eastAsia="Calibri" w:hAnsi="Times New Roman"/>
          <w:sz w:val="28"/>
          <w:szCs w:val="28"/>
        </w:rPr>
        <w:t>строительство объектов недвижимого имущества;</w:t>
      </w:r>
    </w:p>
    <w:p w:rsidR="00772CB9" w:rsidRPr="00772CB9" w:rsidRDefault="00772CB9" w:rsidP="00772CB9">
      <w:pPr>
        <w:pStyle w:val="ac"/>
        <w:spacing w:after="0" w:line="240" w:lineRule="auto"/>
        <w:ind w:left="0" w:firstLine="720"/>
        <w:jc w:val="both"/>
        <w:rPr>
          <w:rFonts w:ascii="Times New Roman" w:eastAsia="Calibri" w:hAnsi="Times New Roman"/>
          <w:sz w:val="28"/>
          <w:szCs w:val="28"/>
        </w:rPr>
      </w:pPr>
      <w:r w:rsidRPr="00772CB9">
        <w:rPr>
          <w:rFonts w:ascii="Times New Roman" w:eastAsia="Calibri" w:hAnsi="Times New Roman"/>
          <w:sz w:val="28"/>
          <w:szCs w:val="28"/>
        </w:rPr>
        <w:t>доставку продовольственных товаров в труднодоступные и отдаленные мес</w:t>
      </w:r>
      <w:r w:rsidR="00AB6D49">
        <w:rPr>
          <w:rFonts w:ascii="Times New Roman" w:eastAsia="Calibri" w:hAnsi="Times New Roman"/>
          <w:sz w:val="28"/>
          <w:szCs w:val="28"/>
        </w:rPr>
        <w:t>тности Ханты-Мансийского района.</w:t>
      </w:r>
    </w:p>
    <w:p w:rsidR="004B4687" w:rsidRDefault="0035405C" w:rsidP="004B4687">
      <w:pPr>
        <w:ind w:firstLine="709"/>
        <w:jc w:val="both"/>
        <w:rPr>
          <w:rFonts w:ascii="Times New Roman" w:hAnsi="Times New Roman" w:cs="Times New Roman"/>
          <w:sz w:val="28"/>
          <w:szCs w:val="28"/>
        </w:rPr>
      </w:pPr>
      <w:r w:rsidRPr="0035405C">
        <w:rPr>
          <w:rFonts w:ascii="Times New Roman" w:eastAsia="Times New Roman" w:hAnsi="Times New Roman" w:cs="Times New Roman"/>
          <w:sz w:val="28"/>
          <w:szCs w:val="28"/>
          <w:lang w:eastAsia="ru-RU"/>
        </w:rPr>
        <w:t>4</w:t>
      </w:r>
      <w:r w:rsidR="004B4687">
        <w:rPr>
          <w:rFonts w:ascii="Times New Roman" w:eastAsia="Times New Roman" w:hAnsi="Times New Roman" w:cs="Times New Roman"/>
          <w:sz w:val="28"/>
          <w:szCs w:val="28"/>
          <w:lang w:eastAsia="ru-RU"/>
        </w:rPr>
        <w:t xml:space="preserve">. </w:t>
      </w:r>
      <w:r w:rsidR="004B4687">
        <w:rPr>
          <w:rFonts w:ascii="Times New Roman" w:hAnsi="Times New Roman" w:cs="Times New Roman"/>
          <w:sz w:val="28"/>
          <w:szCs w:val="28"/>
        </w:rPr>
        <w:t>Р</w:t>
      </w:r>
      <w:r w:rsidR="00BE591C">
        <w:rPr>
          <w:rFonts w:ascii="Times New Roman" w:hAnsi="Times New Roman" w:cs="Times New Roman"/>
          <w:sz w:val="28"/>
          <w:szCs w:val="28"/>
        </w:rPr>
        <w:t>азмеры субсидий</w:t>
      </w:r>
      <w:r w:rsidR="004B4687" w:rsidRPr="00FA1078">
        <w:rPr>
          <w:rFonts w:ascii="Times New Roman" w:hAnsi="Times New Roman" w:cs="Times New Roman"/>
          <w:sz w:val="28"/>
          <w:szCs w:val="28"/>
        </w:rPr>
        <w:t xml:space="preserve">  </w:t>
      </w:r>
      <w:r w:rsidR="00BE591C">
        <w:rPr>
          <w:rFonts w:ascii="Times New Roman" w:hAnsi="Times New Roman" w:cs="Times New Roman"/>
          <w:sz w:val="28"/>
          <w:szCs w:val="28"/>
        </w:rPr>
        <w:t>и порядок их расчета определены Порядком предоставления субсидий.</w:t>
      </w:r>
    </w:p>
    <w:p w:rsidR="00AB6D49" w:rsidRPr="00B44D20" w:rsidRDefault="00AB6D49" w:rsidP="00B44D20">
      <w:pPr>
        <w:ind w:firstLine="709"/>
        <w:jc w:val="both"/>
        <w:rPr>
          <w:rFonts w:ascii="Times New Roman" w:hAnsi="Times New Roman" w:cs="Times New Roman"/>
          <w:sz w:val="28"/>
          <w:szCs w:val="28"/>
        </w:rPr>
      </w:pPr>
      <w:r w:rsidRPr="00B44D20">
        <w:rPr>
          <w:rFonts w:ascii="Times New Roman" w:hAnsi="Times New Roman" w:cs="Times New Roman"/>
          <w:sz w:val="28"/>
          <w:szCs w:val="28"/>
        </w:rPr>
        <w:t>5. Условиями предоставления субсидий являются:</w:t>
      </w:r>
    </w:p>
    <w:p w:rsidR="009E570F" w:rsidRPr="00B44D20" w:rsidRDefault="009E570F" w:rsidP="00B44D20">
      <w:pPr>
        <w:autoSpaceDE w:val="0"/>
        <w:autoSpaceDN w:val="0"/>
        <w:adjustRightInd w:val="0"/>
        <w:ind w:firstLine="709"/>
        <w:jc w:val="both"/>
        <w:rPr>
          <w:rFonts w:ascii="Times New Roman" w:hAnsi="Times New Roman" w:cs="Times New Roman"/>
          <w:sz w:val="28"/>
          <w:szCs w:val="28"/>
        </w:rPr>
      </w:pPr>
      <w:r w:rsidRPr="00B44D20">
        <w:rPr>
          <w:rFonts w:ascii="Times New Roman" w:hAnsi="Times New Roman" w:cs="Times New Roman"/>
          <w:sz w:val="28"/>
          <w:szCs w:val="28"/>
        </w:rPr>
        <w:t xml:space="preserve">1) соответствие условиям, установленным к субъектам малого и среднего предпринимательства Федеральным </w:t>
      </w:r>
      <w:hyperlink r:id="rId9" w:history="1">
        <w:r w:rsidRPr="00B44D20">
          <w:rPr>
            <w:rFonts w:ascii="Times New Roman" w:hAnsi="Times New Roman" w:cs="Times New Roman"/>
            <w:sz w:val="28"/>
            <w:szCs w:val="28"/>
          </w:rPr>
          <w:t>законом</w:t>
        </w:r>
      </w:hyperlink>
      <w:r w:rsidRPr="00B44D20">
        <w:rPr>
          <w:rFonts w:ascii="Times New Roman" w:hAnsi="Times New Roman" w:cs="Times New Roman"/>
          <w:sz w:val="28"/>
          <w:szCs w:val="28"/>
        </w:rPr>
        <w:t xml:space="preserve"> от 24 июля 2007 </w:t>
      </w:r>
      <w:r w:rsidR="00B44D20">
        <w:rPr>
          <w:rFonts w:ascii="Times New Roman" w:hAnsi="Times New Roman" w:cs="Times New Roman"/>
          <w:sz w:val="28"/>
          <w:szCs w:val="28"/>
        </w:rPr>
        <w:t>года № 209-ФЗ «</w:t>
      </w:r>
      <w:r w:rsidRPr="00B44D20">
        <w:rPr>
          <w:rFonts w:ascii="Times New Roman" w:hAnsi="Times New Roman" w:cs="Times New Roman"/>
          <w:sz w:val="28"/>
          <w:szCs w:val="28"/>
        </w:rPr>
        <w:t>О развитии малого и среднего предпринима</w:t>
      </w:r>
      <w:r w:rsidR="00B44D20">
        <w:rPr>
          <w:rFonts w:ascii="Times New Roman" w:hAnsi="Times New Roman" w:cs="Times New Roman"/>
          <w:sz w:val="28"/>
          <w:szCs w:val="28"/>
        </w:rPr>
        <w:t>тельства в Российской Федерации» (далее также – Федеральный закон № 209-ФЗ)</w:t>
      </w:r>
      <w:r w:rsidRPr="00B44D20">
        <w:rPr>
          <w:rFonts w:ascii="Times New Roman" w:hAnsi="Times New Roman" w:cs="Times New Roman"/>
          <w:sz w:val="28"/>
          <w:szCs w:val="28"/>
        </w:rPr>
        <w:t xml:space="preserve"> и </w:t>
      </w:r>
      <w:r w:rsidRPr="00B44D20">
        <w:rPr>
          <w:rFonts w:ascii="Times New Roman" w:hAnsi="Times New Roman"/>
          <w:sz w:val="28"/>
          <w:szCs w:val="28"/>
        </w:rPr>
        <w:t xml:space="preserve">отсутствия признаков, </w:t>
      </w:r>
      <w:r w:rsidRPr="00B44D20">
        <w:rPr>
          <w:rFonts w:ascii="Times New Roman" w:eastAsia="Calibri" w:hAnsi="Times New Roman"/>
          <w:sz w:val="28"/>
          <w:szCs w:val="24"/>
        </w:rPr>
        <w:t xml:space="preserve">установленных частью 3 статьи 14 </w:t>
      </w:r>
      <w:r w:rsidRPr="00B44D20">
        <w:rPr>
          <w:rFonts w:ascii="Times New Roman" w:hAnsi="Times New Roman"/>
          <w:sz w:val="28"/>
          <w:szCs w:val="28"/>
        </w:rPr>
        <w:t xml:space="preserve">Федерального закона </w:t>
      </w:r>
      <w:r w:rsidR="00B44D20">
        <w:rPr>
          <w:rFonts w:ascii="Times New Roman" w:hAnsi="Times New Roman"/>
          <w:sz w:val="28"/>
          <w:szCs w:val="28"/>
        </w:rPr>
        <w:t>№</w:t>
      </w:r>
      <w:r w:rsidRPr="00B44D20">
        <w:rPr>
          <w:rFonts w:ascii="Times New Roman" w:hAnsi="Times New Roman"/>
          <w:sz w:val="28"/>
          <w:szCs w:val="28"/>
        </w:rPr>
        <w:t xml:space="preserve"> 209-ФЗ</w:t>
      </w:r>
      <w:r w:rsidRPr="00B44D20">
        <w:rPr>
          <w:rFonts w:ascii="Times New Roman" w:hAnsi="Times New Roman" w:cs="Times New Roman"/>
          <w:sz w:val="28"/>
          <w:szCs w:val="28"/>
        </w:rPr>
        <w:t>;</w:t>
      </w:r>
    </w:p>
    <w:p w:rsidR="009E570F" w:rsidRPr="00B44D20" w:rsidRDefault="009E570F" w:rsidP="00B44D20">
      <w:pPr>
        <w:autoSpaceDE w:val="0"/>
        <w:autoSpaceDN w:val="0"/>
        <w:adjustRightInd w:val="0"/>
        <w:ind w:firstLine="709"/>
        <w:jc w:val="both"/>
        <w:rPr>
          <w:rFonts w:ascii="Times New Roman" w:hAnsi="Times New Roman" w:cs="Times New Roman"/>
          <w:sz w:val="28"/>
          <w:szCs w:val="28"/>
        </w:rPr>
      </w:pPr>
      <w:r w:rsidRPr="00B44D20">
        <w:rPr>
          <w:rFonts w:ascii="Times New Roman" w:hAnsi="Times New Roman" w:cs="Times New Roman"/>
          <w:sz w:val="28"/>
          <w:szCs w:val="28"/>
        </w:rPr>
        <w:t xml:space="preserve">2) регистрация и осуществление (планируемое осуществление)  </w:t>
      </w:r>
      <w:r w:rsidRPr="00B44D20">
        <w:rPr>
          <w:rFonts w:ascii="Times New Roman" w:eastAsia="Calibri" w:hAnsi="Times New Roman" w:cs="Times New Roman"/>
          <w:sz w:val="28"/>
          <w:szCs w:val="28"/>
        </w:rPr>
        <w:t xml:space="preserve">приоритетных видов экономической </w:t>
      </w:r>
      <w:r w:rsidRPr="00B44D20">
        <w:rPr>
          <w:rFonts w:ascii="Times New Roman" w:hAnsi="Times New Roman" w:cs="Times New Roman"/>
          <w:sz w:val="28"/>
          <w:szCs w:val="28"/>
        </w:rPr>
        <w:t>деятельности на территории Ханты-Мансийского  района;</w:t>
      </w:r>
    </w:p>
    <w:p w:rsidR="001A1E28" w:rsidRPr="00B44D20" w:rsidRDefault="001A1E28" w:rsidP="00B44D20">
      <w:pPr>
        <w:ind w:firstLine="709"/>
        <w:jc w:val="both"/>
        <w:rPr>
          <w:rFonts w:ascii="Times New Roman" w:hAnsi="Times New Roman" w:cs="Times New Roman"/>
          <w:sz w:val="28"/>
          <w:szCs w:val="28"/>
        </w:rPr>
      </w:pPr>
      <w:r w:rsidRPr="00B44D20">
        <w:rPr>
          <w:rFonts w:ascii="Times New Roman" w:hAnsi="Times New Roman" w:cs="Times New Roman"/>
          <w:sz w:val="28"/>
          <w:szCs w:val="28"/>
        </w:rPr>
        <w:t>3) приобретенные оборудование, инвентарь, расходные материалы, запасные части, водные, транспортные средства, заявленные на предоставление соответствующей субсидии должны быть ранее не эксплуатируемыми (новыми);</w:t>
      </w:r>
    </w:p>
    <w:p w:rsidR="009E570F" w:rsidRPr="00596D3E" w:rsidRDefault="009E570F" w:rsidP="00B44D20">
      <w:pPr>
        <w:ind w:firstLine="709"/>
        <w:jc w:val="both"/>
        <w:rPr>
          <w:rFonts w:ascii="Times New Roman" w:hAnsi="Times New Roman" w:cs="Times New Roman"/>
          <w:color w:val="000000" w:themeColor="text1"/>
          <w:sz w:val="28"/>
          <w:szCs w:val="28"/>
        </w:rPr>
      </w:pPr>
      <w:r w:rsidRPr="00B44D20">
        <w:rPr>
          <w:rFonts w:ascii="Times New Roman" w:hAnsi="Times New Roman" w:cs="Times New Roman"/>
          <w:sz w:val="28"/>
          <w:szCs w:val="28"/>
        </w:rPr>
        <w:t>4) соответствие заявленного вида экономической деятельности, в рамках которого планируется компенсировать затраты, мероприятию муниципальной</w:t>
      </w:r>
      <w:r w:rsidRPr="00F861E0">
        <w:rPr>
          <w:rFonts w:ascii="Times New Roman" w:hAnsi="Times New Roman" w:cs="Times New Roman"/>
          <w:color w:val="000000" w:themeColor="text1"/>
          <w:sz w:val="28"/>
          <w:szCs w:val="28"/>
        </w:rPr>
        <w:t xml:space="preserve"> программы.</w:t>
      </w:r>
    </w:p>
    <w:p w:rsidR="00996198" w:rsidRPr="00FA1078" w:rsidRDefault="004B4687" w:rsidP="00BE591C">
      <w:pPr>
        <w:ind w:firstLine="567"/>
        <w:jc w:val="both"/>
        <w:rPr>
          <w:rFonts w:ascii="Times New Roman" w:hAnsi="Times New Roman" w:cs="Times New Roman"/>
          <w:sz w:val="28"/>
          <w:szCs w:val="28"/>
        </w:rPr>
      </w:pPr>
      <w:r>
        <w:rPr>
          <w:rFonts w:ascii="Times New Roman" w:hAnsi="Times New Roman" w:cs="Times New Roman"/>
          <w:sz w:val="28"/>
          <w:szCs w:val="28"/>
        </w:rPr>
        <w:tab/>
      </w:r>
    </w:p>
    <w:p w:rsidR="0035405C" w:rsidRPr="0035405C" w:rsidRDefault="0035405C" w:rsidP="00A43CF5">
      <w:pPr>
        <w:rPr>
          <w:rFonts w:ascii="Times New Roman" w:eastAsia="Times New Roman" w:hAnsi="Times New Roman" w:cs="Times New Roman"/>
          <w:bCs/>
          <w:sz w:val="28"/>
          <w:szCs w:val="28"/>
          <w:lang w:eastAsia="ru-RU"/>
        </w:rPr>
      </w:pPr>
      <w:r w:rsidRPr="0035405C">
        <w:rPr>
          <w:rFonts w:ascii="Times New Roman" w:eastAsia="Times New Roman" w:hAnsi="Times New Roman" w:cs="Times New Roman"/>
          <w:bCs/>
          <w:sz w:val="28"/>
          <w:szCs w:val="28"/>
          <w:lang w:eastAsia="ru-RU"/>
        </w:rPr>
        <w:t>Сведения о заявителях</w:t>
      </w:r>
    </w:p>
    <w:p w:rsidR="0035405C" w:rsidRPr="0035405C" w:rsidRDefault="0035405C" w:rsidP="00AB3428">
      <w:pPr>
        <w:autoSpaceDE w:val="0"/>
        <w:autoSpaceDN w:val="0"/>
        <w:adjustRightInd w:val="0"/>
        <w:rPr>
          <w:rFonts w:ascii="Times New Roman" w:eastAsia="Times New Roman" w:hAnsi="Times New Roman" w:cs="Times New Roman"/>
          <w:bCs/>
          <w:sz w:val="28"/>
          <w:szCs w:val="28"/>
          <w:lang w:eastAsia="ru-RU"/>
        </w:rPr>
      </w:pPr>
    </w:p>
    <w:p w:rsidR="009E570F" w:rsidRDefault="009E570F" w:rsidP="00B44D20">
      <w:pPr>
        <w:widowControl w:val="0"/>
        <w:tabs>
          <w:tab w:val="left" w:pos="851"/>
          <w:tab w:val="left" w:pos="1134"/>
        </w:tabs>
        <w:autoSpaceDE w:val="0"/>
        <w:autoSpaceDN w:val="0"/>
        <w:adjustRightInd w:val="0"/>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5405C" w:rsidRPr="0035405C">
        <w:rPr>
          <w:rFonts w:ascii="Times New Roman" w:eastAsia="Times New Roman" w:hAnsi="Times New Roman" w:cs="Times New Roman"/>
          <w:sz w:val="28"/>
          <w:szCs w:val="28"/>
          <w:lang w:eastAsia="ru-RU"/>
        </w:rPr>
        <w:t xml:space="preserve">. Заявителями являются </w:t>
      </w:r>
      <w:r w:rsidR="00577B5E">
        <w:rPr>
          <w:rFonts w:ascii="Times New Roman" w:eastAsia="Times New Roman" w:hAnsi="Times New Roman" w:cs="Times New Roman"/>
          <w:sz w:val="28"/>
          <w:szCs w:val="28"/>
          <w:lang w:eastAsia="ru-RU"/>
        </w:rPr>
        <w:t>с</w:t>
      </w:r>
      <w:r w:rsidR="0035405C" w:rsidRPr="0035405C">
        <w:rPr>
          <w:rFonts w:ascii="Times New Roman" w:eastAsia="Times New Roman" w:hAnsi="Times New Roman" w:cs="Times New Roman"/>
          <w:sz w:val="28"/>
          <w:szCs w:val="28"/>
          <w:lang w:eastAsia="ru-RU"/>
        </w:rPr>
        <w:t>убъ</w:t>
      </w:r>
      <w:r w:rsidR="00C20330">
        <w:rPr>
          <w:rFonts w:ascii="Times New Roman" w:eastAsia="Times New Roman" w:hAnsi="Times New Roman" w:cs="Times New Roman"/>
          <w:sz w:val="28"/>
          <w:szCs w:val="28"/>
          <w:lang w:eastAsia="ru-RU"/>
        </w:rPr>
        <w:t xml:space="preserve">екты </w:t>
      </w:r>
      <w:r w:rsidR="00577B5E">
        <w:rPr>
          <w:rFonts w:ascii="Times New Roman" w:eastAsia="Times New Roman" w:hAnsi="Times New Roman" w:cs="Times New Roman"/>
          <w:sz w:val="28"/>
          <w:szCs w:val="28"/>
          <w:lang w:eastAsia="ru-RU"/>
        </w:rPr>
        <w:t xml:space="preserve">малого и среднего предпринимательства, </w:t>
      </w:r>
      <w:r>
        <w:rPr>
          <w:rFonts w:ascii="Times New Roman" w:eastAsia="Times New Roman" w:hAnsi="Times New Roman" w:cs="Times New Roman"/>
          <w:sz w:val="28"/>
          <w:szCs w:val="28"/>
          <w:lang w:eastAsia="ru-RU"/>
        </w:rPr>
        <w:t>подавшие заявление на предоставление субсидии, соответствующие категории и (или) критериям отбора получателей субсидий, и требованиям, указанным в пунктах 7, 8 настоящего административного регламента.</w:t>
      </w:r>
    </w:p>
    <w:p w:rsidR="009E570F" w:rsidRPr="00FA1078" w:rsidRDefault="009E570F" w:rsidP="009E570F">
      <w:pPr>
        <w:tabs>
          <w:tab w:val="left" w:pos="709"/>
          <w:tab w:val="left" w:pos="993"/>
          <w:tab w:val="left" w:pos="1134"/>
        </w:tabs>
        <w:ind w:firstLine="709"/>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7. </w:t>
      </w:r>
      <w:r w:rsidRPr="00FA1078">
        <w:rPr>
          <w:rFonts w:ascii="Times New Roman" w:eastAsia="Calibri" w:hAnsi="Times New Roman" w:cs="Times New Roman"/>
          <w:sz w:val="28"/>
          <w:szCs w:val="28"/>
        </w:rPr>
        <w:t xml:space="preserve">Категории </w:t>
      </w:r>
      <w:r w:rsidRPr="00DD5427">
        <w:rPr>
          <w:rFonts w:ascii="Times New Roman" w:eastAsia="Calibri" w:hAnsi="Times New Roman" w:cs="Times New Roman"/>
          <w:color w:val="000000" w:themeColor="text1"/>
          <w:sz w:val="28"/>
          <w:szCs w:val="28"/>
        </w:rPr>
        <w:t xml:space="preserve">и (или) </w:t>
      </w:r>
      <w:r w:rsidRPr="00FA1078">
        <w:rPr>
          <w:rFonts w:ascii="Times New Roman" w:eastAsia="Calibri" w:hAnsi="Times New Roman" w:cs="Times New Roman"/>
          <w:sz w:val="28"/>
          <w:szCs w:val="28"/>
        </w:rPr>
        <w:t>критерии отбора получателей</w:t>
      </w:r>
      <w:r>
        <w:rPr>
          <w:rFonts w:ascii="Times New Roman" w:eastAsia="Calibri" w:hAnsi="Times New Roman" w:cs="Times New Roman"/>
          <w:sz w:val="28"/>
          <w:szCs w:val="28"/>
        </w:rPr>
        <w:t xml:space="preserve"> </w:t>
      </w:r>
      <w:r w:rsidRPr="00DD5427">
        <w:rPr>
          <w:rFonts w:ascii="Times New Roman" w:eastAsia="Calibri" w:hAnsi="Times New Roman" w:cs="Times New Roman"/>
          <w:color w:val="000000" w:themeColor="text1"/>
          <w:sz w:val="28"/>
          <w:szCs w:val="28"/>
        </w:rPr>
        <w:t>субсидий</w:t>
      </w:r>
      <w:r w:rsidRPr="00FA1078">
        <w:rPr>
          <w:rFonts w:ascii="Times New Roman" w:eastAsia="Calibri" w:hAnsi="Times New Roman" w:cs="Times New Roman"/>
          <w:sz w:val="28"/>
          <w:szCs w:val="28"/>
        </w:rPr>
        <w:t>, имею</w:t>
      </w:r>
      <w:r>
        <w:rPr>
          <w:rFonts w:ascii="Times New Roman" w:eastAsia="Calibri" w:hAnsi="Times New Roman" w:cs="Times New Roman"/>
          <w:sz w:val="28"/>
          <w:szCs w:val="28"/>
        </w:rPr>
        <w:t xml:space="preserve">щих право на получение субсидий: </w:t>
      </w:r>
      <w:r w:rsidRPr="00FA1078">
        <w:rPr>
          <w:rFonts w:ascii="Times New Roman" w:eastAsia="Calibri" w:hAnsi="Times New Roman" w:cs="Times New Roman"/>
          <w:sz w:val="28"/>
          <w:szCs w:val="28"/>
        </w:rPr>
        <w:t>Субъекты, осуществляющие</w:t>
      </w:r>
      <w:r>
        <w:rPr>
          <w:rFonts w:ascii="Times New Roman" w:eastAsia="Calibri" w:hAnsi="Times New Roman" w:cs="Times New Roman"/>
          <w:sz w:val="28"/>
          <w:szCs w:val="28"/>
        </w:rPr>
        <w:t xml:space="preserve"> </w:t>
      </w:r>
      <w:r w:rsidRPr="00B245B1">
        <w:rPr>
          <w:rFonts w:ascii="Times New Roman" w:eastAsia="Calibri" w:hAnsi="Times New Roman" w:cs="Times New Roman"/>
          <w:color w:val="000000" w:themeColor="text1"/>
          <w:sz w:val="28"/>
          <w:szCs w:val="28"/>
        </w:rPr>
        <w:t xml:space="preserve">(планирующие осуществлять) </w:t>
      </w:r>
      <w:r>
        <w:rPr>
          <w:rFonts w:ascii="Times New Roman" w:eastAsia="Calibri" w:hAnsi="Times New Roman" w:cs="Times New Roman"/>
          <w:color w:val="000000" w:themeColor="text1"/>
          <w:sz w:val="28"/>
          <w:szCs w:val="28"/>
        </w:rPr>
        <w:t xml:space="preserve">на территории </w:t>
      </w:r>
      <w:r w:rsidRPr="00FA1078">
        <w:rPr>
          <w:rFonts w:ascii="Times New Roman" w:eastAsia="Calibri" w:hAnsi="Times New Roman" w:cs="Times New Roman"/>
          <w:sz w:val="28"/>
          <w:szCs w:val="28"/>
        </w:rPr>
        <w:t>Ханты-Мансийского района приоритетные виды экономической деятельности, определенные муниципальной программой и имеющие государственную регистрацию на территории</w:t>
      </w:r>
      <w:r>
        <w:rPr>
          <w:rFonts w:ascii="Times New Roman" w:eastAsia="Calibri" w:hAnsi="Times New Roman" w:cs="Times New Roman"/>
          <w:sz w:val="28"/>
          <w:szCs w:val="28"/>
        </w:rPr>
        <w:t xml:space="preserve"> Ханты-Мансийского</w:t>
      </w:r>
      <w:r w:rsidR="00D572BE">
        <w:rPr>
          <w:rFonts w:ascii="Times New Roman" w:eastAsia="Calibri" w:hAnsi="Times New Roman" w:cs="Times New Roman"/>
          <w:sz w:val="28"/>
          <w:szCs w:val="28"/>
        </w:rPr>
        <w:t xml:space="preserve"> района</w:t>
      </w:r>
      <w:r w:rsidRPr="00FA1078">
        <w:rPr>
          <w:rFonts w:ascii="Times New Roman" w:eastAsia="Calibri" w:hAnsi="Times New Roman" w:cs="Times New Roman"/>
          <w:sz w:val="28"/>
          <w:szCs w:val="28"/>
        </w:rPr>
        <w:t>, за исключением Субъектов:</w:t>
      </w:r>
    </w:p>
    <w:p w:rsidR="009E570F" w:rsidRPr="00FA1078" w:rsidRDefault="00654C48" w:rsidP="009E570F">
      <w:pPr>
        <w:widowControl w:val="0"/>
        <w:autoSpaceDE w:val="0"/>
        <w:autoSpaceDN w:val="0"/>
        <w:adjustRightInd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я</w:t>
      </w:r>
      <w:r w:rsidR="009E570F" w:rsidRPr="00FA1078">
        <w:rPr>
          <w:rFonts w:ascii="Times New Roman" w:eastAsia="Calibri" w:hAnsi="Times New Roman" w:cs="Times New Roman"/>
          <w:sz w:val="28"/>
          <w:szCs w:val="28"/>
        </w:rPr>
        <w:t>в</w:t>
      </w:r>
      <w:r w:rsidR="006354D6">
        <w:rPr>
          <w:rFonts w:ascii="Times New Roman" w:eastAsia="Calibri" w:hAnsi="Times New Roman" w:cs="Times New Roman"/>
          <w:sz w:val="28"/>
          <w:szCs w:val="28"/>
        </w:rPr>
        <w:t xml:space="preserve">ляющихся </w:t>
      </w:r>
      <w:r w:rsidR="009E570F">
        <w:rPr>
          <w:rFonts w:ascii="Times New Roman" w:eastAsia="Calibri" w:hAnsi="Times New Roman" w:cs="Times New Roman"/>
          <w:sz w:val="28"/>
          <w:szCs w:val="28"/>
        </w:rPr>
        <w:t xml:space="preserve">кредитными, страховыми </w:t>
      </w:r>
      <w:r w:rsidR="009E570F" w:rsidRPr="00FA1078">
        <w:rPr>
          <w:rFonts w:ascii="Times New Roman" w:eastAsia="Calibri" w:hAnsi="Times New Roman" w:cs="Times New Roman"/>
          <w:sz w:val="28"/>
          <w:szCs w:val="28"/>
        </w:rPr>
        <w:t>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9E570F" w:rsidRPr="00FA1078" w:rsidRDefault="009E570F" w:rsidP="009E570F">
      <w:pPr>
        <w:widowControl w:val="0"/>
        <w:autoSpaceDE w:val="0"/>
        <w:autoSpaceDN w:val="0"/>
        <w:adjustRightInd w:val="0"/>
        <w:ind w:firstLine="709"/>
        <w:jc w:val="both"/>
        <w:rPr>
          <w:rFonts w:ascii="Times New Roman" w:eastAsia="Calibri" w:hAnsi="Times New Roman" w:cs="Times New Roman"/>
          <w:sz w:val="28"/>
          <w:szCs w:val="28"/>
        </w:rPr>
      </w:pPr>
      <w:r w:rsidRPr="00FA1078">
        <w:rPr>
          <w:rFonts w:ascii="Times New Roman" w:eastAsia="Calibri" w:hAnsi="Times New Roman" w:cs="Times New Roman"/>
          <w:sz w:val="28"/>
          <w:szCs w:val="28"/>
        </w:rPr>
        <w:lastRenderedPageBreak/>
        <w:t>являющихся участниками соглашений о разделе продукции;</w:t>
      </w:r>
    </w:p>
    <w:p w:rsidR="009E570F" w:rsidRPr="00FA1078" w:rsidRDefault="009E570F" w:rsidP="009E570F">
      <w:pPr>
        <w:widowControl w:val="0"/>
        <w:autoSpaceDE w:val="0"/>
        <w:autoSpaceDN w:val="0"/>
        <w:adjustRightInd w:val="0"/>
        <w:ind w:firstLine="709"/>
        <w:jc w:val="both"/>
        <w:rPr>
          <w:rFonts w:ascii="Times New Roman" w:eastAsia="Calibri" w:hAnsi="Times New Roman" w:cs="Times New Roman"/>
          <w:sz w:val="28"/>
          <w:szCs w:val="28"/>
        </w:rPr>
      </w:pPr>
      <w:proofErr w:type="gramStart"/>
      <w:r w:rsidRPr="00FA1078">
        <w:rPr>
          <w:rFonts w:ascii="Times New Roman" w:eastAsia="Calibri" w:hAnsi="Times New Roman" w:cs="Times New Roman"/>
          <w:sz w:val="28"/>
          <w:szCs w:val="28"/>
        </w:rPr>
        <w:t>осуществляющих</w:t>
      </w:r>
      <w:proofErr w:type="gramEnd"/>
      <w:r w:rsidRPr="00FA1078">
        <w:rPr>
          <w:rFonts w:ascii="Times New Roman" w:eastAsia="Calibri" w:hAnsi="Times New Roman" w:cs="Times New Roman"/>
          <w:sz w:val="28"/>
          <w:szCs w:val="28"/>
        </w:rPr>
        <w:t xml:space="preserve"> предпринимательскую деятельность в сфере игорного бизнеса;</w:t>
      </w:r>
    </w:p>
    <w:p w:rsidR="009E570F" w:rsidRPr="00FA1078" w:rsidRDefault="009E570F" w:rsidP="009E570F">
      <w:pPr>
        <w:widowControl w:val="0"/>
        <w:autoSpaceDE w:val="0"/>
        <w:autoSpaceDN w:val="0"/>
        <w:adjustRightInd w:val="0"/>
        <w:ind w:firstLine="709"/>
        <w:jc w:val="both"/>
        <w:rPr>
          <w:rFonts w:ascii="Times New Roman" w:eastAsia="Calibri" w:hAnsi="Times New Roman" w:cs="Times New Roman"/>
          <w:sz w:val="28"/>
          <w:szCs w:val="28"/>
        </w:rPr>
      </w:pPr>
      <w:r w:rsidRPr="00FA1078">
        <w:rPr>
          <w:rFonts w:ascii="Times New Roman" w:eastAsia="Calibri" w:hAnsi="Times New Roman" w:cs="Times New Roman"/>
          <w:sz w:val="28"/>
          <w:szCs w:val="28"/>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E570F" w:rsidRPr="00FA1078" w:rsidRDefault="009E570F" w:rsidP="009E570F">
      <w:pPr>
        <w:widowControl w:val="0"/>
        <w:autoSpaceDE w:val="0"/>
        <w:autoSpaceDN w:val="0"/>
        <w:adjustRightInd w:val="0"/>
        <w:ind w:firstLine="709"/>
        <w:jc w:val="both"/>
        <w:rPr>
          <w:rFonts w:ascii="Times New Roman" w:eastAsia="Calibri" w:hAnsi="Times New Roman" w:cs="Times New Roman"/>
          <w:sz w:val="28"/>
          <w:szCs w:val="28"/>
        </w:rPr>
      </w:pPr>
      <w:r w:rsidRPr="00FA1078">
        <w:rPr>
          <w:rFonts w:ascii="Times New Roman" w:eastAsia="Calibri" w:hAnsi="Times New Roman" w:cs="Times New Roman"/>
          <w:sz w:val="28"/>
          <w:szCs w:val="28"/>
        </w:rPr>
        <w:t>осуществляющих производство и (или) реализацию подакцизных товаров;</w:t>
      </w:r>
    </w:p>
    <w:p w:rsidR="009E570F" w:rsidRPr="00182043" w:rsidRDefault="009E570F" w:rsidP="009E570F">
      <w:pPr>
        <w:widowControl w:val="0"/>
        <w:autoSpaceDE w:val="0"/>
        <w:autoSpaceDN w:val="0"/>
        <w:adjustRightInd w:val="0"/>
        <w:ind w:firstLine="709"/>
        <w:jc w:val="both"/>
        <w:rPr>
          <w:rFonts w:ascii="Times New Roman" w:eastAsia="Calibri" w:hAnsi="Times New Roman" w:cs="Times New Roman"/>
          <w:strike/>
          <w:sz w:val="28"/>
          <w:szCs w:val="28"/>
        </w:rPr>
      </w:pPr>
      <w:r w:rsidRPr="00FA1078">
        <w:rPr>
          <w:rFonts w:ascii="Times New Roman" w:eastAsia="Calibri" w:hAnsi="Times New Roman" w:cs="Times New Roman"/>
          <w:sz w:val="28"/>
          <w:szCs w:val="28"/>
        </w:rPr>
        <w:t>осуществляющих добычу  и (или) ре</w:t>
      </w:r>
      <w:r>
        <w:rPr>
          <w:rFonts w:ascii="Times New Roman" w:eastAsia="Calibri" w:hAnsi="Times New Roman" w:cs="Times New Roman"/>
          <w:sz w:val="28"/>
          <w:szCs w:val="28"/>
        </w:rPr>
        <w:t>ализацию   полезных ископаемых.</w:t>
      </w:r>
    </w:p>
    <w:p w:rsidR="009E570F" w:rsidRPr="0030487E" w:rsidRDefault="009E570F" w:rsidP="00B44D20">
      <w:pPr>
        <w:autoSpaceDE w:val="0"/>
        <w:autoSpaceDN w:val="0"/>
        <w:adjustRightInd w:val="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8. </w:t>
      </w:r>
      <w:r w:rsidRPr="0030487E">
        <w:rPr>
          <w:rFonts w:ascii="Times New Roman" w:hAnsi="Times New Roman" w:cs="Times New Roman"/>
          <w:sz w:val="28"/>
          <w:szCs w:val="28"/>
        </w:rPr>
        <w:t xml:space="preserve">Требования, которым должны соответствовать </w:t>
      </w:r>
      <w:r w:rsidRPr="00D85CDA">
        <w:rPr>
          <w:rFonts w:ascii="Times New Roman" w:hAnsi="Times New Roman" w:cs="Times New Roman"/>
          <w:color w:val="000000" w:themeColor="text1"/>
          <w:sz w:val="28"/>
          <w:szCs w:val="28"/>
        </w:rPr>
        <w:t xml:space="preserve">получатели субсидии </w:t>
      </w:r>
      <w:r w:rsidRPr="0030487E">
        <w:rPr>
          <w:rFonts w:ascii="Times New Roman" w:hAnsi="Times New Roman" w:cs="Times New Roman"/>
          <w:sz w:val="28"/>
          <w:szCs w:val="28"/>
        </w:rPr>
        <w:t xml:space="preserve">на первое число месяца, предшествующего месяцу, в котором планируется заключение </w:t>
      </w:r>
      <w:r w:rsidRPr="00D85CDA">
        <w:rPr>
          <w:rFonts w:ascii="Times New Roman" w:hAnsi="Times New Roman" w:cs="Times New Roman"/>
          <w:color w:val="000000" w:themeColor="text1"/>
          <w:sz w:val="28"/>
          <w:szCs w:val="28"/>
        </w:rPr>
        <w:t>Соглашения на предоставление субсидии (далее</w:t>
      </w:r>
      <w:r w:rsidR="00397446">
        <w:rPr>
          <w:rFonts w:ascii="Times New Roman" w:hAnsi="Times New Roman" w:cs="Times New Roman"/>
          <w:color w:val="000000" w:themeColor="text1"/>
          <w:sz w:val="28"/>
          <w:szCs w:val="28"/>
        </w:rPr>
        <w:t xml:space="preserve"> также</w:t>
      </w:r>
      <w:r w:rsidRPr="00D85CDA">
        <w:rPr>
          <w:rFonts w:ascii="Times New Roman" w:hAnsi="Times New Roman" w:cs="Times New Roman"/>
          <w:color w:val="000000" w:themeColor="text1"/>
          <w:sz w:val="28"/>
          <w:szCs w:val="28"/>
        </w:rPr>
        <w:t xml:space="preserve"> – Соглашение)</w:t>
      </w:r>
      <w:r w:rsidRPr="0030487E">
        <w:rPr>
          <w:rFonts w:ascii="Times New Roman" w:hAnsi="Times New Roman" w:cs="Times New Roman"/>
          <w:sz w:val="28"/>
          <w:szCs w:val="28"/>
        </w:rPr>
        <w:t>:</w:t>
      </w:r>
    </w:p>
    <w:p w:rsidR="009E570F" w:rsidRPr="00D85CDA" w:rsidRDefault="009E570F" w:rsidP="00B44D20">
      <w:pPr>
        <w:ind w:firstLine="709"/>
        <w:contextualSpacing/>
        <w:jc w:val="both"/>
        <w:rPr>
          <w:rFonts w:ascii="Times New Roman" w:eastAsia="Calibri" w:hAnsi="Times New Roman" w:cs="Times New Roman"/>
          <w:color w:val="000000" w:themeColor="text1"/>
          <w:sz w:val="28"/>
          <w:szCs w:val="28"/>
        </w:rPr>
      </w:pPr>
      <w:r w:rsidRPr="0030487E">
        <w:rPr>
          <w:rFonts w:ascii="Times New Roman" w:eastAsia="Calibri" w:hAnsi="Times New Roman" w:cs="Times New Roman"/>
          <w:color w:val="000000" w:themeColor="text1"/>
          <w:sz w:val="28"/>
          <w:szCs w:val="28"/>
        </w:rPr>
        <w:t xml:space="preserve">отсутствие </w:t>
      </w:r>
      <w:r w:rsidRPr="00D85CDA">
        <w:rPr>
          <w:rFonts w:ascii="Times New Roman" w:eastAsia="Calibri" w:hAnsi="Times New Roman" w:cs="Times New Roman"/>
          <w:color w:val="000000" w:themeColor="text1"/>
          <w:sz w:val="28"/>
          <w:szCs w:val="28"/>
        </w:rPr>
        <w:t>неисполненной обязанности по уплате</w:t>
      </w:r>
      <w:r w:rsidRPr="00D85CDA">
        <w:rPr>
          <w:rFonts w:ascii="Times New Roman" w:eastAsia="Calibri" w:hAnsi="Times New Roman" w:cs="Times New Roman"/>
          <w:color w:val="FF0000"/>
          <w:sz w:val="28"/>
          <w:szCs w:val="28"/>
        </w:rPr>
        <w:t xml:space="preserve"> </w:t>
      </w:r>
      <w:r w:rsidRPr="00D85CDA">
        <w:rPr>
          <w:rFonts w:ascii="Times New Roman" w:eastAsia="Calibri" w:hAnsi="Times New Roman" w:cs="Times New Roman"/>
          <w:color w:val="000000" w:themeColor="text1"/>
          <w:sz w:val="28"/>
          <w:szCs w:val="28"/>
        </w:rPr>
        <w:t>налогов, сборов, страховых взносов, пеней, штрафо</w:t>
      </w:r>
      <w:r>
        <w:rPr>
          <w:rFonts w:ascii="Times New Roman" w:eastAsia="Calibri" w:hAnsi="Times New Roman" w:cs="Times New Roman"/>
          <w:color w:val="000000" w:themeColor="text1"/>
          <w:sz w:val="28"/>
          <w:szCs w:val="28"/>
        </w:rPr>
        <w:t xml:space="preserve">в, процентов подлежащих уплате </w:t>
      </w:r>
      <w:r w:rsidRPr="00D85CDA">
        <w:rPr>
          <w:rFonts w:ascii="Times New Roman" w:eastAsia="Calibri" w:hAnsi="Times New Roman" w:cs="Times New Roman"/>
          <w:color w:val="000000" w:themeColor="text1"/>
          <w:sz w:val="28"/>
          <w:szCs w:val="28"/>
        </w:rPr>
        <w:t>в соответствии с законодательством Российской Федерации о налогах и сборах;</w:t>
      </w:r>
    </w:p>
    <w:p w:rsidR="009E570F" w:rsidRPr="0030487E" w:rsidRDefault="009E570F" w:rsidP="009E570F">
      <w:pPr>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ab/>
      </w:r>
      <w:r w:rsidRPr="0030487E">
        <w:rPr>
          <w:rFonts w:ascii="Times New Roman" w:eastAsia="Calibri" w:hAnsi="Times New Roman" w:cs="Times New Roman"/>
          <w:color w:val="000000" w:themeColor="text1"/>
          <w:sz w:val="28"/>
          <w:szCs w:val="28"/>
        </w:rPr>
        <w:t>отсутствие просроченной</w:t>
      </w:r>
      <w:r>
        <w:rPr>
          <w:rFonts w:ascii="Times New Roman" w:eastAsia="Calibri" w:hAnsi="Times New Roman" w:cs="Times New Roman"/>
          <w:color w:val="000000" w:themeColor="text1"/>
          <w:sz w:val="28"/>
          <w:szCs w:val="28"/>
        </w:rPr>
        <w:t xml:space="preserve"> задолженности</w:t>
      </w:r>
      <w:r w:rsidRPr="0030487E">
        <w:rPr>
          <w:rFonts w:ascii="Times New Roman" w:eastAsia="Calibri" w:hAnsi="Times New Roman" w:cs="Times New Roman"/>
          <w:color w:val="000000" w:themeColor="text1"/>
          <w:sz w:val="28"/>
          <w:szCs w:val="28"/>
        </w:rPr>
        <w:t xml:space="preserve"> по возврату в бюджет Ханты-Мансийского района субсидий, бюджетных инвестиций, </w:t>
      </w:r>
      <w:r w:rsidRPr="00890AA1">
        <w:rPr>
          <w:rFonts w:ascii="Times New Roman" w:eastAsia="Calibri" w:hAnsi="Times New Roman" w:cs="Times New Roman"/>
          <w:color w:val="000000" w:themeColor="text1"/>
          <w:sz w:val="28"/>
          <w:szCs w:val="28"/>
        </w:rPr>
        <w:t>кредитов,</w:t>
      </w:r>
      <w:r w:rsidRPr="0030487E">
        <w:rPr>
          <w:rFonts w:ascii="Times New Roman" w:eastAsia="Calibri" w:hAnsi="Times New Roman" w:cs="Times New Roman"/>
          <w:color w:val="000000" w:themeColor="text1"/>
          <w:sz w:val="28"/>
          <w:szCs w:val="28"/>
        </w:rPr>
        <w:t xml:space="preserve"> </w:t>
      </w:r>
      <w:proofErr w:type="gramStart"/>
      <w:r w:rsidRPr="0030487E">
        <w:rPr>
          <w:rFonts w:ascii="Times New Roman" w:eastAsia="Calibri" w:hAnsi="Times New Roman" w:cs="Times New Roman"/>
          <w:color w:val="000000" w:themeColor="text1"/>
          <w:sz w:val="28"/>
          <w:szCs w:val="28"/>
        </w:rPr>
        <w:t>предоставленных</w:t>
      </w:r>
      <w:proofErr w:type="gramEnd"/>
      <w:r w:rsidRPr="0030487E">
        <w:rPr>
          <w:rFonts w:ascii="Times New Roman" w:eastAsia="Calibri" w:hAnsi="Times New Roman" w:cs="Times New Roman"/>
          <w:color w:val="000000" w:themeColor="text1"/>
          <w:sz w:val="28"/>
          <w:szCs w:val="28"/>
        </w:rPr>
        <w:t xml:space="preserve"> в том числе в соответствии с иными норма</w:t>
      </w:r>
      <w:r>
        <w:rPr>
          <w:rFonts w:ascii="Times New Roman" w:eastAsia="Calibri" w:hAnsi="Times New Roman" w:cs="Times New Roman"/>
          <w:color w:val="000000" w:themeColor="text1"/>
          <w:sz w:val="28"/>
          <w:szCs w:val="28"/>
        </w:rPr>
        <w:t>тивными правовыми актами района;</w:t>
      </w:r>
    </w:p>
    <w:p w:rsidR="009E570F" w:rsidRPr="005E2F90" w:rsidRDefault="009E570F" w:rsidP="009E570F">
      <w:pPr>
        <w:contextualSpacing/>
        <w:jc w:val="both"/>
        <w:rPr>
          <w:rFonts w:ascii="Times New Roman" w:eastAsia="Calibri" w:hAnsi="Times New Roman" w:cs="Times New Roman"/>
          <w:color w:val="000000" w:themeColor="text1"/>
          <w:sz w:val="28"/>
          <w:szCs w:val="28"/>
        </w:rPr>
      </w:pPr>
      <w:r w:rsidRPr="00B1203F">
        <w:rPr>
          <w:rFonts w:ascii="Times New Roman" w:eastAsia="Calibri" w:hAnsi="Times New Roman" w:cs="Times New Roman"/>
          <w:b/>
          <w:color w:val="000000" w:themeColor="text1"/>
          <w:sz w:val="28"/>
          <w:szCs w:val="28"/>
        </w:rPr>
        <w:tab/>
      </w:r>
      <w:r w:rsidRPr="00804086">
        <w:rPr>
          <w:rFonts w:ascii="Times New Roman" w:eastAsia="Calibri" w:hAnsi="Times New Roman" w:cs="Times New Roman"/>
          <w:color w:val="000000" w:themeColor="text1"/>
          <w:sz w:val="28"/>
          <w:szCs w:val="28"/>
        </w:rPr>
        <w:t>не находиться в процессе реорганизации, ликвидации, банкротства, либо прекратившие деятельность в качестве индивидуального предпринимателя</w:t>
      </w:r>
      <w:r w:rsidRPr="005E2F90">
        <w:rPr>
          <w:rFonts w:ascii="Times New Roman" w:eastAsia="Calibri" w:hAnsi="Times New Roman" w:cs="Times New Roman"/>
          <w:color w:val="000000" w:themeColor="text1"/>
          <w:sz w:val="28"/>
          <w:szCs w:val="28"/>
        </w:rPr>
        <w:t>;</w:t>
      </w:r>
    </w:p>
    <w:p w:rsidR="009E570F" w:rsidRDefault="009E570F" w:rsidP="009E570F">
      <w:pPr>
        <w:contextualSpacing/>
        <w:jc w:val="both"/>
        <w:rPr>
          <w:rFonts w:ascii="Times New Roman" w:eastAsia="Calibri" w:hAnsi="Times New Roman" w:cs="Times New Roman"/>
          <w:color w:val="000000" w:themeColor="text1"/>
          <w:sz w:val="28"/>
          <w:szCs w:val="28"/>
        </w:rPr>
      </w:pPr>
      <w:r w:rsidRPr="00B1203F">
        <w:rPr>
          <w:rFonts w:ascii="Times New Roman" w:eastAsia="Calibri" w:hAnsi="Times New Roman" w:cs="Times New Roman"/>
          <w:b/>
          <w:color w:val="000000" w:themeColor="text1"/>
          <w:sz w:val="28"/>
          <w:szCs w:val="28"/>
        </w:rPr>
        <w:tab/>
      </w:r>
      <w:r w:rsidRPr="005E2F90">
        <w:rPr>
          <w:rFonts w:ascii="Times New Roman" w:eastAsia="Calibri" w:hAnsi="Times New Roman" w:cs="Times New Roman"/>
          <w:color w:val="000000" w:themeColor="text1"/>
          <w:sz w:val="28"/>
          <w:szCs w:val="28"/>
        </w:rPr>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97446" w:rsidRDefault="00397446" w:rsidP="009E570F">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E2F90">
        <w:rPr>
          <w:rFonts w:ascii="Times New Roman" w:eastAsia="Calibri" w:hAnsi="Times New Roman" w:cs="Times New Roman"/>
          <w:sz w:val="28"/>
          <w:szCs w:val="28"/>
        </w:rPr>
        <w:t>не получать (аналогичную) поддержку</w:t>
      </w:r>
      <w:r>
        <w:rPr>
          <w:rFonts w:ascii="Times New Roman" w:eastAsia="Calibri" w:hAnsi="Times New Roman" w:cs="Times New Roman"/>
          <w:sz w:val="28"/>
          <w:szCs w:val="28"/>
        </w:rPr>
        <w:t xml:space="preserve"> из бюджетов всех уровней (поддержку, условия оказания которой совпадают, включая форму, вид поддержки и цели</w:t>
      </w:r>
      <w:r w:rsidRPr="005E2F90">
        <w:rPr>
          <w:rFonts w:ascii="Times New Roman" w:eastAsia="Calibri" w:hAnsi="Times New Roman" w:cs="Times New Roman"/>
          <w:color w:val="000000" w:themeColor="text1"/>
          <w:sz w:val="28"/>
          <w:szCs w:val="28"/>
        </w:rPr>
        <w:t>, указанны</w:t>
      </w:r>
      <w:r>
        <w:rPr>
          <w:rFonts w:ascii="Times New Roman" w:eastAsia="Calibri" w:hAnsi="Times New Roman" w:cs="Times New Roman"/>
          <w:color w:val="000000" w:themeColor="text1"/>
          <w:sz w:val="28"/>
          <w:szCs w:val="28"/>
        </w:rPr>
        <w:t>е в пункте 3 настоящего Порядка, по тем же основаниям</w:t>
      </w:r>
      <w:r>
        <w:rPr>
          <w:rFonts w:ascii="Times New Roman" w:eastAsia="Calibri" w:hAnsi="Times New Roman" w:cs="Times New Roman"/>
          <w:sz w:val="28"/>
          <w:szCs w:val="28"/>
        </w:rPr>
        <w:t xml:space="preserve">) </w:t>
      </w:r>
      <w:r w:rsidRPr="005E2F90">
        <w:rPr>
          <w:rFonts w:ascii="Times New Roman" w:eastAsia="Calibri" w:hAnsi="Times New Roman" w:cs="Times New Roman"/>
          <w:color w:val="000000" w:themeColor="text1"/>
          <w:sz w:val="28"/>
          <w:szCs w:val="28"/>
        </w:rPr>
        <w:t>в соответствии с иными нормативными правовыми актами, муниципальными правовыми актами</w:t>
      </w:r>
      <w:r>
        <w:rPr>
          <w:rFonts w:ascii="Times New Roman" w:eastAsia="Calibri" w:hAnsi="Times New Roman" w:cs="Times New Roman"/>
          <w:sz w:val="28"/>
          <w:szCs w:val="28"/>
        </w:rPr>
        <w:t>;</w:t>
      </w:r>
    </w:p>
    <w:p w:rsidR="005A1303" w:rsidRPr="00237DA1" w:rsidRDefault="005A1303" w:rsidP="005A1303">
      <w:pPr>
        <w:jc w:val="both"/>
        <w:rPr>
          <w:rFonts w:ascii="Times New Roman" w:hAnsi="Times New Roman" w:cs="Times New Roman"/>
          <w:sz w:val="28"/>
          <w:szCs w:val="28"/>
        </w:rPr>
      </w:pPr>
      <w:r>
        <w:rPr>
          <w:rFonts w:ascii="Times New Roman" w:eastAsia="Calibri" w:hAnsi="Times New Roman" w:cs="Times New Roman"/>
          <w:color w:val="000000" w:themeColor="text1"/>
          <w:sz w:val="28"/>
          <w:szCs w:val="28"/>
        </w:rPr>
        <w:tab/>
        <w:t>не являться получателем субсидии</w:t>
      </w:r>
      <w:r w:rsidRPr="00D8638F">
        <w:rPr>
          <w:rFonts w:ascii="Times New Roman" w:eastAsia="Calibri" w:hAnsi="Times New Roman" w:cs="Times New Roman"/>
          <w:color w:val="000000" w:themeColor="text1"/>
          <w:sz w:val="28"/>
          <w:szCs w:val="28"/>
        </w:rPr>
        <w:t xml:space="preserve"> из бюджета Ханты-Мансийского района в течение финансового года на цели, указанны</w:t>
      </w:r>
      <w:r>
        <w:rPr>
          <w:rFonts w:ascii="Times New Roman" w:eastAsia="Calibri" w:hAnsi="Times New Roman" w:cs="Times New Roman"/>
          <w:color w:val="000000" w:themeColor="text1"/>
          <w:sz w:val="28"/>
          <w:szCs w:val="28"/>
        </w:rPr>
        <w:t xml:space="preserve">е в пункте 3 настоящего Порядка более трех раз, </w:t>
      </w:r>
      <w:r w:rsidRPr="006A4841">
        <w:rPr>
          <w:rFonts w:ascii="Times New Roman" w:hAnsi="Times New Roman" w:cs="Times New Roman"/>
          <w:sz w:val="28"/>
          <w:szCs w:val="28"/>
        </w:rPr>
        <w:t xml:space="preserve">за исключением субсидии по </w:t>
      </w:r>
      <w:r w:rsidRPr="006A4841">
        <w:rPr>
          <w:rFonts w:ascii="Times New Roman" w:hAnsi="Times New Roman" w:cs="Times New Roman"/>
          <w:sz w:val="28"/>
          <w:szCs w:val="28"/>
        </w:rPr>
        <w:lastRenderedPageBreak/>
        <w:t xml:space="preserve">мероприятию Программы «Финансовая поддержка Субъектов по обязательной и добровольной сертификации (декларированию) продукции (продовольственного сырья) местных товаропроизводителей», которую можно получать без ограничений количества обращений, в пределах бюджетных средств, предусмотренных на текущий </w:t>
      </w:r>
      <w:r w:rsidRPr="006A4841">
        <w:rPr>
          <w:rFonts w:ascii="Times New Roman" w:hAnsi="Times New Roman" w:cs="Times New Roman"/>
          <w:color w:val="000000" w:themeColor="text1"/>
          <w:sz w:val="28"/>
          <w:szCs w:val="28"/>
        </w:rPr>
        <w:t>финансовый</w:t>
      </w:r>
      <w:r w:rsidRPr="006A4841">
        <w:rPr>
          <w:rFonts w:ascii="Times New Roman" w:hAnsi="Times New Roman" w:cs="Times New Roman"/>
          <w:color w:val="FF0000"/>
          <w:sz w:val="28"/>
          <w:szCs w:val="28"/>
        </w:rPr>
        <w:t xml:space="preserve"> </w:t>
      </w:r>
      <w:r w:rsidRPr="006A4841">
        <w:rPr>
          <w:rFonts w:ascii="Times New Roman" w:hAnsi="Times New Roman" w:cs="Times New Roman"/>
          <w:sz w:val="28"/>
          <w:szCs w:val="28"/>
        </w:rPr>
        <w:t>год»;</w:t>
      </w:r>
    </w:p>
    <w:p w:rsidR="005A1303" w:rsidRDefault="005A1303" w:rsidP="005A1303">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не являться Субъектом, допустившим нарушение порядка и условий оказания поддержки, в том числе не обеспечившим целевого использования средств поддержки, с момента признания по которым прошло менее чем три года.</w:t>
      </w:r>
    </w:p>
    <w:p w:rsidR="0035405C" w:rsidRPr="0035405C" w:rsidRDefault="009E570F"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9961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 имени заявителя</w:t>
      </w:r>
      <w:r w:rsidR="0035405C" w:rsidRPr="003540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вправе </w:t>
      </w:r>
      <w:r w:rsidR="0035405C" w:rsidRPr="0035405C">
        <w:rPr>
          <w:rFonts w:ascii="Times New Roman" w:eastAsia="Times New Roman" w:hAnsi="Times New Roman" w:cs="Times New Roman"/>
          <w:sz w:val="28"/>
          <w:szCs w:val="28"/>
          <w:lang w:eastAsia="ru-RU"/>
        </w:rPr>
        <w:t xml:space="preserve">выступать </w:t>
      </w:r>
      <w:r>
        <w:rPr>
          <w:rFonts w:ascii="Times New Roman" w:eastAsia="Times New Roman" w:hAnsi="Times New Roman" w:cs="Times New Roman"/>
          <w:sz w:val="28"/>
          <w:szCs w:val="28"/>
          <w:lang w:eastAsia="ru-RU"/>
        </w:rPr>
        <w:t xml:space="preserve">лица, уполномоченные на представление интересов заявителя </w:t>
      </w:r>
      <w:r w:rsidR="0035405C" w:rsidRPr="0035405C">
        <w:rPr>
          <w:rFonts w:ascii="Times New Roman" w:eastAsia="Times New Roman" w:hAnsi="Times New Roman" w:cs="Times New Roman"/>
          <w:sz w:val="28"/>
          <w:szCs w:val="28"/>
          <w:lang w:eastAsia="ru-RU"/>
        </w:rPr>
        <w:t xml:space="preserve">в соответствии с законодательством Российской Федерации (далее </w:t>
      </w:r>
      <w:r w:rsidR="00FE7AC2">
        <w:rPr>
          <w:rFonts w:ascii="Times New Roman" w:eastAsia="Times New Roman" w:hAnsi="Times New Roman" w:cs="Times New Roman"/>
          <w:sz w:val="28"/>
          <w:szCs w:val="28"/>
          <w:lang w:eastAsia="ru-RU"/>
        </w:rPr>
        <w:t xml:space="preserve">– </w:t>
      </w:r>
      <w:r w:rsidR="0035405C" w:rsidRPr="0035405C">
        <w:rPr>
          <w:rFonts w:ascii="Times New Roman" w:eastAsia="Times New Roman" w:hAnsi="Times New Roman" w:cs="Times New Roman"/>
          <w:sz w:val="28"/>
          <w:szCs w:val="28"/>
          <w:lang w:eastAsia="ru-RU"/>
        </w:rPr>
        <w:t xml:space="preserve">уполномоченный представитель). </w:t>
      </w:r>
    </w:p>
    <w:p w:rsidR="002D106C" w:rsidRDefault="002D106C" w:rsidP="00AB3428">
      <w:pPr>
        <w:autoSpaceDE w:val="0"/>
        <w:autoSpaceDN w:val="0"/>
        <w:adjustRightInd w:val="0"/>
        <w:ind w:firstLine="709"/>
        <w:rPr>
          <w:rFonts w:ascii="Times New Roman" w:eastAsia="Times New Roman" w:hAnsi="Times New Roman" w:cs="Times New Roman"/>
          <w:bCs/>
          <w:sz w:val="28"/>
          <w:szCs w:val="28"/>
          <w:lang w:eastAsia="ru-RU"/>
        </w:rPr>
      </w:pPr>
    </w:p>
    <w:p w:rsidR="0035405C" w:rsidRPr="0035405C" w:rsidRDefault="0035405C" w:rsidP="00AB3428">
      <w:pPr>
        <w:autoSpaceDE w:val="0"/>
        <w:autoSpaceDN w:val="0"/>
        <w:adjustRightInd w:val="0"/>
        <w:ind w:firstLine="709"/>
        <w:rPr>
          <w:rFonts w:ascii="Times New Roman" w:eastAsia="Times New Roman" w:hAnsi="Times New Roman" w:cs="Times New Roman"/>
          <w:bCs/>
          <w:sz w:val="28"/>
          <w:szCs w:val="28"/>
          <w:lang w:eastAsia="ru-RU"/>
        </w:rPr>
      </w:pPr>
      <w:r w:rsidRPr="0035405C">
        <w:rPr>
          <w:rFonts w:ascii="Times New Roman" w:eastAsia="Times New Roman" w:hAnsi="Times New Roman" w:cs="Times New Roman"/>
          <w:bCs/>
          <w:sz w:val="28"/>
          <w:szCs w:val="28"/>
          <w:lang w:eastAsia="ru-RU"/>
        </w:rPr>
        <w:t>Порядок информирования о предоставлении муниципальной услуги</w:t>
      </w:r>
    </w:p>
    <w:p w:rsidR="0035405C" w:rsidRPr="0035405C" w:rsidRDefault="0035405C" w:rsidP="00AB3428">
      <w:pPr>
        <w:autoSpaceDE w:val="0"/>
        <w:autoSpaceDN w:val="0"/>
        <w:adjustRightInd w:val="0"/>
        <w:ind w:firstLine="709"/>
        <w:rPr>
          <w:rFonts w:ascii="Times New Roman" w:eastAsia="Times New Roman" w:hAnsi="Times New Roman" w:cs="Times New Roman"/>
          <w:bCs/>
          <w:sz w:val="28"/>
          <w:szCs w:val="28"/>
          <w:lang w:eastAsia="ru-RU"/>
        </w:rPr>
      </w:pPr>
    </w:p>
    <w:p w:rsidR="0035405C" w:rsidRDefault="009E570F" w:rsidP="00AB3428">
      <w:pPr>
        <w:shd w:val="clear" w:color="auto" w:fill="FFFFFF"/>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35405C" w:rsidRPr="0035405C">
        <w:rPr>
          <w:rFonts w:ascii="Times New Roman" w:eastAsia="Times New Roman" w:hAnsi="Times New Roman" w:cs="Times New Roman"/>
          <w:sz w:val="28"/>
          <w:szCs w:val="28"/>
        </w:rPr>
        <w:t xml:space="preserve">. Информация о месте нахождения, справочных телефонах, графике работы, адресах электронной почты </w:t>
      </w:r>
      <w:r w:rsidR="0035405C" w:rsidRPr="0035405C">
        <w:rPr>
          <w:rFonts w:ascii="Times New Roman" w:eastAsia="Times New Roman" w:hAnsi="Times New Roman" w:cs="Times New Roman"/>
          <w:sz w:val="28"/>
          <w:szCs w:val="28"/>
          <w:lang w:eastAsia="ru-RU"/>
        </w:rPr>
        <w:t xml:space="preserve">администрации района, </w:t>
      </w:r>
      <w:r w:rsidR="001728BB">
        <w:rPr>
          <w:rFonts w:ascii="Times New Roman" w:eastAsia="Times New Roman" w:hAnsi="Times New Roman" w:cs="Times New Roman"/>
          <w:sz w:val="28"/>
          <w:szCs w:val="28"/>
          <w:lang w:eastAsia="ru-RU"/>
        </w:rPr>
        <w:t xml:space="preserve">Комитета </w:t>
      </w:r>
      <w:r w:rsidR="0035405C" w:rsidRPr="0035405C">
        <w:rPr>
          <w:rFonts w:ascii="Times New Roman" w:eastAsia="Times New Roman" w:hAnsi="Times New Roman" w:cs="Times New Roman"/>
          <w:sz w:val="28"/>
          <w:szCs w:val="28"/>
          <w:lang w:eastAsia="ru-RU"/>
        </w:rPr>
        <w:t>и должностных лиц, участвующих в предоставлении муниципальной услуги</w:t>
      </w:r>
      <w:r w:rsidR="0035405C" w:rsidRPr="0035405C">
        <w:rPr>
          <w:rFonts w:ascii="Times New Roman" w:eastAsia="Times New Roman" w:hAnsi="Times New Roman" w:cs="Times New Roman"/>
          <w:sz w:val="28"/>
          <w:szCs w:val="28"/>
        </w:rPr>
        <w:t xml:space="preserve"> (далее также – место предоставления муниципальной услуги):</w:t>
      </w:r>
    </w:p>
    <w:p w:rsidR="001728BB" w:rsidRDefault="001728BB" w:rsidP="00AB3428">
      <w:pPr>
        <w:shd w:val="clear" w:color="auto" w:fill="FFFFFF"/>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администрация района:</w:t>
      </w:r>
    </w:p>
    <w:p w:rsidR="001728BB" w:rsidRDefault="001728BB" w:rsidP="00AB3428">
      <w:pPr>
        <w:shd w:val="clear" w:color="auto" w:fill="FFFFFF"/>
        <w:ind w:firstLine="708"/>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место нахождения (почтовый адрес): 628002, г.</w:t>
      </w:r>
      <w:r w:rsidR="00B44D2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Ханты-Мансийск, </w:t>
      </w:r>
      <w:r w:rsidR="00B44D20">
        <w:rPr>
          <w:rFonts w:ascii="Times New Roman" w:eastAsia="Times New Roman" w:hAnsi="Times New Roman" w:cs="Times New Roman"/>
          <w:sz w:val="28"/>
          <w:szCs w:val="28"/>
        </w:rPr>
        <w:br/>
      </w:r>
      <w:r>
        <w:rPr>
          <w:rFonts w:ascii="Times New Roman" w:eastAsia="Times New Roman" w:hAnsi="Times New Roman" w:cs="Times New Roman"/>
          <w:sz w:val="28"/>
          <w:szCs w:val="28"/>
        </w:rPr>
        <w:t>ул.</w:t>
      </w:r>
      <w:r w:rsidR="00B44D2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Гагарина, д.214;</w:t>
      </w:r>
      <w:proofErr w:type="gramEnd"/>
    </w:p>
    <w:p w:rsidR="001728BB" w:rsidRDefault="001728BB" w:rsidP="00AB3428">
      <w:pPr>
        <w:shd w:val="clear" w:color="auto" w:fill="FFFFFF"/>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приемная: 3 этаж, кабинет № 300, тел. 8 (3467) 35-28-00, </w:t>
      </w:r>
      <w:r w:rsidR="00B44D20">
        <w:rPr>
          <w:rFonts w:ascii="Times New Roman" w:eastAsia="Times New Roman" w:hAnsi="Times New Roman" w:cs="Times New Roman"/>
          <w:sz w:val="28"/>
          <w:szCs w:val="28"/>
        </w:rPr>
        <w:br/>
      </w:r>
      <w:r>
        <w:rPr>
          <w:rFonts w:ascii="Times New Roman" w:eastAsia="Times New Roman" w:hAnsi="Times New Roman" w:cs="Times New Roman"/>
          <w:sz w:val="28"/>
          <w:szCs w:val="28"/>
        </w:rPr>
        <w:t>факс 8 (3467) 35-28-09;</w:t>
      </w:r>
    </w:p>
    <w:p w:rsidR="001728BB" w:rsidRPr="00B44D20" w:rsidRDefault="001728BB" w:rsidP="00AB3428">
      <w:pPr>
        <w:shd w:val="clear" w:color="auto" w:fill="FFFFFF"/>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адрес электронной почты: </w:t>
      </w:r>
      <w:hyperlink r:id="rId10" w:history="1">
        <w:r w:rsidRPr="00B44D20">
          <w:rPr>
            <w:rStyle w:val="a9"/>
            <w:rFonts w:eastAsia="Times New Roman"/>
            <w:color w:val="auto"/>
            <w:sz w:val="28"/>
            <w:szCs w:val="28"/>
            <w:u w:val="none"/>
            <w:lang w:val="en-US"/>
          </w:rPr>
          <w:t>office</w:t>
        </w:r>
        <w:r w:rsidRPr="00B44D20">
          <w:rPr>
            <w:rStyle w:val="a9"/>
            <w:rFonts w:eastAsia="Times New Roman"/>
            <w:color w:val="auto"/>
            <w:sz w:val="28"/>
            <w:szCs w:val="28"/>
            <w:u w:val="none"/>
          </w:rPr>
          <w:t>@</w:t>
        </w:r>
        <w:r w:rsidRPr="00B44D20">
          <w:rPr>
            <w:rStyle w:val="a9"/>
            <w:rFonts w:eastAsia="Times New Roman"/>
            <w:color w:val="auto"/>
            <w:sz w:val="28"/>
            <w:szCs w:val="28"/>
            <w:u w:val="none"/>
            <w:lang w:val="en-US"/>
          </w:rPr>
          <w:t>hmrn</w:t>
        </w:r>
        <w:r w:rsidRPr="00B44D20">
          <w:rPr>
            <w:rStyle w:val="a9"/>
            <w:rFonts w:eastAsia="Times New Roman"/>
            <w:color w:val="auto"/>
            <w:sz w:val="28"/>
            <w:szCs w:val="28"/>
            <w:u w:val="none"/>
          </w:rPr>
          <w:t>.</w:t>
        </w:r>
        <w:r w:rsidRPr="00B44D20">
          <w:rPr>
            <w:rStyle w:val="a9"/>
            <w:rFonts w:eastAsia="Times New Roman"/>
            <w:color w:val="auto"/>
            <w:sz w:val="28"/>
            <w:szCs w:val="28"/>
            <w:u w:val="none"/>
            <w:lang w:val="en-US"/>
          </w:rPr>
          <w:t>ru</w:t>
        </w:r>
      </w:hyperlink>
      <w:r w:rsidR="00B44D20" w:rsidRPr="00B44D20">
        <w:rPr>
          <w:rFonts w:ascii="Times New Roman" w:eastAsia="Times New Roman" w:hAnsi="Times New Roman" w:cs="Times New Roman"/>
          <w:sz w:val="28"/>
          <w:szCs w:val="28"/>
        </w:rPr>
        <w:t>; adm@hmrn.ru;</w:t>
      </w:r>
    </w:p>
    <w:p w:rsidR="001728BB" w:rsidRDefault="001728BB" w:rsidP="00AB3428">
      <w:pPr>
        <w:shd w:val="clear" w:color="auto" w:fill="FFFFFF"/>
        <w:ind w:firstLine="708"/>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график работы: ежедневно, кроме субботы, воскресенья и нерабочих праздничных дней, с 09 ч. 00 мин. до 17 ч.00 мин. (в понедельник </w:t>
      </w:r>
      <w:r w:rsidR="0052729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B44D20">
        <w:rPr>
          <w:rFonts w:ascii="Times New Roman" w:eastAsia="Times New Roman" w:hAnsi="Times New Roman" w:cs="Times New Roman"/>
          <w:sz w:val="28"/>
          <w:szCs w:val="28"/>
        </w:rPr>
        <w:br/>
      </w:r>
      <w:r w:rsidR="00527297">
        <w:rPr>
          <w:rFonts w:ascii="Times New Roman" w:eastAsia="Times New Roman" w:hAnsi="Times New Roman" w:cs="Times New Roman"/>
          <w:sz w:val="28"/>
          <w:szCs w:val="28"/>
        </w:rPr>
        <w:t xml:space="preserve">до 18 ч.00 мин.) с перерывом на обед </w:t>
      </w:r>
      <w:r w:rsidR="00B44D20">
        <w:rPr>
          <w:rFonts w:ascii="Times New Roman" w:eastAsia="Times New Roman" w:hAnsi="Times New Roman" w:cs="Times New Roman"/>
          <w:sz w:val="28"/>
          <w:szCs w:val="28"/>
        </w:rPr>
        <w:t>с 13 ч.00 мин. до 14 ч. 00 мин.;</w:t>
      </w:r>
      <w:proofErr w:type="gramEnd"/>
    </w:p>
    <w:p w:rsidR="00527297" w:rsidRPr="001728BB" w:rsidRDefault="00B44D20" w:rsidP="00AB3428">
      <w:pPr>
        <w:shd w:val="clear" w:color="auto" w:fill="FFFFFF"/>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w:t>
      </w:r>
      <w:r w:rsidR="00527297">
        <w:rPr>
          <w:rFonts w:ascii="Times New Roman" w:eastAsia="Times New Roman" w:hAnsi="Times New Roman" w:cs="Times New Roman"/>
          <w:sz w:val="28"/>
          <w:szCs w:val="28"/>
        </w:rPr>
        <w:t>омитет:</w:t>
      </w:r>
    </w:p>
    <w:p w:rsidR="002D106C" w:rsidRDefault="0035405C" w:rsidP="00AB3428">
      <w:pPr>
        <w:shd w:val="clear" w:color="auto" w:fill="FFFFFF"/>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color w:val="000000"/>
          <w:sz w:val="28"/>
          <w:szCs w:val="28"/>
          <w:lang w:eastAsia="ru-RU"/>
        </w:rPr>
        <w:t xml:space="preserve">место </w:t>
      </w:r>
      <w:r w:rsidR="00527297">
        <w:rPr>
          <w:rFonts w:ascii="Times New Roman" w:eastAsia="Times New Roman" w:hAnsi="Times New Roman" w:cs="Times New Roman"/>
          <w:color w:val="000000"/>
          <w:sz w:val="28"/>
          <w:szCs w:val="28"/>
          <w:lang w:eastAsia="ru-RU"/>
        </w:rPr>
        <w:t>нахождения (место предоставления муниципальной услуги)</w:t>
      </w:r>
      <w:r w:rsidRPr="0035405C">
        <w:rPr>
          <w:rFonts w:ascii="Times New Roman" w:eastAsia="Times New Roman" w:hAnsi="Times New Roman" w:cs="Times New Roman"/>
          <w:color w:val="000000"/>
          <w:sz w:val="28"/>
          <w:szCs w:val="28"/>
          <w:lang w:eastAsia="ru-RU"/>
        </w:rPr>
        <w:t>:</w:t>
      </w:r>
      <w:r w:rsidRPr="0035405C">
        <w:rPr>
          <w:rFonts w:ascii="Times New Roman" w:eastAsia="Times New Roman" w:hAnsi="Times New Roman" w:cs="Times New Roman"/>
          <w:color w:val="000000"/>
          <w:sz w:val="28"/>
          <w:szCs w:val="28"/>
        </w:rPr>
        <w:t xml:space="preserve"> </w:t>
      </w:r>
      <w:r w:rsidR="00B44D20">
        <w:rPr>
          <w:rFonts w:ascii="Times New Roman" w:eastAsia="Times New Roman" w:hAnsi="Times New Roman" w:cs="Times New Roman"/>
          <w:color w:val="000000"/>
          <w:sz w:val="28"/>
          <w:szCs w:val="28"/>
        </w:rPr>
        <w:br/>
      </w:r>
      <w:r w:rsidRPr="0035405C">
        <w:rPr>
          <w:rFonts w:ascii="Times New Roman" w:eastAsia="Times New Roman" w:hAnsi="Times New Roman" w:cs="Times New Roman"/>
          <w:sz w:val="28"/>
          <w:szCs w:val="28"/>
        </w:rPr>
        <w:t xml:space="preserve">г. Ханты-Мансийск, </w:t>
      </w:r>
      <w:r w:rsidR="00FE7AC2">
        <w:rPr>
          <w:rFonts w:ascii="Times New Roman" w:eastAsia="Times New Roman" w:hAnsi="Times New Roman" w:cs="Times New Roman"/>
          <w:sz w:val="28"/>
          <w:szCs w:val="28"/>
        </w:rPr>
        <w:t xml:space="preserve"> </w:t>
      </w:r>
      <w:r w:rsidRPr="0035405C">
        <w:rPr>
          <w:rFonts w:ascii="Times New Roman" w:eastAsia="Times New Roman" w:hAnsi="Times New Roman" w:cs="Times New Roman"/>
          <w:sz w:val="28"/>
          <w:szCs w:val="28"/>
        </w:rPr>
        <w:t>ул. Гагарина, д.</w:t>
      </w:r>
      <w:r w:rsidR="00FE7AC2">
        <w:rPr>
          <w:rFonts w:ascii="Times New Roman" w:eastAsia="Times New Roman" w:hAnsi="Times New Roman" w:cs="Times New Roman"/>
          <w:sz w:val="28"/>
          <w:szCs w:val="28"/>
        </w:rPr>
        <w:t xml:space="preserve"> </w:t>
      </w:r>
      <w:r w:rsidRPr="0035405C">
        <w:rPr>
          <w:rFonts w:ascii="Times New Roman" w:eastAsia="Times New Roman" w:hAnsi="Times New Roman" w:cs="Times New Roman"/>
          <w:sz w:val="28"/>
          <w:szCs w:val="28"/>
        </w:rPr>
        <w:t>214</w:t>
      </w:r>
      <w:r w:rsidR="00FE7AC2">
        <w:rPr>
          <w:rFonts w:ascii="Times New Roman" w:eastAsia="Times New Roman" w:hAnsi="Times New Roman" w:cs="Times New Roman"/>
          <w:sz w:val="28"/>
          <w:szCs w:val="28"/>
        </w:rPr>
        <w:t xml:space="preserve">, </w:t>
      </w:r>
      <w:r w:rsidR="00876A5F">
        <w:rPr>
          <w:rFonts w:ascii="Times New Roman" w:eastAsia="Times New Roman" w:hAnsi="Times New Roman" w:cs="Times New Roman"/>
          <w:sz w:val="28"/>
          <w:szCs w:val="28"/>
        </w:rPr>
        <w:t>1</w:t>
      </w:r>
      <w:r w:rsidR="009D3498">
        <w:rPr>
          <w:rFonts w:ascii="Times New Roman" w:eastAsia="Times New Roman" w:hAnsi="Times New Roman" w:cs="Times New Roman"/>
          <w:sz w:val="28"/>
          <w:szCs w:val="28"/>
        </w:rPr>
        <w:t xml:space="preserve"> этаж, кабинет </w:t>
      </w:r>
      <w:r w:rsidR="00BA00BE">
        <w:rPr>
          <w:rFonts w:ascii="Times New Roman" w:eastAsia="Times New Roman" w:hAnsi="Times New Roman" w:cs="Times New Roman"/>
          <w:sz w:val="28"/>
          <w:szCs w:val="28"/>
        </w:rPr>
        <w:t xml:space="preserve">№ </w:t>
      </w:r>
      <w:r w:rsidR="009D3498">
        <w:rPr>
          <w:rFonts w:ascii="Times New Roman" w:eastAsia="Times New Roman" w:hAnsi="Times New Roman" w:cs="Times New Roman"/>
          <w:sz w:val="28"/>
          <w:szCs w:val="28"/>
        </w:rPr>
        <w:t>114</w:t>
      </w:r>
      <w:r w:rsidR="002D106C">
        <w:rPr>
          <w:rFonts w:ascii="Times New Roman" w:eastAsia="Times New Roman" w:hAnsi="Times New Roman" w:cs="Times New Roman"/>
          <w:sz w:val="28"/>
          <w:szCs w:val="28"/>
        </w:rPr>
        <w:t>;</w:t>
      </w:r>
    </w:p>
    <w:p w:rsidR="0035405C" w:rsidRPr="0035405C" w:rsidRDefault="00527297" w:rsidP="00AB3428">
      <w:pPr>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справочный </w:t>
      </w:r>
      <w:r w:rsidR="00FE7AC2">
        <w:rPr>
          <w:rFonts w:ascii="Times New Roman" w:eastAsia="Times New Roman" w:hAnsi="Times New Roman" w:cs="Times New Roman"/>
          <w:sz w:val="28"/>
          <w:szCs w:val="28"/>
          <w:lang w:eastAsia="ru-RU"/>
        </w:rPr>
        <w:t xml:space="preserve">телефон: </w:t>
      </w:r>
      <w:r w:rsidR="0035405C" w:rsidRPr="0035405C">
        <w:rPr>
          <w:rFonts w:ascii="Times New Roman" w:eastAsia="Times New Roman" w:hAnsi="Times New Roman" w:cs="Times New Roman"/>
          <w:sz w:val="28"/>
          <w:szCs w:val="28"/>
          <w:lang w:eastAsia="ru-RU"/>
        </w:rPr>
        <w:t>8</w:t>
      </w:r>
      <w:r w:rsidR="00FE7AC2">
        <w:rPr>
          <w:rFonts w:ascii="Times New Roman" w:eastAsia="Times New Roman" w:hAnsi="Times New Roman" w:cs="Times New Roman"/>
          <w:sz w:val="28"/>
          <w:szCs w:val="28"/>
          <w:lang w:eastAsia="ru-RU"/>
        </w:rPr>
        <w:t xml:space="preserve"> </w:t>
      </w:r>
      <w:r w:rsidR="0035405C" w:rsidRPr="0035405C">
        <w:rPr>
          <w:rFonts w:ascii="Times New Roman" w:eastAsia="Times New Roman" w:hAnsi="Times New Roman" w:cs="Times New Roman"/>
          <w:sz w:val="28"/>
          <w:szCs w:val="28"/>
          <w:lang w:eastAsia="ru-RU"/>
        </w:rPr>
        <w:t>(3467)</w:t>
      </w:r>
      <w:r w:rsidR="00FE7AC2">
        <w:rPr>
          <w:rFonts w:ascii="Times New Roman" w:eastAsia="Times New Roman" w:hAnsi="Times New Roman" w:cs="Times New Roman"/>
          <w:sz w:val="28"/>
          <w:szCs w:val="28"/>
          <w:lang w:eastAsia="ru-RU"/>
        </w:rPr>
        <w:t xml:space="preserve"> </w:t>
      </w:r>
      <w:r w:rsidR="0035405C" w:rsidRPr="0035405C">
        <w:rPr>
          <w:rFonts w:ascii="Times New Roman" w:eastAsia="Times New Roman" w:hAnsi="Times New Roman" w:cs="Times New Roman"/>
          <w:sz w:val="28"/>
          <w:szCs w:val="28"/>
          <w:lang w:eastAsia="ru-RU"/>
        </w:rPr>
        <w:t>35-27-63;</w:t>
      </w:r>
    </w:p>
    <w:p w:rsid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адрес электронной почты: </w:t>
      </w:r>
      <w:hyperlink r:id="rId11" w:history="1">
        <w:r w:rsidRPr="00FE7AC2">
          <w:rPr>
            <w:rFonts w:ascii="Times New Roman" w:eastAsia="Times New Roman" w:hAnsi="Times New Roman" w:cs="Times New Roman"/>
            <w:sz w:val="28"/>
            <w:szCs w:val="28"/>
            <w:lang w:val="en-US" w:eastAsia="ru-RU"/>
          </w:rPr>
          <w:t>econom</w:t>
        </w:r>
        <w:r w:rsidRPr="00FE7AC2">
          <w:rPr>
            <w:rFonts w:ascii="Times New Roman" w:eastAsia="Times New Roman" w:hAnsi="Times New Roman" w:cs="Times New Roman"/>
            <w:sz w:val="28"/>
            <w:szCs w:val="28"/>
            <w:lang w:eastAsia="ru-RU"/>
          </w:rPr>
          <w:t>@</w:t>
        </w:r>
        <w:r w:rsidRPr="00FE7AC2">
          <w:rPr>
            <w:rFonts w:ascii="Times New Roman" w:eastAsia="Times New Roman" w:hAnsi="Times New Roman" w:cs="Times New Roman"/>
            <w:sz w:val="28"/>
            <w:szCs w:val="28"/>
            <w:lang w:val="en-US" w:eastAsia="ru-RU"/>
          </w:rPr>
          <w:t>hmrn</w:t>
        </w:r>
        <w:r w:rsidRPr="00FE7AC2">
          <w:rPr>
            <w:rFonts w:ascii="Times New Roman" w:eastAsia="Times New Roman" w:hAnsi="Times New Roman" w:cs="Times New Roman"/>
            <w:sz w:val="28"/>
            <w:szCs w:val="28"/>
            <w:lang w:eastAsia="ru-RU"/>
          </w:rPr>
          <w:t>.</w:t>
        </w:r>
        <w:proofErr w:type="spellStart"/>
        <w:r w:rsidRPr="00FE7AC2">
          <w:rPr>
            <w:rFonts w:ascii="Times New Roman" w:eastAsia="Times New Roman" w:hAnsi="Times New Roman" w:cs="Times New Roman"/>
            <w:sz w:val="28"/>
            <w:szCs w:val="28"/>
            <w:lang w:val="en-US" w:eastAsia="ru-RU"/>
          </w:rPr>
          <w:t>ru</w:t>
        </w:r>
        <w:proofErr w:type="spellEnd"/>
      </w:hyperlink>
      <w:r w:rsidRPr="00FE7AC2">
        <w:rPr>
          <w:rFonts w:ascii="Times New Roman" w:eastAsia="Times New Roman" w:hAnsi="Times New Roman" w:cs="Times New Roman"/>
          <w:sz w:val="28"/>
          <w:szCs w:val="28"/>
          <w:lang w:eastAsia="ru-RU"/>
        </w:rPr>
        <w:t>;</w:t>
      </w:r>
    </w:p>
    <w:p w:rsidR="00527297" w:rsidRDefault="007651C0" w:rsidP="00527297">
      <w:pPr>
        <w:shd w:val="clear" w:color="auto" w:fill="FFFFFF"/>
        <w:ind w:firstLine="708"/>
        <w:contextualSpacing/>
        <w:jc w:val="both"/>
        <w:rPr>
          <w:rFonts w:ascii="Times New Roman" w:eastAsia="Times New Roman" w:hAnsi="Times New Roman" w:cs="Times New Roman"/>
          <w:sz w:val="28"/>
          <w:szCs w:val="28"/>
        </w:rPr>
      </w:pPr>
      <w:proofErr w:type="gramStart"/>
      <w:r w:rsidRPr="0035405C">
        <w:rPr>
          <w:rFonts w:ascii="Times New Roman" w:eastAsia="Times New Roman" w:hAnsi="Times New Roman" w:cs="Times New Roman"/>
          <w:sz w:val="28"/>
          <w:szCs w:val="28"/>
        </w:rPr>
        <w:t>график работы</w:t>
      </w:r>
      <w:r w:rsidR="00527297">
        <w:rPr>
          <w:rFonts w:ascii="Times New Roman" w:eastAsia="Times New Roman" w:hAnsi="Times New Roman" w:cs="Times New Roman"/>
          <w:sz w:val="28"/>
          <w:szCs w:val="28"/>
        </w:rPr>
        <w:t>: ежедневно, кроме субботы, воскресенья и нерабочих праздничных дней, с 09 ч. 00 мин. до 17 ч.00 мин. (в понедельник –</w:t>
      </w:r>
      <w:r w:rsidR="00B44D20">
        <w:rPr>
          <w:rFonts w:ascii="Times New Roman" w:eastAsia="Times New Roman" w:hAnsi="Times New Roman" w:cs="Times New Roman"/>
          <w:sz w:val="28"/>
          <w:szCs w:val="28"/>
        </w:rPr>
        <w:br/>
      </w:r>
      <w:r w:rsidR="00527297">
        <w:rPr>
          <w:rFonts w:ascii="Times New Roman" w:eastAsia="Times New Roman" w:hAnsi="Times New Roman" w:cs="Times New Roman"/>
          <w:sz w:val="28"/>
          <w:szCs w:val="28"/>
        </w:rPr>
        <w:t>до 18 ч.00 мин.) с перерывом на обед с 13 ч.00 мин. до 14 ч. 00 мин.;</w:t>
      </w:r>
      <w:proofErr w:type="gramEnd"/>
    </w:p>
    <w:p w:rsidR="00B44D20" w:rsidRPr="009B106B" w:rsidRDefault="00B44D20" w:rsidP="00B44D20">
      <w:pPr>
        <w:ind w:firstLine="708"/>
        <w:jc w:val="both"/>
        <w:rPr>
          <w:rFonts w:ascii="Times New Roman" w:hAnsi="Times New Roman" w:cs="Times New Roman"/>
          <w:sz w:val="28"/>
          <w:szCs w:val="28"/>
        </w:rPr>
      </w:pPr>
      <w:r>
        <w:rPr>
          <w:rFonts w:ascii="Times New Roman" w:hAnsi="Times New Roman" w:cs="Times New Roman"/>
          <w:sz w:val="28"/>
          <w:szCs w:val="28"/>
        </w:rPr>
        <w:t>п</w:t>
      </w:r>
      <w:r w:rsidRPr="009B106B">
        <w:rPr>
          <w:rFonts w:ascii="Times New Roman" w:hAnsi="Times New Roman" w:cs="Times New Roman"/>
          <w:sz w:val="28"/>
          <w:szCs w:val="28"/>
        </w:rPr>
        <w:t>редоставление муниципальной услуги инвалидам осуществляется в здании администрации Ханты-Мансийского района по адресу: г. Ханты-</w:t>
      </w:r>
      <w:r>
        <w:rPr>
          <w:rFonts w:ascii="Times New Roman" w:hAnsi="Times New Roman" w:cs="Times New Roman"/>
          <w:sz w:val="28"/>
          <w:szCs w:val="28"/>
        </w:rPr>
        <w:t xml:space="preserve">Мансийск, ул. Гагарина, д. 214, </w:t>
      </w:r>
      <w:r w:rsidRPr="009B106B">
        <w:rPr>
          <w:rFonts w:ascii="Times New Roman" w:hAnsi="Times New Roman" w:cs="Times New Roman"/>
          <w:sz w:val="28"/>
          <w:szCs w:val="28"/>
        </w:rPr>
        <w:t>1 этаж, кабинет 106;</w:t>
      </w:r>
    </w:p>
    <w:p w:rsidR="00B44D20" w:rsidRDefault="00B44D20" w:rsidP="00B44D20">
      <w:pPr>
        <w:ind w:firstLine="708"/>
        <w:jc w:val="both"/>
        <w:rPr>
          <w:rFonts w:ascii="Times New Roman" w:hAnsi="Times New Roman" w:cs="Times New Roman"/>
          <w:sz w:val="28"/>
          <w:szCs w:val="28"/>
        </w:rPr>
      </w:pPr>
      <w:r>
        <w:rPr>
          <w:rFonts w:ascii="Times New Roman" w:hAnsi="Times New Roman" w:cs="Times New Roman"/>
          <w:sz w:val="28"/>
          <w:szCs w:val="28"/>
        </w:rPr>
        <w:t>п</w:t>
      </w:r>
      <w:r w:rsidRPr="009B106B">
        <w:rPr>
          <w:rFonts w:ascii="Times New Roman" w:hAnsi="Times New Roman" w:cs="Times New Roman"/>
          <w:sz w:val="28"/>
          <w:szCs w:val="28"/>
        </w:rPr>
        <w:t xml:space="preserve">ри предоставлении муниципальной услуги прием инвалидов специалистами </w:t>
      </w:r>
      <w:r>
        <w:rPr>
          <w:rFonts w:ascii="Times New Roman" w:hAnsi="Times New Roman" w:cs="Times New Roman"/>
          <w:sz w:val="28"/>
          <w:szCs w:val="28"/>
        </w:rPr>
        <w:t>комитета</w:t>
      </w:r>
      <w:r w:rsidRPr="009B106B">
        <w:rPr>
          <w:rFonts w:ascii="Times New Roman" w:hAnsi="Times New Roman" w:cs="Times New Roman"/>
          <w:sz w:val="28"/>
          <w:szCs w:val="28"/>
        </w:rPr>
        <w:t xml:space="preserve"> осуществляется в соответствии с графиком, установленном в приложении 1 к настоящему административному рег</w:t>
      </w:r>
      <w:r>
        <w:rPr>
          <w:rFonts w:ascii="Times New Roman" w:hAnsi="Times New Roman" w:cs="Times New Roman"/>
          <w:sz w:val="28"/>
          <w:szCs w:val="28"/>
        </w:rPr>
        <w:t xml:space="preserve">ламенту, с правом предварительной записи на прием по телефонам: </w:t>
      </w:r>
      <w:r>
        <w:rPr>
          <w:rFonts w:ascii="Times New Roman" w:hAnsi="Times New Roman" w:cs="Times New Roman"/>
          <w:sz w:val="28"/>
          <w:szCs w:val="28"/>
        </w:rPr>
        <w:br/>
      </w:r>
      <w:r>
        <w:rPr>
          <w:rFonts w:ascii="Times New Roman" w:hAnsi="Times New Roman" w:cs="Times New Roman"/>
          <w:sz w:val="28"/>
          <w:szCs w:val="28"/>
        </w:rPr>
        <w:lastRenderedPageBreak/>
        <w:t>35-28-00</w:t>
      </w:r>
      <w:r w:rsidRPr="009B106B">
        <w:rPr>
          <w:rFonts w:ascii="Times New Roman" w:hAnsi="Times New Roman" w:cs="Times New Roman"/>
          <w:sz w:val="28"/>
          <w:szCs w:val="28"/>
        </w:rPr>
        <w:t xml:space="preserve"> (приемная </w:t>
      </w:r>
      <w:r>
        <w:rPr>
          <w:rFonts w:ascii="Times New Roman" w:hAnsi="Times New Roman" w:cs="Times New Roman"/>
          <w:sz w:val="28"/>
          <w:szCs w:val="28"/>
        </w:rPr>
        <w:t xml:space="preserve">администрации района), 352-763, 352-838 </w:t>
      </w:r>
      <w:r w:rsidRPr="009B106B">
        <w:rPr>
          <w:rFonts w:ascii="Times New Roman" w:hAnsi="Times New Roman" w:cs="Times New Roman"/>
          <w:sz w:val="28"/>
          <w:szCs w:val="28"/>
        </w:rPr>
        <w:t>(</w:t>
      </w:r>
      <w:r>
        <w:rPr>
          <w:rFonts w:ascii="Times New Roman" w:hAnsi="Times New Roman" w:cs="Times New Roman"/>
          <w:sz w:val="28"/>
          <w:szCs w:val="28"/>
        </w:rPr>
        <w:t>отдела труда, предпринимательства и потребительского рынка Комитета</w:t>
      </w:r>
      <w:r w:rsidRPr="009B106B">
        <w:rPr>
          <w:rFonts w:ascii="Times New Roman" w:hAnsi="Times New Roman" w:cs="Times New Roman"/>
          <w:sz w:val="28"/>
          <w:szCs w:val="28"/>
        </w:rPr>
        <w:t>)</w:t>
      </w:r>
      <w:r>
        <w:rPr>
          <w:rFonts w:ascii="Times New Roman" w:hAnsi="Times New Roman" w:cs="Times New Roman"/>
          <w:sz w:val="28"/>
          <w:szCs w:val="28"/>
        </w:rPr>
        <w:t>.</w:t>
      </w:r>
    </w:p>
    <w:p w:rsidR="0035405C" w:rsidRPr="002E499B" w:rsidRDefault="00843EE1" w:rsidP="00AB3428">
      <w:pPr>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г</w:t>
      </w:r>
      <w:r w:rsidR="0035405C" w:rsidRPr="0035405C">
        <w:rPr>
          <w:rFonts w:ascii="Times New Roman" w:eastAsia="Times New Roman" w:hAnsi="Times New Roman" w:cs="Times New Roman"/>
          <w:sz w:val="28"/>
          <w:szCs w:val="28"/>
        </w:rPr>
        <w:t xml:space="preserve">рафик приема заявителей </w:t>
      </w:r>
      <w:r>
        <w:rPr>
          <w:rFonts w:ascii="Times New Roman" w:eastAsia="Times New Roman" w:hAnsi="Times New Roman" w:cs="Times New Roman"/>
          <w:sz w:val="28"/>
          <w:szCs w:val="28"/>
        </w:rPr>
        <w:t>должностными лицами</w:t>
      </w:r>
      <w:r w:rsidR="0035405C" w:rsidRPr="0035405C">
        <w:rPr>
          <w:rFonts w:ascii="Times New Roman" w:eastAsia="Times New Roman" w:hAnsi="Times New Roman" w:cs="Times New Roman"/>
          <w:sz w:val="28"/>
          <w:szCs w:val="28"/>
        </w:rPr>
        <w:t xml:space="preserve"> Комитета, ответственными за предоставление муниципальной услуги</w:t>
      </w:r>
      <w:r w:rsidR="00FE7A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указан</w:t>
      </w:r>
      <w:r w:rsidR="0035405C" w:rsidRPr="0035405C">
        <w:rPr>
          <w:rFonts w:ascii="Times New Roman" w:eastAsia="Times New Roman" w:hAnsi="Times New Roman" w:cs="Times New Roman"/>
          <w:sz w:val="28"/>
          <w:szCs w:val="28"/>
        </w:rPr>
        <w:t xml:space="preserve"> </w:t>
      </w:r>
      <w:r w:rsidR="00B44D20">
        <w:rPr>
          <w:rFonts w:ascii="Times New Roman" w:eastAsia="Times New Roman" w:hAnsi="Times New Roman" w:cs="Times New Roman"/>
          <w:sz w:val="28"/>
          <w:szCs w:val="28"/>
        </w:rPr>
        <w:br/>
      </w:r>
      <w:r w:rsidR="00BA00BE">
        <w:rPr>
          <w:rFonts w:ascii="Times New Roman" w:eastAsia="Times New Roman" w:hAnsi="Times New Roman" w:cs="Times New Roman"/>
          <w:color w:val="000000" w:themeColor="text1"/>
          <w:sz w:val="28"/>
          <w:szCs w:val="28"/>
        </w:rPr>
        <w:t>в приложении 1 к настоящему а</w:t>
      </w:r>
      <w:r w:rsidR="0035405C" w:rsidRPr="002E499B">
        <w:rPr>
          <w:rFonts w:ascii="Times New Roman" w:eastAsia="Times New Roman" w:hAnsi="Times New Roman" w:cs="Times New Roman"/>
          <w:color w:val="000000" w:themeColor="text1"/>
          <w:sz w:val="28"/>
          <w:szCs w:val="28"/>
        </w:rPr>
        <w:t>дминистративному регламенту.</w:t>
      </w:r>
    </w:p>
    <w:p w:rsidR="00843EE1" w:rsidRDefault="00843EE1" w:rsidP="00AB3428">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35405C" w:rsidRPr="0035405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Информация о местах нахождения </w:t>
      </w:r>
      <w:r w:rsidR="0035405C" w:rsidRPr="0035405C">
        <w:rPr>
          <w:rFonts w:ascii="Times New Roman" w:eastAsia="Times New Roman" w:hAnsi="Times New Roman" w:cs="Times New Roman"/>
          <w:sz w:val="28"/>
          <w:szCs w:val="28"/>
        </w:rPr>
        <w:t xml:space="preserve">и графиках работы </w:t>
      </w:r>
      <w:r>
        <w:rPr>
          <w:rFonts w:ascii="Times New Roman" w:eastAsia="Times New Roman" w:hAnsi="Times New Roman" w:cs="Times New Roman"/>
          <w:sz w:val="28"/>
          <w:szCs w:val="28"/>
        </w:rPr>
        <w:t xml:space="preserve">автономного учреждения Ханты-Мансийского автономного округа-Югры «Многофункциональный центр предоставления государственных и муниципальных услуг Югры» и его территориально обособленных структурных подразделений (далее – МФЦ) указана в приложении 2 </w:t>
      </w:r>
      <w:r w:rsidR="00B44D20">
        <w:rPr>
          <w:rFonts w:ascii="Times New Roman" w:eastAsia="Times New Roman" w:hAnsi="Times New Roman" w:cs="Times New Roman"/>
          <w:sz w:val="28"/>
          <w:szCs w:val="28"/>
        </w:rPr>
        <w:br/>
      </w:r>
      <w:r>
        <w:rPr>
          <w:rFonts w:ascii="Times New Roman" w:eastAsia="Times New Roman" w:hAnsi="Times New Roman" w:cs="Times New Roman"/>
          <w:sz w:val="28"/>
          <w:szCs w:val="28"/>
        </w:rPr>
        <w:t>к настоящему административному регламенту.</w:t>
      </w:r>
    </w:p>
    <w:p w:rsidR="0035405C" w:rsidRPr="0035405C" w:rsidRDefault="00843EE1" w:rsidP="00AB3428">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Способы получения информации о местах нахождения и графиках работы </w:t>
      </w:r>
      <w:r w:rsidR="0035405C" w:rsidRPr="0035405C">
        <w:rPr>
          <w:rFonts w:ascii="Times New Roman" w:eastAsia="Times New Roman" w:hAnsi="Times New Roman" w:cs="Times New Roman"/>
          <w:sz w:val="28"/>
          <w:szCs w:val="28"/>
        </w:rPr>
        <w:t xml:space="preserve">органов </w:t>
      </w:r>
      <w:r>
        <w:rPr>
          <w:rFonts w:ascii="Times New Roman" w:eastAsia="Times New Roman" w:hAnsi="Times New Roman" w:cs="Times New Roman"/>
          <w:sz w:val="28"/>
          <w:szCs w:val="28"/>
        </w:rPr>
        <w:t>власти,</w:t>
      </w:r>
      <w:r w:rsidR="0035405C" w:rsidRPr="0035405C">
        <w:rPr>
          <w:rFonts w:ascii="Times New Roman" w:eastAsia="Times New Roman" w:hAnsi="Times New Roman" w:cs="Times New Roman"/>
          <w:sz w:val="28"/>
          <w:szCs w:val="28"/>
        </w:rPr>
        <w:t xml:space="preserve"> обращения в которые необходимо для предоставления муниципальной услуги:</w:t>
      </w:r>
    </w:p>
    <w:p w:rsidR="00240A1D" w:rsidRPr="00240A1D" w:rsidRDefault="0035405C" w:rsidP="00AB3428">
      <w:pPr>
        <w:ind w:firstLine="709"/>
        <w:jc w:val="both"/>
        <w:rPr>
          <w:rFonts w:ascii="Times New Roman" w:hAnsi="Times New Roman" w:cs="Times New Roman"/>
          <w:sz w:val="28"/>
          <w:szCs w:val="28"/>
        </w:rPr>
      </w:pPr>
      <w:r w:rsidRPr="0035405C">
        <w:rPr>
          <w:rFonts w:ascii="Times New Roman" w:eastAsia="Times New Roman" w:hAnsi="Times New Roman" w:cs="Times New Roman"/>
          <w:sz w:val="28"/>
          <w:szCs w:val="28"/>
          <w:lang w:eastAsia="ru-RU"/>
        </w:rPr>
        <w:t xml:space="preserve">1) </w:t>
      </w:r>
      <w:r w:rsidR="00240A1D" w:rsidRPr="00240A1D">
        <w:rPr>
          <w:rFonts w:ascii="Times New Roman" w:hAnsi="Times New Roman" w:cs="Times New Roman"/>
          <w:sz w:val="28"/>
          <w:szCs w:val="28"/>
        </w:rPr>
        <w:t>Межрайонная инспекция Федеральной налоговой службы № 1 по Ханты-Мансийскому автономному округу – Югре:</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место нахождения: г. Ханты-Мансийск, ул. Дзержинского, д. 2</w:t>
      </w:r>
      <w:r w:rsidR="00FE7AC2">
        <w:rPr>
          <w:rFonts w:ascii="Times New Roman" w:eastAsia="Times New Roman" w:hAnsi="Times New Roman" w:cs="Times New Roman"/>
          <w:sz w:val="28"/>
          <w:szCs w:val="28"/>
          <w:lang w:eastAsia="ru-RU"/>
        </w:rPr>
        <w:t>;</w:t>
      </w:r>
    </w:p>
    <w:p w:rsidR="0035405C" w:rsidRPr="00FE7AC2"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телефон</w:t>
      </w:r>
      <w:r w:rsidR="002D106C">
        <w:rPr>
          <w:rFonts w:ascii="Times New Roman" w:eastAsia="Times New Roman" w:hAnsi="Times New Roman" w:cs="Times New Roman"/>
          <w:sz w:val="28"/>
          <w:szCs w:val="28"/>
          <w:lang w:eastAsia="ru-RU"/>
        </w:rPr>
        <w:t>ы</w:t>
      </w:r>
      <w:r w:rsidRPr="0035405C">
        <w:rPr>
          <w:rFonts w:ascii="Times New Roman" w:eastAsia="Times New Roman" w:hAnsi="Times New Roman" w:cs="Times New Roman"/>
          <w:sz w:val="28"/>
          <w:szCs w:val="28"/>
          <w:lang w:eastAsia="ru-RU"/>
        </w:rPr>
        <w:t xml:space="preserve"> для справок:</w:t>
      </w:r>
      <w:r w:rsidR="00FE7AC2">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8 (3467)</w:t>
      </w:r>
      <w:r w:rsidR="00FE7AC2">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39-47-00, 39-47-77</w:t>
      </w:r>
      <w:r w:rsidR="00FE7AC2">
        <w:rPr>
          <w:rFonts w:ascii="Times New Roman" w:eastAsia="Times New Roman" w:hAnsi="Times New Roman" w:cs="Times New Roman"/>
          <w:sz w:val="28"/>
          <w:szCs w:val="28"/>
          <w:lang w:eastAsia="ru-RU"/>
        </w:rPr>
        <w:t>;</w:t>
      </w:r>
      <w:r w:rsidR="00A44549">
        <w:rPr>
          <w:rFonts w:ascii="Times New Roman" w:eastAsia="Times New Roman" w:hAnsi="Times New Roman" w:cs="Times New Roman"/>
          <w:sz w:val="28"/>
          <w:szCs w:val="28"/>
          <w:lang w:eastAsia="ru-RU"/>
        </w:rPr>
        <w:t xml:space="preserve"> </w:t>
      </w:r>
      <w:r w:rsidR="00A44549" w:rsidRPr="00A44549">
        <w:rPr>
          <w:rFonts w:ascii="Times New Roman" w:hAnsi="Times New Roman" w:cs="Times New Roman"/>
          <w:sz w:val="28"/>
          <w:szCs w:val="28"/>
        </w:rPr>
        <w:t>8-800-222-2222</w:t>
      </w:r>
      <w:r w:rsidR="00BA00BE">
        <w:rPr>
          <w:rFonts w:ascii="Times New Roman" w:hAnsi="Times New Roman" w:cs="Times New Roman"/>
          <w:sz w:val="28"/>
          <w:szCs w:val="28"/>
        </w:rPr>
        <w:t>;</w:t>
      </w:r>
      <w:r w:rsidR="00A44549" w:rsidRPr="00A44549">
        <w:rPr>
          <w:rFonts w:ascii="Times New Roman" w:hAnsi="Times New Roman" w:cs="Times New Roman"/>
          <w:sz w:val="28"/>
          <w:szCs w:val="28"/>
        </w:rPr>
        <w:br/>
      </w:r>
      <w:r w:rsidR="00A44549">
        <w:rPr>
          <w:rFonts w:ascii="Times New Roman" w:eastAsia="Times New Roman" w:hAnsi="Times New Roman" w:cs="Times New Roman"/>
          <w:sz w:val="28"/>
          <w:szCs w:val="28"/>
          <w:lang w:eastAsia="ru-RU"/>
        </w:rPr>
        <w:tab/>
      </w:r>
      <w:r w:rsidRPr="0035405C">
        <w:rPr>
          <w:rFonts w:ascii="Times New Roman" w:eastAsia="Times New Roman" w:hAnsi="Times New Roman" w:cs="Times New Roman"/>
          <w:sz w:val="28"/>
          <w:szCs w:val="28"/>
          <w:lang w:eastAsia="ru-RU"/>
        </w:rPr>
        <w:t xml:space="preserve">адрес электронной почты: </w:t>
      </w:r>
      <w:hyperlink r:id="rId12" w:history="1">
        <w:r w:rsidRPr="00FE7AC2">
          <w:rPr>
            <w:rFonts w:ascii="Times New Roman" w:eastAsia="Times New Roman" w:hAnsi="Times New Roman" w:cs="Times New Roman"/>
            <w:sz w:val="28"/>
            <w:szCs w:val="28"/>
            <w:lang w:eastAsia="ru-RU"/>
          </w:rPr>
          <w:t>i860100@r86.nalog.ru</w:t>
        </w:r>
      </w:hyperlink>
      <w:r w:rsidR="00FE7AC2" w:rsidRPr="00FE7AC2">
        <w:t>;</w:t>
      </w:r>
    </w:p>
    <w:p w:rsidR="00A44549" w:rsidRDefault="0035405C" w:rsidP="00AB3428">
      <w:pPr>
        <w:ind w:firstLine="709"/>
        <w:jc w:val="both"/>
        <w:rPr>
          <w:rFonts w:ascii="Times New Roman" w:eastAsia="Times New Roman" w:hAnsi="Times New Roman" w:cs="Times New Roman"/>
          <w:sz w:val="28"/>
          <w:szCs w:val="28"/>
          <w:lang w:eastAsia="ru-RU"/>
        </w:rPr>
      </w:pPr>
      <w:r w:rsidRPr="00FE7AC2">
        <w:rPr>
          <w:rFonts w:ascii="Times New Roman" w:eastAsia="Times New Roman" w:hAnsi="Times New Roman" w:cs="Times New Roman"/>
          <w:sz w:val="28"/>
          <w:szCs w:val="28"/>
          <w:lang w:eastAsia="ru-RU"/>
        </w:rPr>
        <w:t xml:space="preserve">адрес официального сайта: </w:t>
      </w:r>
      <w:hyperlink r:id="rId13" w:history="1">
        <w:r w:rsidR="00A44549" w:rsidRPr="005379BC">
          <w:rPr>
            <w:rStyle w:val="a9"/>
            <w:rFonts w:eastAsia="Times New Roman"/>
            <w:sz w:val="28"/>
            <w:szCs w:val="28"/>
            <w:lang w:eastAsia="ru-RU"/>
          </w:rPr>
          <w:t>https://www.nalog.ru/rn86/ifns/imns86_01/</w:t>
        </w:r>
      </w:hyperlink>
      <w:r w:rsidR="00BA00BE">
        <w:rPr>
          <w:rStyle w:val="a9"/>
          <w:rFonts w:eastAsia="Times New Roman"/>
          <w:sz w:val="28"/>
          <w:szCs w:val="28"/>
          <w:lang w:eastAsia="ru-RU"/>
        </w:rPr>
        <w:t>;</w:t>
      </w:r>
    </w:p>
    <w:p w:rsidR="0035405C" w:rsidRPr="0035405C" w:rsidRDefault="00A44549" w:rsidP="00A44549">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5405C" w:rsidRPr="0035405C">
        <w:rPr>
          <w:rFonts w:ascii="Times New Roman" w:eastAsia="Times New Roman" w:hAnsi="Times New Roman" w:cs="Times New Roman"/>
          <w:sz w:val="28"/>
          <w:szCs w:val="28"/>
          <w:lang w:eastAsia="ru-RU"/>
        </w:rPr>
        <w:t>) Региональное отделение Фонда социального страхования Российской Федерации по Ханты-Мансийскому автономному  округу – Югре</w:t>
      </w:r>
      <w:r w:rsidR="0056123E">
        <w:rPr>
          <w:rFonts w:ascii="Times New Roman" w:eastAsia="Times New Roman" w:hAnsi="Times New Roman" w:cs="Times New Roman"/>
          <w:sz w:val="28"/>
          <w:szCs w:val="28"/>
          <w:lang w:eastAsia="ru-RU"/>
        </w:rPr>
        <w:t>:</w:t>
      </w:r>
      <w:r w:rsidR="0035405C" w:rsidRPr="0035405C">
        <w:rPr>
          <w:rFonts w:ascii="Times New Roman" w:eastAsia="Times New Roman" w:hAnsi="Times New Roman" w:cs="Times New Roman"/>
          <w:sz w:val="28"/>
          <w:szCs w:val="28"/>
          <w:lang w:eastAsia="ru-RU"/>
        </w:rPr>
        <w:t xml:space="preserve"> </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место нахождения: г. Ханты-Мансийск, ул. Дзержинского, д. 31</w:t>
      </w:r>
      <w:r w:rsidR="0056123E">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ru-RU"/>
        </w:rPr>
        <w:t xml:space="preserve"> </w:t>
      </w:r>
    </w:p>
    <w:p w:rsid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телефон для справок: 8</w:t>
      </w:r>
      <w:r w:rsidR="0056123E">
        <w:rPr>
          <w:rFonts w:ascii="Times New Roman" w:eastAsia="Times New Roman" w:hAnsi="Times New Roman" w:cs="Times New Roman"/>
          <w:sz w:val="28"/>
          <w:szCs w:val="28"/>
          <w:lang w:eastAsia="ru-RU"/>
        </w:rPr>
        <w:t xml:space="preserve"> </w:t>
      </w:r>
      <w:r w:rsidR="00B43FD1">
        <w:rPr>
          <w:rFonts w:ascii="Times New Roman" w:eastAsia="Times New Roman" w:hAnsi="Times New Roman" w:cs="Times New Roman"/>
          <w:sz w:val="28"/>
          <w:szCs w:val="28"/>
          <w:lang w:eastAsia="ru-RU"/>
        </w:rPr>
        <w:t>(3467) 371-990</w:t>
      </w:r>
      <w:r w:rsidR="0056123E">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ru-RU"/>
        </w:rPr>
        <w:t xml:space="preserve"> </w:t>
      </w:r>
      <w:r w:rsidR="00B43FD1" w:rsidRPr="0035405C">
        <w:rPr>
          <w:rFonts w:ascii="Times New Roman" w:eastAsia="Times New Roman" w:hAnsi="Times New Roman" w:cs="Times New Roman"/>
          <w:sz w:val="28"/>
          <w:szCs w:val="28"/>
          <w:lang w:eastAsia="ru-RU"/>
        </w:rPr>
        <w:t>8</w:t>
      </w:r>
      <w:r w:rsidR="00B43FD1">
        <w:rPr>
          <w:rFonts w:ascii="Times New Roman" w:eastAsia="Times New Roman" w:hAnsi="Times New Roman" w:cs="Times New Roman"/>
          <w:sz w:val="28"/>
          <w:szCs w:val="28"/>
          <w:lang w:eastAsia="ru-RU"/>
        </w:rPr>
        <w:t xml:space="preserve"> (3467) 371-959;</w:t>
      </w:r>
    </w:p>
    <w:p w:rsidR="00B43FD1" w:rsidRPr="0035405C" w:rsidRDefault="00843EE1"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адрес электронной почты</w:t>
      </w:r>
      <w:r>
        <w:rPr>
          <w:rFonts w:ascii="Times New Roman" w:eastAsia="Times New Roman" w:hAnsi="Times New Roman" w:cs="Times New Roman"/>
          <w:sz w:val="28"/>
          <w:szCs w:val="28"/>
          <w:lang w:eastAsia="ru-RU"/>
        </w:rPr>
        <w:t xml:space="preserve">: </w:t>
      </w:r>
      <w:r w:rsidR="00DE2BF8" w:rsidRPr="00DE2BF8">
        <w:rPr>
          <w:rFonts w:ascii="Times New Roman" w:eastAsia="Times New Roman" w:hAnsi="Times New Roman" w:cs="Times New Roman"/>
          <w:sz w:val="28"/>
          <w:szCs w:val="28"/>
          <w:lang w:eastAsia="ru-RU"/>
        </w:rPr>
        <w:t>info@ro86.fss.ru</w:t>
      </w:r>
      <w:r w:rsidR="00395418">
        <w:rPr>
          <w:rFonts w:ascii="Times New Roman" w:eastAsia="Times New Roman" w:hAnsi="Times New Roman" w:cs="Times New Roman"/>
          <w:sz w:val="28"/>
          <w:szCs w:val="28"/>
          <w:lang w:eastAsia="ru-RU"/>
        </w:rPr>
        <w:t>;</w:t>
      </w:r>
    </w:p>
    <w:p w:rsidR="0035405C" w:rsidRDefault="0035405C" w:rsidP="00AB3428">
      <w:pPr>
        <w:ind w:firstLine="709"/>
        <w:jc w:val="both"/>
        <w:rPr>
          <w:rFonts w:ascii="Times New Roman" w:hAnsi="Times New Roman" w:cs="Times New Roman"/>
          <w:sz w:val="28"/>
          <w:szCs w:val="28"/>
        </w:rPr>
      </w:pPr>
      <w:r w:rsidRPr="0035405C">
        <w:rPr>
          <w:rFonts w:ascii="Times New Roman" w:eastAsia="Times New Roman" w:hAnsi="Times New Roman" w:cs="Times New Roman"/>
          <w:sz w:val="28"/>
          <w:szCs w:val="28"/>
          <w:lang w:eastAsia="ru-RU"/>
        </w:rPr>
        <w:t xml:space="preserve">адрес официального сайта:  </w:t>
      </w:r>
      <w:hyperlink r:id="rId14" w:history="1">
        <w:r w:rsidRPr="0056123E">
          <w:rPr>
            <w:rFonts w:ascii="Times New Roman" w:eastAsia="Times New Roman" w:hAnsi="Times New Roman" w:cs="Times New Roman"/>
            <w:sz w:val="28"/>
            <w:szCs w:val="28"/>
            <w:lang w:eastAsia="ru-RU"/>
          </w:rPr>
          <w:t>http://r86.fss.ru/</w:t>
        </w:r>
      </w:hyperlink>
      <w:r w:rsidR="0056123E" w:rsidRPr="0056123E">
        <w:rPr>
          <w:rFonts w:ascii="Times New Roman" w:hAnsi="Times New Roman" w:cs="Times New Roman"/>
          <w:sz w:val="28"/>
          <w:szCs w:val="28"/>
        </w:rPr>
        <w:t>;</w:t>
      </w:r>
    </w:p>
    <w:p w:rsidR="0035405C" w:rsidRPr="0035405C" w:rsidRDefault="000B2E1A" w:rsidP="007651C0">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333F6" w:rsidRPr="0035405C">
        <w:rPr>
          <w:rFonts w:ascii="Times New Roman" w:eastAsia="Times New Roman" w:hAnsi="Times New Roman" w:cs="Times New Roman"/>
          <w:sz w:val="28"/>
          <w:szCs w:val="28"/>
          <w:lang w:eastAsia="ru-RU"/>
        </w:rPr>
        <w:t>) Управление Федеральной</w:t>
      </w:r>
      <w:r w:rsidR="00A333F6">
        <w:rPr>
          <w:rFonts w:ascii="Times New Roman" w:eastAsia="Times New Roman" w:hAnsi="Times New Roman" w:cs="Times New Roman"/>
          <w:sz w:val="28"/>
          <w:szCs w:val="28"/>
          <w:lang w:eastAsia="ru-RU"/>
        </w:rPr>
        <w:t xml:space="preserve"> </w:t>
      </w:r>
      <w:r w:rsidR="00A333F6" w:rsidRPr="0035405C">
        <w:rPr>
          <w:rFonts w:ascii="Times New Roman" w:eastAsia="Times New Roman" w:hAnsi="Times New Roman" w:cs="Times New Roman"/>
          <w:sz w:val="28"/>
          <w:szCs w:val="28"/>
          <w:lang w:eastAsia="ru-RU"/>
        </w:rPr>
        <w:t>службы</w:t>
      </w:r>
      <w:r w:rsidR="00A333F6">
        <w:rPr>
          <w:rFonts w:ascii="Times New Roman" w:eastAsia="Times New Roman" w:hAnsi="Times New Roman" w:cs="Times New Roman"/>
          <w:sz w:val="28"/>
          <w:szCs w:val="28"/>
          <w:lang w:eastAsia="ru-RU"/>
        </w:rPr>
        <w:t xml:space="preserve"> </w:t>
      </w:r>
      <w:r w:rsidR="00A333F6" w:rsidRPr="0035405C">
        <w:rPr>
          <w:rFonts w:ascii="Times New Roman" w:eastAsia="Times New Roman" w:hAnsi="Times New Roman" w:cs="Times New Roman"/>
          <w:sz w:val="28"/>
          <w:szCs w:val="28"/>
          <w:lang w:eastAsia="ru-RU"/>
        </w:rPr>
        <w:t>государственной</w:t>
      </w:r>
      <w:r w:rsidR="00A333F6">
        <w:rPr>
          <w:rFonts w:ascii="Times New Roman" w:eastAsia="Times New Roman" w:hAnsi="Times New Roman" w:cs="Times New Roman"/>
          <w:sz w:val="28"/>
          <w:szCs w:val="28"/>
          <w:lang w:eastAsia="ru-RU"/>
        </w:rPr>
        <w:t xml:space="preserve"> </w:t>
      </w:r>
      <w:r w:rsidR="00A333F6" w:rsidRPr="0035405C">
        <w:rPr>
          <w:rFonts w:ascii="Times New Roman" w:eastAsia="Times New Roman" w:hAnsi="Times New Roman" w:cs="Times New Roman"/>
          <w:sz w:val="28"/>
          <w:szCs w:val="28"/>
          <w:lang w:eastAsia="ru-RU"/>
        </w:rPr>
        <w:t>регистрации,</w:t>
      </w:r>
      <w:r w:rsidR="007651C0">
        <w:rPr>
          <w:rFonts w:ascii="Times New Roman" w:eastAsia="Times New Roman" w:hAnsi="Times New Roman" w:cs="Times New Roman"/>
          <w:sz w:val="28"/>
          <w:szCs w:val="28"/>
          <w:lang w:eastAsia="ru-RU"/>
        </w:rPr>
        <w:t xml:space="preserve"> </w:t>
      </w:r>
      <w:r w:rsidR="0035405C" w:rsidRPr="0035405C">
        <w:rPr>
          <w:rFonts w:ascii="Times New Roman" w:eastAsia="Times New Roman" w:hAnsi="Times New Roman" w:cs="Times New Roman"/>
          <w:sz w:val="28"/>
          <w:szCs w:val="28"/>
          <w:lang w:eastAsia="ru-RU"/>
        </w:rPr>
        <w:t xml:space="preserve">кадастра и картографии по Ханты-Мансийскому автономному </w:t>
      </w:r>
      <w:r w:rsidR="00B44D20">
        <w:rPr>
          <w:rFonts w:ascii="Times New Roman" w:eastAsia="Times New Roman" w:hAnsi="Times New Roman" w:cs="Times New Roman"/>
          <w:sz w:val="28"/>
          <w:szCs w:val="28"/>
          <w:lang w:eastAsia="ru-RU"/>
        </w:rPr>
        <w:br/>
      </w:r>
      <w:r w:rsidR="0035405C" w:rsidRPr="0035405C">
        <w:rPr>
          <w:rFonts w:ascii="Times New Roman" w:eastAsia="Times New Roman" w:hAnsi="Times New Roman" w:cs="Times New Roman"/>
          <w:sz w:val="28"/>
          <w:szCs w:val="28"/>
          <w:lang w:eastAsia="ru-RU"/>
        </w:rPr>
        <w:t>округу – Югре:</w:t>
      </w: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место нахождения: г. Ханты-Мансийск, ул. Мира, д. 27</w:t>
      </w:r>
      <w:r w:rsidR="0056123E">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ru-RU"/>
        </w:rPr>
        <w:t xml:space="preserve"> </w:t>
      </w: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телефон для справок</w:t>
      </w:r>
      <w:r w:rsidR="0056123E">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ru-RU"/>
        </w:rPr>
        <w:t xml:space="preserve"> 8</w:t>
      </w:r>
      <w:r w:rsidR="0056123E">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(3467) 93-06-10</w:t>
      </w:r>
      <w:r w:rsidR="0056123E">
        <w:rPr>
          <w:rFonts w:ascii="Times New Roman" w:eastAsia="Times New Roman" w:hAnsi="Times New Roman" w:cs="Times New Roman"/>
          <w:sz w:val="28"/>
          <w:szCs w:val="28"/>
          <w:lang w:eastAsia="ru-RU"/>
        </w:rPr>
        <w:t>;</w:t>
      </w:r>
    </w:p>
    <w:p w:rsidR="0035405C" w:rsidRPr="0056123E"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адрес электронной почты: </w:t>
      </w:r>
      <w:hyperlink r:id="rId15" w:history="1">
        <w:r w:rsidRPr="0056123E">
          <w:rPr>
            <w:rFonts w:ascii="Times New Roman" w:eastAsia="Times New Roman" w:hAnsi="Times New Roman" w:cs="Times New Roman"/>
            <w:sz w:val="28"/>
            <w:szCs w:val="28"/>
            <w:lang w:eastAsia="ru-RU"/>
          </w:rPr>
          <w:t>86_upr@rosreestr.ru</w:t>
        </w:r>
      </w:hyperlink>
      <w:r w:rsidR="0056123E" w:rsidRPr="0056123E">
        <w:rPr>
          <w:rFonts w:ascii="Times New Roman" w:hAnsi="Times New Roman" w:cs="Times New Roman"/>
          <w:sz w:val="28"/>
          <w:szCs w:val="28"/>
        </w:rPr>
        <w:t>;</w:t>
      </w:r>
    </w:p>
    <w:p w:rsidR="0035405C" w:rsidRDefault="0035405C" w:rsidP="00AB3428">
      <w:pPr>
        <w:ind w:firstLine="708"/>
        <w:jc w:val="both"/>
        <w:rPr>
          <w:rFonts w:ascii="Times New Roman" w:hAnsi="Times New Roman" w:cs="Times New Roman"/>
          <w:sz w:val="28"/>
          <w:szCs w:val="28"/>
        </w:rPr>
      </w:pPr>
      <w:r w:rsidRPr="0035405C">
        <w:rPr>
          <w:rFonts w:ascii="Times New Roman" w:eastAsia="Times New Roman" w:hAnsi="Times New Roman" w:cs="Times New Roman"/>
          <w:sz w:val="28"/>
          <w:szCs w:val="28"/>
          <w:lang w:eastAsia="ru-RU"/>
        </w:rPr>
        <w:t>адрес официальн</w:t>
      </w:r>
      <w:r w:rsidR="002D106C">
        <w:rPr>
          <w:rFonts w:ascii="Times New Roman" w:eastAsia="Times New Roman" w:hAnsi="Times New Roman" w:cs="Times New Roman"/>
          <w:sz w:val="28"/>
          <w:szCs w:val="28"/>
          <w:lang w:eastAsia="ru-RU"/>
        </w:rPr>
        <w:t>ого</w:t>
      </w:r>
      <w:r w:rsidRPr="0035405C">
        <w:rPr>
          <w:rFonts w:ascii="Times New Roman" w:eastAsia="Times New Roman" w:hAnsi="Times New Roman" w:cs="Times New Roman"/>
          <w:sz w:val="28"/>
          <w:szCs w:val="28"/>
          <w:lang w:eastAsia="ru-RU"/>
        </w:rPr>
        <w:t xml:space="preserve"> сайт</w:t>
      </w:r>
      <w:r w:rsidR="002D106C">
        <w:rPr>
          <w:rFonts w:ascii="Times New Roman" w:eastAsia="Times New Roman" w:hAnsi="Times New Roman" w:cs="Times New Roman"/>
          <w:sz w:val="28"/>
          <w:szCs w:val="28"/>
          <w:lang w:eastAsia="ru-RU"/>
        </w:rPr>
        <w:t>а</w:t>
      </w:r>
      <w:r w:rsidRPr="0035405C">
        <w:rPr>
          <w:rFonts w:ascii="Times New Roman" w:eastAsia="Times New Roman" w:hAnsi="Times New Roman" w:cs="Times New Roman"/>
          <w:sz w:val="28"/>
          <w:szCs w:val="28"/>
          <w:lang w:eastAsia="ru-RU"/>
        </w:rPr>
        <w:t xml:space="preserve">: </w:t>
      </w:r>
      <w:hyperlink r:id="rId16" w:history="1">
        <w:r w:rsidRPr="0056123E">
          <w:rPr>
            <w:rFonts w:ascii="Times New Roman" w:eastAsia="Times New Roman" w:hAnsi="Times New Roman" w:cs="Times New Roman"/>
            <w:sz w:val="28"/>
            <w:szCs w:val="28"/>
            <w:lang w:eastAsia="ru-RU"/>
          </w:rPr>
          <w:t>www.to86.rosreestr.ru</w:t>
        </w:r>
      </w:hyperlink>
      <w:r w:rsidR="0056123E" w:rsidRPr="0056123E">
        <w:rPr>
          <w:rFonts w:ascii="Times New Roman" w:hAnsi="Times New Roman" w:cs="Times New Roman"/>
          <w:sz w:val="28"/>
          <w:szCs w:val="28"/>
        </w:rPr>
        <w:t>;</w:t>
      </w:r>
    </w:p>
    <w:p w:rsidR="00C948A9" w:rsidRDefault="0006589D" w:rsidP="00407451">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948A9">
        <w:rPr>
          <w:rFonts w:ascii="Times New Roman" w:eastAsia="Times New Roman" w:hAnsi="Times New Roman" w:cs="Times New Roman"/>
          <w:sz w:val="28"/>
          <w:szCs w:val="28"/>
        </w:rPr>
        <w:t xml:space="preserve">) </w:t>
      </w:r>
      <w:r w:rsidR="000F393E">
        <w:rPr>
          <w:rFonts w:ascii="Times New Roman" w:eastAsia="Times New Roman" w:hAnsi="Times New Roman" w:cs="Times New Roman"/>
          <w:sz w:val="28"/>
          <w:szCs w:val="28"/>
        </w:rPr>
        <w:t xml:space="preserve">Лицензионная палата Ханты-Мансийского автономного </w:t>
      </w:r>
      <w:r w:rsidR="00B44D20">
        <w:rPr>
          <w:rFonts w:ascii="Times New Roman" w:eastAsia="Times New Roman" w:hAnsi="Times New Roman" w:cs="Times New Roman"/>
          <w:sz w:val="28"/>
          <w:szCs w:val="28"/>
        </w:rPr>
        <w:br/>
      </w:r>
      <w:r w:rsidR="000F393E">
        <w:rPr>
          <w:rFonts w:ascii="Times New Roman" w:eastAsia="Times New Roman" w:hAnsi="Times New Roman" w:cs="Times New Roman"/>
          <w:sz w:val="28"/>
          <w:szCs w:val="28"/>
        </w:rPr>
        <w:t>округа</w:t>
      </w:r>
      <w:r w:rsidR="00B44D20">
        <w:rPr>
          <w:rFonts w:ascii="Times New Roman" w:eastAsia="Times New Roman" w:hAnsi="Times New Roman" w:cs="Times New Roman"/>
          <w:sz w:val="28"/>
          <w:szCs w:val="28"/>
        </w:rPr>
        <w:t xml:space="preserve"> – </w:t>
      </w:r>
      <w:r w:rsidR="000F393E">
        <w:rPr>
          <w:rFonts w:ascii="Times New Roman" w:eastAsia="Times New Roman" w:hAnsi="Times New Roman" w:cs="Times New Roman"/>
          <w:sz w:val="28"/>
          <w:szCs w:val="28"/>
        </w:rPr>
        <w:t>Югры</w:t>
      </w:r>
      <w:r w:rsidR="00395418">
        <w:rPr>
          <w:rFonts w:ascii="Times New Roman" w:eastAsia="Times New Roman" w:hAnsi="Times New Roman" w:cs="Times New Roman"/>
          <w:sz w:val="28"/>
          <w:szCs w:val="28"/>
        </w:rPr>
        <w:t>:</w:t>
      </w:r>
    </w:p>
    <w:p w:rsidR="000F393E" w:rsidRPr="0035405C" w:rsidRDefault="000F393E" w:rsidP="000F393E">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место нахождения: г. Ханты-Мансийск, ул. </w:t>
      </w:r>
      <w:r>
        <w:rPr>
          <w:rFonts w:ascii="Times New Roman" w:eastAsia="Times New Roman" w:hAnsi="Times New Roman" w:cs="Times New Roman"/>
          <w:sz w:val="28"/>
          <w:szCs w:val="28"/>
          <w:lang w:eastAsia="ru-RU"/>
        </w:rPr>
        <w:t>Чкалова, д.54;</w:t>
      </w:r>
      <w:r w:rsidRPr="0035405C">
        <w:rPr>
          <w:rFonts w:ascii="Times New Roman" w:eastAsia="Times New Roman" w:hAnsi="Times New Roman" w:cs="Times New Roman"/>
          <w:sz w:val="28"/>
          <w:szCs w:val="28"/>
          <w:lang w:eastAsia="ru-RU"/>
        </w:rPr>
        <w:t xml:space="preserve"> </w:t>
      </w:r>
    </w:p>
    <w:p w:rsidR="000F393E" w:rsidRDefault="000F393E" w:rsidP="000F393E">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телефон для справок: 8</w:t>
      </w:r>
      <w:r>
        <w:rPr>
          <w:rFonts w:ascii="Times New Roman" w:eastAsia="Times New Roman" w:hAnsi="Times New Roman" w:cs="Times New Roman"/>
          <w:sz w:val="28"/>
          <w:szCs w:val="28"/>
          <w:lang w:eastAsia="ru-RU"/>
        </w:rPr>
        <w:t xml:space="preserve"> (3467) 32-09-74;</w:t>
      </w:r>
      <w:r w:rsidRPr="0035405C">
        <w:rPr>
          <w:rFonts w:ascii="Times New Roman" w:eastAsia="Times New Roman" w:hAnsi="Times New Roman" w:cs="Times New Roman"/>
          <w:sz w:val="28"/>
          <w:szCs w:val="28"/>
          <w:lang w:eastAsia="ru-RU"/>
        </w:rPr>
        <w:t xml:space="preserve"> 8</w:t>
      </w:r>
      <w:r>
        <w:rPr>
          <w:rFonts w:ascii="Times New Roman" w:eastAsia="Times New Roman" w:hAnsi="Times New Roman" w:cs="Times New Roman"/>
          <w:sz w:val="28"/>
          <w:szCs w:val="28"/>
          <w:lang w:eastAsia="ru-RU"/>
        </w:rPr>
        <w:t xml:space="preserve"> (3467) 32-21-05;</w:t>
      </w:r>
    </w:p>
    <w:p w:rsidR="00980E99" w:rsidRDefault="00BA00BE" w:rsidP="000F393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и</w:t>
      </w:r>
      <w:r w:rsidR="007475CF">
        <w:rPr>
          <w:rFonts w:ascii="Times New Roman" w:eastAsia="Times New Roman" w:hAnsi="Times New Roman" w:cs="Times New Roman"/>
          <w:sz w:val="28"/>
          <w:szCs w:val="28"/>
        </w:rPr>
        <w:t>сполнительные органы государственной  в</w:t>
      </w:r>
      <w:r w:rsidR="00980E99">
        <w:rPr>
          <w:rFonts w:ascii="Times New Roman" w:eastAsia="Times New Roman" w:hAnsi="Times New Roman" w:cs="Times New Roman"/>
          <w:sz w:val="28"/>
          <w:szCs w:val="28"/>
        </w:rPr>
        <w:t>ласти Ханты-Мансийского автономного округа</w:t>
      </w:r>
      <w:r w:rsidR="00B44D20">
        <w:rPr>
          <w:rFonts w:ascii="Times New Roman" w:eastAsia="Times New Roman" w:hAnsi="Times New Roman" w:cs="Times New Roman"/>
          <w:sz w:val="28"/>
          <w:szCs w:val="28"/>
        </w:rPr>
        <w:t xml:space="preserve"> – </w:t>
      </w:r>
      <w:r w:rsidR="00980E99">
        <w:rPr>
          <w:rFonts w:ascii="Times New Roman" w:eastAsia="Times New Roman" w:hAnsi="Times New Roman" w:cs="Times New Roman"/>
          <w:sz w:val="28"/>
          <w:szCs w:val="28"/>
        </w:rPr>
        <w:t>Югры:</w:t>
      </w:r>
      <w:r w:rsidR="00B44D20">
        <w:rPr>
          <w:rFonts w:ascii="Times New Roman" w:eastAsia="Times New Roman" w:hAnsi="Times New Roman" w:cs="Times New Roman"/>
          <w:sz w:val="28"/>
          <w:szCs w:val="28"/>
        </w:rPr>
        <w:t xml:space="preserve"> </w:t>
      </w:r>
      <w:r w:rsidR="00980E99">
        <w:rPr>
          <w:rFonts w:ascii="Times New Roman" w:eastAsia="Times New Roman" w:hAnsi="Times New Roman" w:cs="Times New Roman"/>
          <w:sz w:val="28"/>
          <w:szCs w:val="28"/>
        </w:rPr>
        <w:t xml:space="preserve">информацию о местах нахождения, графиках работы, адресах электронной почты, адресах сайтов и справочных телефонах можно получить на Едином официальном сайте государственных органов Ханты-Мансийского автономного округа-Югры </w:t>
      </w:r>
      <w:hyperlink r:id="rId17" w:history="1">
        <w:r w:rsidR="00A9478D" w:rsidRPr="00B44D20">
          <w:rPr>
            <w:rStyle w:val="a9"/>
            <w:rFonts w:eastAsia="Times New Roman"/>
            <w:color w:val="auto"/>
            <w:sz w:val="28"/>
            <w:szCs w:val="28"/>
            <w:u w:val="none"/>
          </w:rPr>
          <w:t>http://admhmao.ru/</w:t>
        </w:r>
      </w:hyperlink>
      <w:r w:rsidRPr="00B44D20">
        <w:rPr>
          <w:rStyle w:val="a9"/>
          <w:rFonts w:eastAsia="Times New Roman"/>
          <w:color w:val="auto"/>
          <w:sz w:val="28"/>
          <w:szCs w:val="28"/>
          <w:u w:val="none"/>
        </w:rPr>
        <w:t>;</w:t>
      </w:r>
    </w:p>
    <w:p w:rsidR="0035405C" w:rsidRPr="0035405C" w:rsidRDefault="00E133F0" w:rsidP="00AB342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6</w:t>
      </w:r>
      <w:r w:rsidR="00BA00BE">
        <w:rPr>
          <w:rFonts w:ascii="Times New Roman" w:eastAsia="Times New Roman" w:hAnsi="Times New Roman" w:cs="Times New Roman"/>
          <w:sz w:val="28"/>
          <w:szCs w:val="28"/>
          <w:lang w:eastAsia="ru-RU"/>
        </w:rPr>
        <w:t>) д</w:t>
      </w:r>
      <w:r w:rsidR="0056123E">
        <w:rPr>
          <w:rFonts w:ascii="Times New Roman" w:eastAsia="Times New Roman" w:hAnsi="Times New Roman" w:cs="Times New Roman"/>
          <w:sz w:val="28"/>
          <w:szCs w:val="28"/>
          <w:lang w:eastAsia="ru-RU"/>
        </w:rPr>
        <w:t xml:space="preserve">епартамент строительства, </w:t>
      </w:r>
      <w:r w:rsidR="0035405C" w:rsidRPr="0035405C">
        <w:rPr>
          <w:rFonts w:ascii="Times New Roman" w:eastAsia="Times New Roman" w:hAnsi="Times New Roman" w:cs="Times New Roman"/>
          <w:sz w:val="28"/>
          <w:szCs w:val="28"/>
          <w:lang w:eastAsia="ru-RU"/>
        </w:rPr>
        <w:t>архитектуры и ЖКХ администрации района</w:t>
      </w:r>
      <w:r w:rsidR="003751DE">
        <w:rPr>
          <w:rFonts w:ascii="Times New Roman" w:eastAsia="Times New Roman" w:hAnsi="Times New Roman" w:cs="Times New Roman"/>
          <w:sz w:val="28"/>
          <w:szCs w:val="28"/>
          <w:lang w:eastAsia="ru-RU"/>
        </w:rPr>
        <w:t>:</w:t>
      </w:r>
    </w:p>
    <w:p w:rsidR="0035405C" w:rsidRPr="0035405C" w:rsidRDefault="0035405C" w:rsidP="00AB3428">
      <w:pPr>
        <w:shd w:val="clear" w:color="auto" w:fill="FFFFFF"/>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место нахождения: г. Ханты-Мансийск, ул.</w:t>
      </w:r>
      <w:r w:rsidR="0056123E">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Гагарина, д.</w:t>
      </w:r>
      <w:r w:rsidR="0056123E">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142</w:t>
      </w:r>
      <w:r w:rsidR="0056123E">
        <w:rPr>
          <w:rFonts w:ascii="Times New Roman" w:eastAsia="Times New Roman" w:hAnsi="Times New Roman" w:cs="Times New Roman"/>
          <w:sz w:val="28"/>
          <w:szCs w:val="28"/>
          <w:lang w:eastAsia="ru-RU"/>
        </w:rPr>
        <w:t>;</w:t>
      </w:r>
    </w:p>
    <w:p w:rsidR="0035405C" w:rsidRPr="0035405C" w:rsidRDefault="0035405C" w:rsidP="00AB3428">
      <w:pPr>
        <w:shd w:val="clear" w:color="auto" w:fill="FFFFFF"/>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приемная: 2 этаж, 8 (3467)</w:t>
      </w:r>
      <w:r w:rsidR="0056123E">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33-24-00</w:t>
      </w:r>
      <w:r w:rsidR="0056123E">
        <w:rPr>
          <w:rFonts w:ascii="Times New Roman" w:eastAsia="Times New Roman" w:hAnsi="Times New Roman" w:cs="Times New Roman"/>
          <w:sz w:val="28"/>
          <w:szCs w:val="28"/>
          <w:lang w:eastAsia="ru-RU"/>
        </w:rPr>
        <w:t>;</w:t>
      </w:r>
    </w:p>
    <w:p w:rsidR="0035405C" w:rsidRDefault="0035405C" w:rsidP="00AB3428">
      <w:pPr>
        <w:shd w:val="clear" w:color="auto" w:fill="FFFFFF"/>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телефон для справок: 8</w:t>
      </w:r>
      <w:r w:rsidR="0056123E">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(3467)</w:t>
      </w:r>
      <w:r w:rsidR="0056123E">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32-17-95</w:t>
      </w:r>
      <w:r w:rsidR="0056123E">
        <w:rPr>
          <w:rFonts w:ascii="Times New Roman" w:eastAsia="Times New Roman" w:hAnsi="Times New Roman" w:cs="Times New Roman"/>
          <w:sz w:val="28"/>
          <w:szCs w:val="28"/>
          <w:lang w:eastAsia="ru-RU"/>
        </w:rPr>
        <w:t>;</w:t>
      </w:r>
    </w:p>
    <w:p w:rsidR="00BA00BE" w:rsidRPr="002F5A3C" w:rsidRDefault="00BA00BE" w:rsidP="00AB3428">
      <w:pPr>
        <w:shd w:val="clear" w:color="auto" w:fill="FFFFFF"/>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адрес электронной почты: </w:t>
      </w:r>
      <w:hyperlink r:id="rId18" w:history="1">
        <w:r w:rsidR="002F5A3C" w:rsidRPr="00B44D20">
          <w:rPr>
            <w:rStyle w:val="a9"/>
            <w:color w:val="auto"/>
            <w:sz w:val="28"/>
            <w:szCs w:val="28"/>
            <w:u w:val="none"/>
          </w:rPr>
          <w:t>dsajkh@hmrn.ru</w:t>
        </w:r>
      </w:hyperlink>
      <w:r w:rsidR="002F5A3C" w:rsidRPr="00B44D20">
        <w:rPr>
          <w:rFonts w:ascii="Times New Roman" w:hAnsi="Times New Roman" w:cs="Times New Roman"/>
          <w:sz w:val="28"/>
          <w:szCs w:val="28"/>
        </w:rPr>
        <w:t>;</w:t>
      </w:r>
    </w:p>
    <w:p w:rsidR="0035405C" w:rsidRDefault="00A9478D" w:rsidP="00AB3428">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35405C" w:rsidRPr="0035405C">
        <w:rPr>
          <w:rFonts w:ascii="Times New Roman" w:eastAsia="Times New Roman" w:hAnsi="Times New Roman" w:cs="Times New Roman"/>
          <w:sz w:val="28"/>
          <w:szCs w:val="28"/>
        </w:rPr>
        <w:t>) администрации сельских поселений района: информацию о местах нахождения и графиках работы можно получить по телефонам соответствующей администрации сельского поселения, указанным на официальном сайте админис</w:t>
      </w:r>
      <w:r w:rsidR="00C948A9">
        <w:rPr>
          <w:rFonts w:ascii="Times New Roman" w:eastAsia="Times New Roman" w:hAnsi="Times New Roman" w:cs="Times New Roman"/>
          <w:sz w:val="28"/>
          <w:szCs w:val="28"/>
        </w:rPr>
        <w:t xml:space="preserve">трации Ханты-Мансийского района </w:t>
      </w:r>
      <w:hyperlink r:id="rId19" w:history="1">
        <w:r w:rsidR="00C948A9" w:rsidRPr="00B44D20">
          <w:rPr>
            <w:rStyle w:val="a9"/>
            <w:rFonts w:eastAsia="Times New Roman"/>
            <w:color w:val="auto"/>
            <w:sz w:val="28"/>
            <w:szCs w:val="28"/>
            <w:u w:val="none"/>
          </w:rPr>
          <w:t>http://hmrn.ru/</w:t>
        </w:r>
      </w:hyperlink>
      <w:r w:rsidR="00F938B8" w:rsidRPr="00B44D20">
        <w:rPr>
          <w:rStyle w:val="a9"/>
          <w:rFonts w:eastAsia="Times New Roman"/>
          <w:color w:val="auto"/>
          <w:sz w:val="28"/>
          <w:szCs w:val="28"/>
          <w:u w:val="none"/>
        </w:rPr>
        <w:t>.</w:t>
      </w:r>
    </w:p>
    <w:p w:rsidR="0035405C" w:rsidRPr="0035405C" w:rsidRDefault="00A9478D" w:rsidP="00B44D20">
      <w:pPr>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13</w:t>
      </w:r>
      <w:r w:rsidR="0035405C" w:rsidRPr="0035405C">
        <w:rPr>
          <w:rFonts w:ascii="Times New Roman" w:eastAsia="Times New Roman" w:hAnsi="Times New Roman" w:cs="Times New Roman"/>
          <w:sz w:val="28"/>
          <w:szCs w:val="28"/>
        </w:rPr>
        <w:t xml:space="preserve">. </w:t>
      </w:r>
      <w:r w:rsidR="0035405C" w:rsidRPr="0035405C">
        <w:rPr>
          <w:rFonts w:ascii="Times New Roman" w:eastAsia="Times New Roman" w:hAnsi="Times New Roman" w:cs="Times New Roman"/>
          <w:sz w:val="28"/>
          <w:szCs w:val="28"/>
          <w:lang w:eastAsia="ru-RU"/>
        </w:rPr>
        <w:t>Информирование заявителей по вопросам предо</w:t>
      </w:r>
      <w:r w:rsidR="00250723">
        <w:rPr>
          <w:rFonts w:ascii="Times New Roman" w:eastAsia="Times New Roman" w:hAnsi="Times New Roman" w:cs="Times New Roman"/>
          <w:sz w:val="28"/>
          <w:szCs w:val="28"/>
          <w:lang w:eastAsia="ru-RU"/>
        </w:rPr>
        <w:t xml:space="preserve">ставления муниципальной услуги </w:t>
      </w:r>
      <w:r w:rsidR="0035405C" w:rsidRPr="0035405C">
        <w:rPr>
          <w:rFonts w:ascii="Times New Roman" w:eastAsia="Times New Roman" w:hAnsi="Times New Roman" w:cs="Times New Roman"/>
          <w:sz w:val="28"/>
          <w:szCs w:val="28"/>
          <w:lang w:eastAsia="ru-RU"/>
        </w:rPr>
        <w:t>осуществляется в следующих формах:</w:t>
      </w:r>
    </w:p>
    <w:p w:rsidR="0035405C" w:rsidRPr="0035405C" w:rsidRDefault="00B44D20" w:rsidP="00B44D20">
      <w:pPr>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 </w:t>
      </w:r>
      <w:proofErr w:type="gramStart"/>
      <w:r w:rsidR="00F938B8">
        <w:rPr>
          <w:rFonts w:ascii="Times New Roman" w:eastAsia="Times New Roman" w:hAnsi="Times New Roman" w:cs="Times New Roman"/>
          <w:sz w:val="28"/>
          <w:szCs w:val="28"/>
          <w:lang w:eastAsia="ar-SA"/>
        </w:rPr>
        <w:t>у</w:t>
      </w:r>
      <w:r w:rsidR="0035405C" w:rsidRPr="0035405C">
        <w:rPr>
          <w:rFonts w:ascii="Times New Roman" w:eastAsia="Times New Roman" w:hAnsi="Times New Roman" w:cs="Times New Roman"/>
          <w:sz w:val="28"/>
          <w:szCs w:val="28"/>
          <w:lang w:eastAsia="ar-SA"/>
        </w:rPr>
        <w:t>стной</w:t>
      </w:r>
      <w:proofErr w:type="gramEnd"/>
      <w:r w:rsidR="00F938B8">
        <w:rPr>
          <w:rFonts w:ascii="Times New Roman" w:eastAsia="Times New Roman" w:hAnsi="Times New Roman" w:cs="Times New Roman"/>
          <w:sz w:val="28"/>
          <w:szCs w:val="28"/>
          <w:lang w:eastAsia="ar-SA"/>
        </w:rPr>
        <w:t xml:space="preserve"> (при  личном обращении заявителя и/или по телефону)</w:t>
      </w:r>
      <w:r w:rsidR="0035405C" w:rsidRPr="0035405C">
        <w:rPr>
          <w:rFonts w:ascii="Times New Roman" w:eastAsia="Times New Roman" w:hAnsi="Times New Roman" w:cs="Times New Roman"/>
          <w:sz w:val="28"/>
          <w:szCs w:val="28"/>
          <w:lang w:eastAsia="ar-SA"/>
        </w:rPr>
        <w:t>;</w:t>
      </w:r>
    </w:p>
    <w:p w:rsidR="00A9478D" w:rsidRDefault="00B44D20" w:rsidP="00B44D20">
      <w:pPr>
        <w:autoSpaceDE w:val="0"/>
        <w:autoSpaceDN w:val="0"/>
        <w:adjustRightInd w:val="0"/>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 </w:t>
      </w:r>
      <w:r w:rsidR="0035405C" w:rsidRPr="0035405C">
        <w:rPr>
          <w:rFonts w:ascii="Times New Roman" w:eastAsia="Times New Roman" w:hAnsi="Times New Roman" w:cs="Times New Roman"/>
          <w:sz w:val="28"/>
          <w:szCs w:val="28"/>
          <w:lang w:eastAsia="ar-SA"/>
        </w:rPr>
        <w:t xml:space="preserve">письменной </w:t>
      </w:r>
      <w:r w:rsidR="0035405C" w:rsidRPr="0035405C">
        <w:rPr>
          <w:rFonts w:ascii="Times New Roman" w:eastAsia="Times New Roman" w:hAnsi="Times New Roman" w:cs="Times New Roman"/>
          <w:sz w:val="28"/>
          <w:szCs w:val="28"/>
          <w:lang w:eastAsia="ru-RU"/>
        </w:rPr>
        <w:t>(</w:t>
      </w:r>
      <w:r w:rsidR="00A9478D">
        <w:rPr>
          <w:rFonts w:ascii="Times New Roman" w:eastAsia="Times New Roman" w:hAnsi="Times New Roman" w:cs="Times New Roman"/>
          <w:sz w:val="28"/>
          <w:szCs w:val="28"/>
          <w:lang w:eastAsia="ru-RU"/>
        </w:rPr>
        <w:t xml:space="preserve">при письменном обращении заявителя по почте, </w:t>
      </w:r>
      <w:r w:rsidR="00A9478D">
        <w:rPr>
          <w:rFonts w:ascii="Times New Roman" w:eastAsia="Times New Roman" w:hAnsi="Times New Roman" w:cs="Times New Roman"/>
          <w:sz w:val="28"/>
          <w:szCs w:val="28"/>
          <w:lang w:eastAsia="ar-SA"/>
        </w:rPr>
        <w:t>электронной почте, факсу);</w:t>
      </w:r>
    </w:p>
    <w:p w:rsidR="00A9478D" w:rsidRDefault="00B44D20" w:rsidP="00B44D20">
      <w:pPr>
        <w:autoSpaceDE w:val="0"/>
        <w:autoSpaceDN w:val="0"/>
        <w:adjustRightInd w:val="0"/>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 </w:t>
      </w:r>
      <w:r w:rsidR="00C137C0">
        <w:rPr>
          <w:rFonts w:ascii="Times New Roman" w:eastAsia="Times New Roman" w:hAnsi="Times New Roman" w:cs="Times New Roman"/>
          <w:sz w:val="28"/>
          <w:szCs w:val="28"/>
          <w:lang w:eastAsia="ar-SA"/>
        </w:rPr>
        <w:t>в форме информационных (мультимедийных) материалов в информационно-телеко</w:t>
      </w:r>
      <w:r w:rsidR="00F938B8">
        <w:rPr>
          <w:rFonts w:ascii="Times New Roman" w:eastAsia="Times New Roman" w:hAnsi="Times New Roman" w:cs="Times New Roman"/>
          <w:sz w:val="28"/>
          <w:szCs w:val="28"/>
          <w:lang w:eastAsia="ar-SA"/>
        </w:rPr>
        <w:t>ммуникационной  сети «Интернет»:</w:t>
      </w:r>
    </w:p>
    <w:p w:rsidR="008459E0" w:rsidRDefault="008459E0" w:rsidP="00B44D20">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ar-SA"/>
        </w:rPr>
        <w:t xml:space="preserve">на официальном сайте администрации Ханты-Мансийского района </w:t>
      </w:r>
      <w:hyperlink r:id="rId20" w:history="1">
        <w:r w:rsidRPr="0035405C">
          <w:rPr>
            <w:rFonts w:ascii="Times New Roman" w:eastAsia="Times New Roman" w:hAnsi="Times New Roman" w:cs="Times New Roman"/>
            <w:sz w:val="28"/>
            <w:szCs w:val="28"/>
          </w:rPr>
          <w:t xml:space="preserve"> www.</w:t>
        </w:r>
        <w:r w:rsidRPr="0056123E">
          <w:rPr>
            <w:rFonts w:ascii="Times New Roman" w:eastAsia="Times New Roman" w:hAnsi="Times New Roman" w:cs="Times New Roman"/>
            <w:sz w:val="28"/>
            <w:szCs w:val="28"/>
            <w:lang w:eastAsia="ru-RU"/>
          </w:rPr>
          <w:t>hmrn.ru</w:t>
        </w:r>
      </w:hyperlink>
      <w:r w:rsidRPr="0035405C">
        <w:rPr>
          <w:rFonts w:ascii="Times New Roman" w:eastAsia="Times New Roman" w:hAnsi="Times New Roman" w:cs="Times New Roman"/>
          <w:sz w:val="28"/>
          <w:szCs w:val="28"/>
          <w:lang w:eastAsia="ru-RU"/>
        </w:rPr>
        <w:t xml:space="preserve"> (далее – официальный сайт)</w:t>
      </w:r>
      <w:r>
        <w:rPr>
          <w:rFonts w:ascii="Times New Roman" w:eastAsia="Times New Roman" w:hAnsi="Times New Roman" w:cs="Times New Roman"/>
          <w:sz w:val="28"/>
          <w:szCs w:val="28"/>
        </w:rPr>
        <w:t>;</w:t>
      </w:r>
    </w:p>
    <w:p w:rsidR="008459E0" w:rsidRDefault="0035405C" w:rsidP="00B44D20">
      <w:pPr>
        <w:autoSpaceDE w:val="0"/>
        <w:autoSpaceDN w:val="0"/>
        <w:adjustRightInd w:val="0"/>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www.gosus</w:t>
      </w:r>
      <w:r w:rsidR="008459E0">
        <w:rPr>
          <w:rFonts w:ascii="Times New Roman" w:eastAsia="Times New Roman" w:hAnsi="Times New Roman" w:cs="Times New Roman"/>
          <w:sz w:val="28"/>
          <w:szCs w:val="28"/>
        </w:rPr>
        <w:t>lugi.ru (далее – Единый портал);</w:t>
      </w:r>
    </w:p>
    <w:p w:rsidR="0035405C" w:rsidRPr="0035405C" w:rsidRDefault="0035405C" w:rsidP="00B44D20">
      <w:pPr>
        <w:autoSpaceDE w:val="0"/>
        <w:autoSpaceDN w:val="0"/>
        <w:adjustRightInd w:val="0"/>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 xml:space="preserve">в региональной </w:t>
      </w:r>
      <w:r w:rsidR="008459E0">
        <w:rPr>
          <w:rFonts w:ascii="Times New Roman" w:eastAsia="Times New Roman" w:hAnsi="Times New Roman" w:cs="Times New Roman"/>
          <w:sz w:val="28"/>
          <w:szCs w:val="28"/>
        </w:rPr>
        <w:t xml:space="preserve">государственной </w:t>
      </w:r>
      <w:r w:rsidRPr="0035405C">
        <w:rPr>
          <w:rFonts w:ascii="Times New Roman" w:eastAsia="Times New Roman" w:hAnsi="Times New Roman" w:cs="Times New Roman"/>
          <w:sz w:val="28"/>
          <w:szCs w:val="28"/>
        </w:rPr>
        <w:t xml:space="preserve">информационной системе Ханты-Мансийского автономного округа </w:t>
      </w:r>
      <w:r w:rsidR="0056123E">
        <w:rPr>
          <w:rFonts w:ascii="Times New Roman" w:eastAsia="Times New Roman" w:hAnsi="Times New Roman" w:cs="Times New Roman"/>
          <w:sz w:val="28"/>
          <w:szCs w:val="28"/>
        </w:rPr>
        <w:t xml:space="preserve">– </w:t>
      </w:r>
      <w:r w:rsidRPr="0035405C">
        <w:rPr>
          <w:rFonts w:ascii="Times New Roman" w:eastAsia="Times New Roman" w:hAnsi="Times New Roman" w:cs="Times New Roman"/>
          <w:sz w:val="28"/>
          <w:szCs w:val="28"/>
        </w:rPr>
        <w:t>Ю</w:t>
      </w:r>
      <w:r w:rsidR="0056123E">
        <w:rPr>
          <w:rFonts w:ascii="Times New Roman" w:eastAsia="Times New Roman" w:hAnsi="Times New Roman" w:cs="Times New Roman"/>
          <w:sz w:val="28"/>
          <w:szCs w:val="28"/>
        </w:rPr>
        <w:t xml:space="preserve">гры «Портал государственных и </w:t>
      </w:r>
      <w:r w:rsidRPr="0035405C">
        <w:rPr>
          <w:rFonts w:ascii="Times New Roman" w:eastAsia="Times New Roman" w:hAnsi="Times New Roman" w:cs="Times New Roman"/>
          <w:sz w:val="28"/>
          <w:szCs w:val="28"/>
        </w:rPr>
        <w:t>муниципальных услуг (функций) Ханты-Мансийского автономного округа – Югры» http://86.gosuslugi.r</w:t>
      </w:r>
      <w:r w:rsidR="00F938B8">
        <w:rPr>
          <w:rFonts w:ascii="Times New Roman" w:eastAsia="Times New Roman" w:hAnsi="Times New Roman" w:cs="Times New Roman"/>
          <w:sz w:val="28"/>
          <w:szCs w:val="28"/>
        </w:rPr>
        <w:t>u (далее – региональный портал).</w:t>
      </w:r>
    </w:p>
    <w:p w:rsidR="008459E0" w:rsidRPr="008459E0" w:rsidRDefault="008459E0" w:rsidP="00B44D20">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35405C" w:rsidRPr="0035405C">
        <w:rPr>
          <w:rFonts w:ascii="Times New Roman" w:eastAsia="Times New Roman" w:hAnsi="Times New Roman" w:cs="Times New Roman"/>
          <w:sz w:val="24"/>
          <w:szCs w:val="28"/>
          <w:lang w:eastAsia="ru-RU"/>
        </w:rPr>
        <w:t xml:space="preserve">. </w:t>
      </w:r>
      <w:r w:rsidRPr="008459E0">
        <w:rPr>
          <w:rFonts w:ascii="Times New Roman" w:eastAsia="Times New Roman" w:hAnsi="Times New Roman" w:cs="Times New Roman"/>
          <w:sz w:val="28"/>
          <w:szCs w:val="28"/>
          <w:lang w:eastAsia="ru-RU"/>
        </w:rPr>
        <w:t>Информация о муниципальной услуге</w:t>
      </w:r>
      <w:r>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8"/>
          <w:szCs w:val="28"/>
          <w:lang w:eastAsia="ru-RU"/>
        </w:rPr>
        <w:t>также размещается в форме информационных (текстовых) материалов на информационных стендах в месте предоставления муниципальной услуги.</w:t>
      </w:r>
    </w:p>
    <w:p w:rsidR="0035405C" w:rsidRPr="0035405C" w:rsidRDefault="008459E0" w:rsidP="00AB3428">
      <w:pPr>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rPr>
        <w:t xml:space="preserve">15. </w:t>
      </w:r>
      <w:r w:rsidR="0035405C" w:rsidRPr="0035405C">
        <w:rPr>
          <w:rFonts w:ascii="Times New Roman" w:eastAsia="Times New Roman" w:hAnsi="Times New Roman" w:cs="Times New Roman"/>
          <w:sz w:val="28"/>
          <w:szCs w:val="28"/>
        </w:rPr>
        <w:t>В случае устного обращения (лично или по телефону) заявителя (его представителя) специалист Комитета, ответственный за предоставление муниципальной услуги,</w:t>
      </w:r>
      <w:r>
        <w:rPr>
          <w:rFonts w:ascii="Times New Roman" w:eastAsia="Times New Roman" w:hAnsi="Times New Roman" w:cs="Times New Roman"/>
          <w:sz w:val="28"/>
          <w:szCs w:val="28"/>
        </w:rPr>
        <w:t xml:space="preserve"> либо </w:t>
      </w:r>
      <w:r w:rsidR="00DF5D02">
        <w:rPr>
          <w:rFonts w:ascii="Times New Roman" w:eastAsia="Times New Roman" w:hAnsi="Times New Roman" w:cs="Times New Roman"/>
          <w:sz w:val="28"/>
          <w:szCs w:val="28"/>
        </w:rPr>
        <w:t xml:space="preserve">работник </w:t>
      </w:r>
      <w:r>
        <w:rPr>
          <w:rFonts w:ascii="Times New Roman" w:eastAsia="Times New Roman" w:hAnsi="Times New Roman" w:cs="Times New Roman"/>
          <w:sz w:val="28"/>
          <w:szCs w:val="28"/>
        </w:rPr>
        <w:t>МФЦ</w:t>
      </w:r>
      <w:r w:rsidR="0035405C" w:rsidRPr="0035405C">
        <w:rPr>
          <w:rFonts w:ascii="Times New Roman" w:eastAsia="Times New Roman" w:hAnsi="Times New Roman" w:cs="Times New Roman"/>
          <w:sz w:val="28"/>
          <w:szCs w:val="28"/>
        </w:rPr>
        <w:t xml:space="preserve"> осуществляет устное информирование (соответственно лично или по телефону)  обратившегося за информацией заявителя. Устное информирование осуществ</w:t>
      </w:r>
      <w:r>
        <w:rPr>
          <w:rFonts w:ascii="Times New Roman" w:eastAsia="Times New Roman" w:hAnsi="Times New Roman" w:cs="Times New Roman"/>
          <w:sz w:val="28"/>
          <w:szCs w:val="28"/>
        </w:rPr>
        <w:t>ляется в соответствии с графиками</w:t>
      </w:r>
      <w:r w:rsidR="0035405C" w:rsidRPr="0035405C">
        <w:rPr>
          <w:rFonts w:ascii="Times New Roman" w:eastAsia="Times New Roman" w:hAnsi="Times New Roman" w:cs="Times New Roman"/>
          <w:sz w:val="28"/>
          <w:szCs w:val="28"/>
        </w:rPr>
        <w:t xml:space="preserve"> работы </w:t>
      </w:r>
      <w:r>
        <w:rPr>
          <w:rFonts w:ascii="Times New Roman" w:eastAsia="Times New Roman" w:hAnsi="Times New Roman" w:cs="Times New Roman"/>
          <w:sz w:val="28"/>
          <w:szCs w:val="28"/>
        </w:rPr>
        <w:t xml:space="preserve">администрации района, </w:t>
      </w:r>
      <w:r w:rsidR="00F938B8">
        <w:rPr>
          <w:rFonts w:ascii="Times New Roman" w:eastAsia="Times New Roman" w:hAnsi="Times New Roman" w:cs="Times New Roman"/>
          <w:sz w:val="28"/>
          <w:szCs w:val="28"/>
        </w:rPr>
        <w:t>К</w:t>
      </w:r>
      <w:r w:rsidR="0035405C" w:rsidRPr="0035405C">
        <w:rPr>
          <w:rFonts w:ascii="Times New Roman" w:eastAsia="Times New Roman" w:hAnsi="Times New Roman" w:cs="Times New Roman"/>
          <w:sz w:val="28"/>
          <w:szCs w:val="28"/>
        </w:rPr>
        <w:t>омитета,</w:t>
      </w:r>
      <w:r>
        <w:rPr>
          <w:rFonts w:ascii="Times New Roman" w:eastAsia="Times New Roman" w:hAnsi="Times New Roman" w:cs="Times New Roman"/>
          <w:sz w:val="28"/>
          <w:szCs w:val="28"/>
        </w:rPr>
        <w:t xml:space="preserve"> МФЦ указанными в пунктах</w:t>
      </w:r>
      <w:r w:rsidR="0035405C" w:rsidRPr="0035405C">
        <w:rPr>
          <w:rFonts w:ascii="Times New Roman" w:eastAsia="Times New Roman" w:hAnsi="Times New Roman" w:cs="Times New Roman"/>
          <w:sz w:val="28"/>
          <w:szCs w:val="28"/>
        </w:rPr>
        <w:t xml:space="preserve"> </w:t>
      </w:r>
      <w:r w:rsidR="00133D5F">
        <w:rPr>
          <w:rFonts w:ascii="Times New Roman" w:eastAsia="Times New Roman" w:hAnsi="Times New Roman" w:cs="Times New Roman"/>
          <w:sz w:val="28"/>
          <w:szCs w:val="28"/>
        </w:rPr>
        <w:t>10, 11 настоящего а</w:t>
      </w:r>
      <w:r w:rsidR="0035405C" w:rsidRPr="0035405C">
        <w:rPr>
          <w:rFonts w:ascii="Times New Roman" w:eastAsia="Times New Roman" w:hAnsi="Times New Roman" w:cs="Times New Roman"/>
          <w:sz w:val="28"/>
          <w:szCs w:val="28"/>
        </w:rPr>
        <w:t>дминистративного регламента, продолжительностью не более 15 минут.</w:t>
      </w:r>
      <w:r w:rsidR="0035405C" w:rsidRPr="0035405C">
        <w:rPr>
          <w:rFonts w:ascii="Times New Roman" w:eastAsia="Times New Roman" w:hAnsi="Times New Roman" w:cs="Times New Roman"/>
          <w:sz w:val="26"/>
          <w:szCs w:val="26"/>
          <w:lang w:eastAsia="ru-RU"/>
        </w:rPr>
        <w:t xml:space="preserve"> </w:t>
      </w:r>
    </w:p>
    <w:p w:rsidR="0035405C" w:rsidRPr="0035405C" w:rsidRDefault="0035405C" w:rsidP="00AB3428">
      <w:pPr>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35405C" w:rsidRPr="0035405C" w:rsidRDefault="0035405C" w:rsidP="00AB3428">
      <w:pPr>
        <w:tabs>
          <w:tab w:val="left" w:pos="567"/>
        </w:tabs>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w:t>
      </w:r>
      <w:r w:rsidRPr="0035405C">
        <w:rPr>
          <w:rFonts w:ascii="Times New Roman" w:eastAsia="Times New Roman" w:hAnsi="Times New Roman" w:cs="Times New Roman"/>
          <w:sz w:val="28"/>
          <w:szCs w:val="28"/>
          <w:lang w:eastAsia="ru-RU"/>
        </w:rPr>
        <w:lastRenderedPageBreak/>
        <w:t>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района</w:t>
      </w:r>
      <w:r w:rsidRPr="0035405C">
        <w:rPr>
          <w:rFonts w:ascii="Times New Roman" w:eastAsia="Times New Roman" w:hAnsi="Times New Roman" w:cs="Times New Roman"/>
          <w:b/>
          <w:i/>
          <w:sz w:val="28"/>
          <w:szCs w:val="28"/>
          <w:lang w:eastAsia="ru-RU"/>
        </w:rPr>
        <w:t xml:space="preserve"> </w:t>
      </w:r>
      <w:r w:rsidRPr="0035405C">
        <w:rPr>
          <w:rFonts w:ascii="Times New Roman" w:eastAsia="Times New Roman" w:hAnsi="Times New Roman" w:cs="Times New Roman"/>
          <w:sz w:val="28"/>
          <w:szCs w:val="28"/>
          <w:lang w:eastAsia="ru-RU"/>
        </w:rPr>
        <w:t>письменное обращение о предоставлении ему письменного ответа либо назначить другое удобное для заявителя время для устного информирования.</w:t>
      </w:r>
    </w:p>
    <w:p w:rsidR="0035405C" w:rsidRPr="0035405C" w:rsidRDefault="00133D5F" w:rsidP="00AB342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16</w:t>
      </w:r>
      <w:r w:rsidR="0035405C" w:rsidRPr="0035405C">
        <w:rPr>
          <w:rFonts w:ascii="Times New Roman" w:eastAsia="Times New Roman" w:hAnsi="Times New Roman" w:cs="Times New Roman"/>
          <w:sz w:val="28"/>
          <w:szCs w:val="28"/>
          <w:lang w:eastAsia="ru-RU"/>
        </w:rPr>
        <w:t xml:space="preserve">. </w:t>
      </w:r>
      <w:r w:rsidR="0035405C" w:rsidRPr="0035405C">
        <w:rPr>
          <w:rFonts w:ascii="Times New Roman" w:eastAsia="Times New Roman" w:hAnsi="Times New Roman" w:cs="Times New Roman"/>
          <w:sz w:val="28"/>
          <w:szCs w:val="28"/>
        </w:rPr>
        <w:t>Для получения информации по вопросам предоставления муниципальной услуги, сведений о ходе ее предоставления в письменной форме заявителям необходимо обратиться в администрацию района.</w:t>
      </w:r>
    </w:p>
    <w:p w:rsidR="0035405C" w:rsidRPr="0035405C" w:rsidRDefault="0035405C" w:rsidP="00AB3428">
      <w:pPr>
        <w:tabs>
          <w:tab w:val="left" w:pos="567"/>
        </w:tabs>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35405C" w:rsidRPr="0035405C" w:rsidRDefault="0035405C" w:rsidP="00AB3428">
      <w:pPr>
        <w:tabs>
          <w:tab w:val="left" w:pos="567"/>
        </w:tabs>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Срок ответа на письменное обращение заявителя по вопросам предоставления муниципальной услуги составляет не более </w:t>
      </w:r>
      <w:r w:rsidR="008E7378">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15 календарных дней с даты регистрации обращения в администрации района.</w:t>
      </w:r>
    </w:p>
    <w:p w:rsidR="0035405C" w:rsidRPr="0035405C" w:rsidRDefault="0035405C" w:rsidP="00AB3428">
      <w:pPr>
        <w:tabs>
          <w:tab w:val="left" w:pos="567"/>
        </w:tabs>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Срок ответа на письменное обращение заявителя о ходе предо</w:t>
      </w:r>
      <w:r w:rsidR="006C4022">
        <w:rPr>
          <w:rFonts w:ascii="Times New Roman" w:eastAsia="Times New Roman" w:hAnsi="Times New Roman" w:cs="Times New Roman"/>
          <w:sz w:val="28"/>
          <w:szCs w:val="28"/>
          <w:lang w:eastAsia="ru-RU"/>
        </w:rPr>
        <w:t xml:space="preserve">ставления муниципальной услуги </w:t>
      </w:r>
      <w:r w:rsidRPr="0035405C">
        <w:rPr>
          <w:rFonts w:ascii="Times New Roman" w:eastAsia="Times New Roman" w:hAnsi="Times New Roman" w:cs="Times New Roman"/>
          <w:sz w:val="28"/>
          <w:szCs w:val="28"/>
          <w:lang w:eastAsia="ru-RU"/>
        </w:rPr>
        <w:t xml:space="preserve"> </w:t>
      </w:r>
      <w:r w:rsidR="00133D5F">
        <w:rPr>
          <w:rFonts w:ascii="Times New Roman" w:eastAsia="Times New Roman" w:hAnsi="Times New Roman" w:cs="Times New Roman"/>
          <w:sz w:val="28"/>
          <w:szCs w:val="28"/>
          <w:lang w:eastAsia="ru-RU"/>
        </w:rPr>
        <w:t xml:space="preserve">осуществляется в день обращения заявителя </w:t>
      </w:r>
      <w:r w:rsidR="00F938B8">
        <w:rPr>
          <w:rFonts w:ascii="Times New Roman" w:eastAsia="Times New Roman" w:hAnsi="Times New Roman" w:cs="Times New Roman"/>
          <w:sz w:val="28"/>
          <w:szCs w:val="28"/>
          <w:lang w:eastAsia="ru-RU"/>
        </w:rPr>
        <w:t>в администрацию района, К</w:t>
      </w:r>
      <w:r w:rsidR="002377E9">
        <w:rPr>
          <w:rFonts w:ascii="Times New Roman" w:eastAsia="Times New Roman" w:hAnsi="Times New Roman" w:cs="Times New Roman"/>
          <w:sz w:val="28"/>
          <w:szCs w:val="28"/>
          <w:lang w:eastAsia="ru-RU"/>
        </w:rPr>
        <w:t>омитет или МФЦ.</w:t>
      </w:r>
      <w:r w:rsidR="007456D6">
        <w:rPr>
          <w:rFonts w:ascii="Times New Roman" w:eastAsia="Times New Roman" w:hAnsi="Times New Roman" w:cs="Times New Roman"/>
          <w:sz w:val="28"/>
          <w:szCs w:val="28"/>
          <w:lang w:eastAsia="ru-RU"/>
        </w:rPr>
        <w:t xml:space="preserve"> </w:t>
      </w:r>
    </w:p>
    <w:p w:rsidR="00F175F1" w:rsidRDefault="002377E9" w:rsidP="00AB3428">
      <w:pPr>
        <w:tabs>
          <w:tab w:val="left" w:pos="567"/>
          <w:tab w:val="left" w:pos="1200"/>
        </w:tabs>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ar-SA"/>
        </w:rPr>
        <w:t>17</w:t>
      </w:r>
      <w:r w:rsidR="0035405C" w:rsidRPr="0035405C">
        <w:rPr>
          <w:rFonts w:ascii="Times New Roman" w:eastAsia="Times New Roman" w:hAnsi="Times New Roman" w:cs="Times New Roman"/>
          <w:color w:val="000000"/>
          <w:sz w:val="28"/>
          <w:szCs w:val="28"/>
          <w:lang w:eastAsia="ar-SA"/>
        </w:rPr>
        <w:t>.</w:t>
      </w:r>
      <w:r w:rsidR="0035405C" w:rsidRPr="0035405C">
        <w:rPr>
          <w:rFonts w:ascii="Times New Roman" w:eastAsia="Times New Roman" w:hAnsi="Times New Roman" w:cs="Times New Roman"/>
          <w:color w:val="000000"/>
          <w:sz w:val="28"/>
          <w:szCs w:val="28"/>
          <w:lang w:eastAsia="ar-SA"/>
        </w:rPr>
        <w:tab/>
      </w:r>
      <w:r w:rsidR="0035405C" w:rsidRPr="0035405C">
        <w:rPr>
          <w:rFonts w:ascii="Times New Roman" w:eastAsia="Times New Roman" w:hAnsi="Times New Roman" w:cs="Times New Roman"/>
          <w:color w:val="000000"/>
          <w:sz w:val="28"/>
          <w:szCs w:val="28"/>
        </w:rPr>
        <w:t xml:space="preserve">Для получения информации </w:t>
      </w:r>
      <w:r w:rsidR="0035405C" w:rsidRPr="0035405C">
        <w:rPr>
          <w:rFonts w:ascii="Times New Roman" w:eastAsia="Times New Roman" w:hAnsi="Times New Roman" w:cs="Times New Roman"/>
          <w:sz w:val="28"/>
          <w:szCs w:val="28"/>
        </w:rPr>
        <w:t xml:space="preserve">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w:t>
      </w:r>
      <w:r w:rsidR="00F938B8">
        <w:rPr>
          <w:rFonts w:ascii="Times New Roman" w:eastAsia="Times New Roman" w:hAnsi="Times New Roman" w:cs="Times New Roman"/>
          <w:sz w:val="28"/>
          <w:szCs w:val="28"/>
        </w:rPr>
        <w:t>«</w:t>
      </w:r>
      <w:r w:rsidR="0035405C" w:rsidRPr="0035405C">
        <w:rPr>
          <w:rFonts w:ascii="Times New Roman" w:eastAsia="Times New Roman" w:hAnsi="Times New Roman" w:cs="Times New Roman"/>
          <w:sz w:val="28"/>
          <w:szCs w:val="28"/>
        </w:rPr>
        <w:t>Интернет</w:t>
      </w:r>
      <w:r w:rsidR="00F938B8">
        <w:rPr>
          <w:rFonts w:ascii="Times New Roman" w:eastAsia="Times New Roman" w:hAnsi="Times New Roman" w:cs="Times New Roman"/>
          <w:sz w:val="28"/>
          <w:szCs w:val="28"/>
        </w:rPr>
        <w:t>»</w:t>
      </w:r>
      <w:r w:rsidR="0035405C" w:rsidRPr="0035405C">
        <w:rPr>
          <w:rFonts w:ascii="Times New Roman" w:eastAsia="Times New Roman" w:hAnsi="Times New Roman" w:cs="Times New Roman"/>
          <w:sz w:val="28"/>
          <w:szCs w:val="28"/>
        </w:rPr>
        <w:t xml:space="preserve">, указанные в </w:t>
      </w:r>
      <w:r w:rsidR="00B44D20">
        <w:rPr>
          <w:rFonts w:ascii="Times New Roman" w:eastAsia="Times New Roman" w:hAnsi="Times New Roman" w:cs="Times New Roman"/>
          <w:sz w:val="28"/>
          <w:szCs w:val="28"/>
        </w:rPr>
        <w:t>подпункте 3 пункта</w:t>
      </w:r>
      <w:r w:rsidR="0035405C" w:rsidRPr="0035405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13</w:t>
      </w:r>
      <w:r w:rsidR="00165E9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настоящего а</w:t>
      </w:r>
      <w:r w:rsidR="0035405C" w:rsidRPr="0035405C">
        <w:rPr>
          <w:rFonts w:ascii="Times New Roman" w:eastAsia="Times New Roman" w:hAnsi="Times New Roman" w:cs="Times New Roman"/>
          <w:sz w:val="28"/>
          <w:szCs w:val="28"/>
        </w:rPr>
        <w:t xml:space="preserve">дминистративного регламента. </w:t>
      </w:r>
    </w:p>
    <w:p w:rsidR="0035405C" w:rsidRPr="0035405C" w:rsidRDefault="002377E9" w:rsidP="008E7378">
      <w:pPr>
        <w:tabs>
          <w:tab w:val="left" w:pos="567"/>
          <w:tab w:val="left" w:pos="1200"/>
        </w:tabs>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F175F1" w:rsidRPr="0035405C">
        <w:rPr>
          <w:rFonts w:ascii="Times New Roman" w:eastAsia="Times New Roman" w:hAnsi="Times New Roman" w:cs="Times New Roman"/>
          <w:sz w:val="28"/>
          <w:szCs w:val="28"/>
          <w:lang w:eastAsia="ru-RU"/>
        </w:rPr>
        <w:t>.</w:t>
      </w:r>
      <w:r w:rsidR="00F175F1" w:rsidRPr="0035405C">
        <w:rPr>
          <w:rFonts w:ascii="Times New Roman" w:eastAsia="Times New Roman" w:hAnsi="Times New Roman" w:cs="Times New Roman"/>
          <w:sz w:val="28"/>
          <w:szCs w:val="28"/>
          <w:lang w:eastAsia="ru-RU"/>
        </w:rPr>
        <w:tab/>
        <w:t xml:space="preserve">На информационном стенде </w:t>
      </w:r>
      <w:r w:rsidR="00F175F1" w:rsidRPr="0035405C">
        <w:rPr>
          <w:rFonts w:ascii="Times New Roman" w:eastAsia="Times New Roman" w:hAnsi="Times New Roman" w:cs="Times New Roman"/>
          <w:sz w:val="28"/>
          <w:szCs w:val="28"/>
        </w:rPr>
        <w:t>в месте предоставления</w:t>
      </w:r>
      <w:r w:rsidR="00F175F1" w:rsidRPr="00F175F1">
        <w:rPr>
          <w:rFonts w:ascii="Times New Roman" w:eastAsia="Times New Roman" w:hAnsi="Times New Roman" w:cs="Times New Roman"/>
          <w:sz w:val="28"/>
          <w:szCs w:val="28"/>
        </w:rPr>
        <w:t xml:space="preserve"> </w:t>
      </w:r>
      <w:r w:rsidR="00F175F1" w:rsidRPr="0035405C">
        <w:rPr>
          <w:rFonts w:ascii="Times New Roman" w:eastAsia="Times New Roman" w:hAnsi="Times New Roman" w:cs="Times New Roman"/>
          <w:sz w:val="28"/>
          <w:szCs w:val="28"/>
        </w:rPr>
        <w:t>муниципальной услуги</w:t>
      </w:r>
      <w:r w:rsidR="00F175F1" w:rsidRPr="0035405C">
        <w:rPr>
          <w:rFonts w:ascii="Times New Roman" w:eastAsia="Times New Roman" w:hAnsi="Times New Roman" w:cs="Times New Roman"/>
          <w:sz w:val="28"/>
          <w:szCs w:val="28"/>
          <w:lang w:eastAsia="ru-RU"/>
        </w:rPr>
        <w:t xml:space="preserve"> и в информационно-телекоммуникационной</w:t>
      </w:r>
      <w:r w:rsidR="00F175F1" w:rsidRPr="00F175F1">
        <w:rPr>
          <w:rFonts w:ascii="Times New Roman" w:eastAsia="Times New Roman" w:hAnsi="Times New Roman" w:cs="Times New Roman"/>
          <w:sz w:val="28"/>
          <w:szCs w:val="28"/>
          <w:lang w:eastAsia="ru-RU"/>
        </w:rPr>
        <w:t xml:space="preserve"> </w:t>
      </w:r>
      <w:r w:rsidR="00F175F1" w:rsidRPr="0035405C">
        <w:rPr>
          <w:rFonts w:ascii="Times New Roman" w:eastAsia="Times New Roman" w:hAnsi="Times New Roman" w:cs="Times New Roman"/>
          <w:sz w:val="28"/>
          <w:szCs w:val="28"/>
          <w:lang w:eastAsia="ru-RU"/>
        </w:rPr>
        <w:t>сети</w:t>
      </w:r>
      <w:r w:rsidR="008E7378">
        <w:rPr>
          <w:rFonts w:ascii="Times New Roman" w:eastAsia="Times New Roman" w:hAnsi="Times New Roman" w:cs="Times New Roman"/>
          <w:sz w:val="28"/>
          <w:szCs w:val="28"/>
          <w:lang w:eastAsia="ru-RU"/>
        </w:rPr>
        <w:t xml:space="preserve"> </w:t>
      </w:r>
      <w:r w:rsidR="00F938B8">
        <w:rPr>
          <w:rFonts w:ascii="Times New Roman" w:eastAsia="Times New Roman" w:hAnsi="Times New Roman" w:cs="Times New Roman"/>
          <w:sz w:val="28"/>
          <w:szCs w:val="28"/>
          <w:lang w:eastAsia="ru-RU"/>
        </w:rPr>
        <w:t>«</w:t>
      </w:r>
      <w:r w:rsidR="0035405C" w:rsidRPr="0035405C">
        <w:rPr>
          <w:rFonts w:ascii="Times New Roman" w:eastAsia="Times New Roman" w:hAnsi="Times New Roman" w:cs="Times New Roman"/>
          <w:sz w:val="28"/>
          <w:szCs w:val="28"/>
          <w:lang w:eastAsia="ru-RU"/>
        </w:rPr>
        <w:t>Интернет</w:t>
      </w:r>
      <w:r w:rsidR="00F938B8">
        <w:rPr>
          <w:rFonts w:ascii="Times New Roman" w:eastAsia="Times New Roman" w:hAnsi="Times New Roman" w:cs="Times New Roman"/>
          <w:sz w:val="28"/>
          <w:szCs w:val="28"/>
          <w:lang w:eastAsia="ru-RU"/>
        </w:rPr>
        <w:t>»</w:t>
      </w:r>
      <w:r w:rsidR="0035405C" w:rsidRPr="0035405C">
        <w:rPr>
          <w:rFonts w:ascii="Times New Roman" w:eastAsia="Times New Roman" w:hAnsi="Times New Roman" w:cs="Times New Roman"/>
          <w:sz w:val="28"/>
          <w:szCs w:val="28"/>
          <w:lang w:eastAsia="ru-RU"/>
        </w:rPr>
        <w:t xml:space="preserve"> размещается следующая информация:</w:t>
      </w:r>
    </w:p>
    <w:p w:rsidR="0035405C" w:rsidRPr="0035405C" w:rsidRDefault="0035405C" w:rsidP="00AB3428">
      <w:pPr>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 xml:space="preserve">извлечения из законодательных и иных нормативных правовых актов Российской Федерации, </w:t>
      </w:r>
      <w:r w:rsidRPr="0035405C">
        <w:rPr>
          <w:rFonts w:ascii="Times New Roman" w:eastAsia="Times New Roman" w:hAnsi="Times New Roman" w:cs="Times New Roman"/>
          <w:sz w:val="28"/>
          <w:szCs w:val="28"/>
          <w:lang w:eastAsia="ru-RU"/>
        </w:rPr>
        <w:t>Ханты-Мансийского автономного округа – Югры,</w:t>
      </w:r>
      <w:r w:rsidRPr="0035405C">
        <w:rPr>
          <w:rFonts w:ascii="Times New Roman" w:eastAsia="Times New Roman" w:hAnsi="Times New Roman" w:cs="Times New Roman"/>
          <w:sz w:val="28"/>
          <w:szCs w:val="28"/>
        </w:rPr>
        <w:t xml:space="preserve"> муниципальных правовых актов Ханты-Мансийского района, содержащих нормы, регулирующие деятельность по предоставлению му</w:t>
      </w:r>
      <w:r w:rsidR="00A67120">
        <w:rPr>
          <w:rFonts w:ascii="Times New Roman" w:eastAsia="Times New Roman" w:hAnsi="Times New Roman" w:cs="Times New Roman"/>
          <w:sz w:val="28"/>
          <w:szCs w:val="28"/>
        </w:rPr>
        <w:t xml:space="preserve">ниципальной услуги </w:t>
      </w:r>
      <w:r w:rsidR="00A67120" w:rsidRPr="00A67120">
        <w:rPr>
          <w:rFonts w:ascii="Times New Roman" w:eastAsia="Times New Roman" w:hAnsi="Times New Roman" w:cs="Times New Roman"/>
          <w:sz w:val="28"/>
          <w:szCs w:val="28"/>
        </w:rPr>
        <w:t>(информация размещается в информационно-телекоммуникационной сети «Интернет»);</w:t>
      </w:r>
    </w:p>
    <w:p w:rsidR="0035405C" w:rsidRPr="0035405C" w:rsidRDefault="0035405C" w:rsidP="00AB3428">
      <w:pPr>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место нахождения, график работы, справочные телефоны, ад</w:t>
      </w:r>
      <w:r w:rsidR="00A67120">
        <w:rPr>
          <w:rFonts w:ascii="Times New Roman" w:eastAsia="Times New Roman" w:hAnsi="Times New Roman" w:cs="Times New Roman"/>
          <w:sz w:val="28"/>
          <w:szCs w:val="28"/>
        </w:rPr>
        <w:t xml:space="preserve">реса электронной почты Комитета </w:t>
      </w:r>
      <w:r w:rsidR="00A67120" w:rsidRPr="00A67120">
        <w:rPr>
          <w:rFonts w:ascii="Times New Roman" w:eastAsia="Times New Roman" w:hAnsi="Times New Roman" w:cs="Times New Roman"/>
          <w:sz w:val="28"/>
          <w:szCs w:val="28"/>
        </w:rPr>
        <w:t>(информация размещается в информационно-телекоммуникационной сети «Интернет»);</w:t>
      </w:r>
    </w:p>
    <w:p w:rsidR="0035405C" w:rsidRDefault="0035405C" w:rsidP="00AB3428">
      <w:pPr>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сведения о способах получения информации о местах нахождения и графиках работы органов власти и организаций</w:t>
      </w:r>
      <w:r w:rsidR="0056123E">
        <w:rPr>
          <w:rFonts w:ascii="Times New Roman" w:eastAsia="Times New Roman" w:hAnsi="Times New Roman" w:cs="Times New Roman"/>
          <w:sz w:val="28"/>
          <w:szCs w:val="28"/>
        </w:rPr>
        <w:t>,</w:t>
      </w:r>
      <w:r w:rsidRPr="0035405C">
        <w:rPr>
          <w:rFonts w:ascii="Times New Roman" w:eastAsia="Times New Roman" w:hAnsi="Times New Roman" w:cs="Times New Roman"/>
          <w:sz w:val="28"/>
          <w:szCs w:val="28"/>
        </w:rPr>
        <w:t xml:space="preserve"> обращение в которые необходимо для предоставления муниципальной услуги;</w:t>
      </w:r>
    </w:p>
    <w:p w:rsidR="0035405C" w:rsidRPr="0035405C" w:rsidRDefault="0035405C" w:rsidP="00AB3428">
      <w:pPr>
        <w:widowControl w:val="0"/>
        <w:autoSpaceDE w:val="0"/>
        <w:autoSpaceDN w:val="0"/>
        <w:adjustRightInd w:val="0"/>
        <w:ind w:firstLine="709"/>
        <w:jc w:val="both"/>
        <w:outlineLvl w:val="2"/>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 xml:space="preserve">формы </w:t>
      </w:r>
      <w:r w:rsidR="002377E9">
        <w:rPr>
          <w:rFonts w:ascii="Times New Roman" w:eastAsia="Times New Roman" w:hAnsi="Times New Roman" w:cs="Times New Roman"/>
          <w:sz w:val="28"/>
          <w:szCs w:val="28"/>
        </w:rPr>
        <w:t>документов, необходимых для предоставления муниципальной услуги</w:t>
      </w:r>
      <w:r w:rsidR="00234441">
        <w:rPr>
          <w:rFonts w:ascii="Times New Roman" w:eastAsia="Times New Roman" w:hAnsi="Times New Roman" w:cs="Times New Roman"/>
          <w:sz w:val="28"/>
          <w:szCs w:val="28"/>
        </w:rPr>
        <w:t>,</w:t>
      </w:r>
      <w:r w:rsidR="002377E9">
        <w:rPr>
          <w:rFonts w:ascii="Times New Roman" w:eastAsia="Times New Roman" w:hAnsi="Times New Roman" w:cs="Times New Roman"/>
          <w:sz w:val="28"/>
          <w:szCs w:val="28"/>
        </w:rPr>
        <w:t xml:space="preserve"> </w:t>
      </w:r>
      <w:r w:rsidRPr="0035405C">
        <w:rPr>
          <w:rFonts w:ascii="Times New Roman" w:eastAsia="Times New Roman" w:hAnsi="Times New Roman" w:cs="Times New Roman"/>
          <w:sz w:val="28"/>
          <w:szCs w:val="28"/>
        </w:rPr>
        <w:t>и образцы их заполнения;</w:t>
      </w:r>
    </w:p>
    <w:p w:rsidR="0035405C" w:rsidRPr="0035405C" w:rsidRDefault="0035405C" w:rsidP="00AB3428">
      <w:pPr>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lastRenderedPageBreak/>
        <w:t>исчерпывающий перечень документов, необходимых для предоставления муниципальной услуги;</w:t>
      </w:r>
    </w:p>
    <w:p w:rsidR="0035405C" w:rsidRPr="0035405C" w:rsidRDefault="0035405C" w:rsidP="00AB3428">
      <w:pPr>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блок-схема предоставления муниципальной услуги;</w:t>
      </w:r>
    </w:p>
    <w:p w:rsidR="0035405C" w:rsidRPr="0035405C" w:rsidRDefault="002377E9" w:rsidP="00AB342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текст настоящего а</w:t>
      </w:r>
      <w:r w:rsidR="0035405C" w:rsidRPr="0035405C">
        <w:rPr>
          <w:rFonts w:ascii="Times New Roman" w:eastAsia="Times New Roman" w:hAnsi="Times New Roman" w:cs="Times New Roman"/>
          <w:sz w:val="28"/>
          <w:szCs w:val="28"/>
          <w:lang w:eastAsia="ru-RU"/>
        </w:rPr>
        <w:t xml:space="preserve">дминистративного регламента с приложениями (извлечения – на информационном стенде; полная версия размещается  </w:t>
      </w:r>
      <w:r w:rsidR="008E7378">
        <w:rPr>
          <w:rFonts w:ascii="Times New Roman" w:eastAsia="Times New Roman" w:hAnsi="Times New Roman" w:cs="Times New Roman"/>
          <w:sz w:val="28"/>
          <w:szCs w:val="28"/>
          <w:lang w:eastAsia="ru-RU"/>
        </w:rPr>
        <w:t xml:space="preserve">               </w:t>
      </w:r>
      <w:r w:rsidR="0035405C" w:rsidRPr="0035405C">
        <w:rPr>
          <w:rFonts w:ascii="Times New Roman" w:eastAsia="Times New Roman" w:hAnsi="Times New Roman" w:cs="Times New Roman"/>
          <w:sz w:val="28"/>
          <w:szCs w:val="28"/>
          <w:lang w:eastAsia="ru-RU"/>
        </w:rPr>
        <w:t xml:space="preserve">в </w:t>
      </w:r>
      <w:r w:rsidR="0035405C" w:rsidRPr="0035405C">
        <w:rPr>
          <w:rFonts w:ascii="Times New Roman" w:eastAsia="Times New Roman" w:hAnsi="Times New Roman" w:cs="Times New Roman"/>
          <w:sz w:val="28"/>
          <w:szCs w:val="28"/>
        </w:rPr>
        <w:t xml:space="preserve">информационно-телекоммуникационной сети </w:t>
      </w:r>
      <w:r w:rsidR="00234441">
        <w:rPr>
          <w:rFonts w:ascii="Times New Roman" w:eastAsia="Times New Roman" w:hAnsi="Times New Roman" w:cs="Times New Roman"/>
          <w:sz w:val="28"/>
          <w:szCs w:val="28"/>
        </w:rPr>
        <w:t>«</w:t>
      </w:r>
      <w:r w:rsidR="0035405C" w:rsidRPr="0035405C">
        <w:rPr>
          <w:rFonts w:ascii="Times New Roman" w:eastAsia="Times New Roman" w:hAnsi="Times New Roman" w:cs="Times New Roman"/>
          <w:sz w:val="28"/>
          <w:szCs w:val="28"/>
          <w:lang w:eastAsia="ru-RU"/>
        </w:rPr>
        <w:t>Интернет</w:t>
      </w:r>
      <w:r w:rsidR="00234441">
        <w:rPr>
          <w:rFonts w:ascii="Times New Roman" w:eastAsia="Times New Roman" w:hAnsi="Times New Roman" w:cs="Times New Roman"/>
          <w:sz w:val="28"/>
          <w:szCs w:val="28"/>
          <w:lang w:eastAsia="ru-RU"/>
        </w:rPr>
        <w:t>»</w:t>
      </w:r>
      <w:r w:rsidR="0035405C" w:rsidRPr="0035405C">
        <w:rPr>
          <w:rFonts w:ascii="Times New Roman" w:eastAsia="Times New Roman" w:hAnsi="Times New Roman" w:cs="Times New Roman"/>
          <w:sz w:val="28"/>
          <w:szCs w:val="28"/>
          <w:lang w:eastAsia="ru-RU"/>
        </w:rPr>
        <w:t xml:space="preserve"> либо полный текст административного регламента можно получить, обратившись к специалисту Комитета,</w:t>
      </w:r>
      <w:r w:rsidR="0035405C" w:rsidRPr="0035405C">
        <w:rPr>
          <w:rFonts w:ascii="Times New Roman" w:eastAsia="Times New Roman" w:hAnsi="Times New Roman" w:cs="Times New Roman"/>
          <w:sz w:val="28"/>
          <w:szCs w:val="28"/>
        </w:rPr>
        <w:t xml:space="preserve"> ответственному за предоставление муниципальной </w:t>
      </w:r>
      <w:r w:rsidR="0035405C" w:rsidRPr="00DF5D02">
        <w:rPr>
          <w:rFonts w:ascii="Times New Roman" w:eastAsia="Times New Roman" w:hAnsi="Times New Roman" w:cs="Times New Roman"/>
          <w:sz w:val="28"/>
          <w:szCs w:val="28"/>
        </w:rPr>
        <w:t>услуги</w:t>
      </w:r>
      <w:r w:rsidR="00DF5D02" w:rsidRPr="00DF5D02">
        <w:rPr>
          <w:rFonts w:ascii="Times New Roman" w:eastAsia="Times New Roman" w:hAnsi="Times New Roman" w:cs="Times New Roman"/>
          <w:sz w:val="28"/>
          <w:szCs w:val="28"/>
          <w:lang w:eastAsia="ru-RU"/>
        </w:rPr>
        <w:t>, либо работнику МФЦ)</w:t>
      </w:r>
      <w:r w:rsidR="0035405C" w:rsidRPr="00DF5D02">
        <w:rPr>
          <w:rFonts w:ascii="Times New Roman" w:eastAsia="Times New Roman" w:hAnsi="Times New Roman" w:cs="Times New Roman"/>
          <w:sz w:val="28"/>
          <w:szCs w:val="28"/>
          <w:lang w:eastAsia="ru-RU"/>
        </w:rPr>
        <w:t>.</w:t>
      </w:r>
    </w:p>
    <w:p w:rsidR="0035405C" w:rsidRPr="0035405C" w:rsidRDefault="002F3823" w:rsidP="00AB3428">
      <w:pPr>
        <w:tabs>
          <w:tab w:val="left" w:pos="709"/>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19</w:t>
      </w:r>
      <w:r w:rsidR="0035405C" w:rsidRPr="0035405C">
        <w:rPr>
          <w:rFonts w:ascii="Times New Roman" w:eastAsia="Times New Roman" w:hAnsi="Times New Roman" w:cs="Times New Roman"/>
          <w:sz w:val="28"/>
          <w:szCs w:val="28"/>
          <w:lang w:eastAsia="ru-RU"/>
        </w:rPr>
        <w:t xml:space="preserve">. В случае внесения изменений в порядок предоставления муниципальной услуги специалист Комитета, </w:t>
      </w:r>
      <w:r w:rsidR="0035405C" w:rsidRPr="0035405C">
        <w:rPr>
          <w:rFonts w:ascii="Times New Roman" w:eastAsia="Times New Roman" w:hAnsi="Times New Roman" w:cs="Times New Roman"/>
          <w:sz w:val="28"/>
          <w:szCs w:val="28"/>
        </w:rPr>
        <w:t xml:space="preserve">ответственный </w:t>
      </w:r>
      <w:r w:rsidR="008E7378">
        <w:rPr>
          <w:rFonts w:ascii="Times New Roman" w:eastAsia="Times New Roman" w:hAnsi="Times New Roman" w:cs="Times New Roman"/>
          <w:sz w:val="28"/>
          <w:szCs w:val="28"/>
        </w:rPr>
        <w:t xml:space="preserve">                            </w:t>
      </w:r>
      <w:r w:rsidR="0035405C" w:rsidRPr="0035405C">
        <w:rPr>
          <w:rFonts w:ascii="Times New Roman" w:eastAsia="Times New Roman" w:hAnsi="Times New Roman" w:cs="Times New Roman"/>
          <w:sz w:val="28"/>
          <w:szCs w:val="28"/>
        </w:rPr>
        <w:t xml:space="preserve">за предоставление муниципальной услуги, </w:t>
      </w:r>
      <w:r w:rsidR="0035405C" w:rsidRPr="0035405C">
        <w:rPr>
          <w:rFonts w:ascii="Times New Roman" w:eastAsia="Times New Roman" w:hAnsi="Times New Roman" w:cs="Times New Roman"/>
          <w:sz w:val="28"/>
          <w:szCs w:val="28"/>
          <w:lang w:eastAsia="ru-RU"/>
        </w:rPr>
        <w:t xml:space="preserve">в срок, не превышающий  </w:t>
      </w:r>
      <w:r w:rsidR="008E7378">
        <w:rPr>
          <w:rFonts w:ascii="Times New Roman" w:eastAsia="Times New Roman" w:hAnsi="Times New Roman" w:cs="Times New Roman"/>
          <w:sz w:val="28"/>
          <w:szCs w:val="28"/>
          <w:lang w:eastAsia="ru-RU"/>
        </w:rPr>
        <w:t xml:space="preserve">                    </w:t>
      </w:r>
      <w:r w:rsidR="0035405C" w:rsidRPr="0035405C">
        <w:rPr>
          <w:rFonts w:ascii="Times New Roman" w:eastAsia="Times New Roman" w:hAnsi="Times New Roman" w:cs="Times New Roman"/>
          <w:sz w:val="28"/>
          <w:szCs w:val="28"/>
          <w:lang w:eastAsia="ru-RU"/>
        </w:rPr>
        <w:t xml:space="preserve">5 рабочих дней со дня вступления в силу таких изменений, обеспечивает размещение информации </w:t>
      </w:r>
      <w:r w:rsidR="00234441">
        <w:rPr>
          <w:rFonts w:ascii="Times New Roman" w:eastAsia="Times New Roman" w:hAnsi="Times New Roman" w:cs="Times New Roman"/>
          <w:sz w:val="28"/>
          <w:szCs w:val="28"/>
          <w:lang w:eastAsia="ru-RU"/>
        </w:rPr>
        <w:t>в информационно-телекоммуникационной сети «Интернет»</w:t>
      </w:r>
      <w:r w:rsidR="0035405C" w:rsidRPr="0035405C">
        <w:rPr>
          <w:rFonts w:ascii="Times New Roman" w:eastAsia="Times New Roman" w:hAnsi="Times New Roman" w:cs="Times New Roman"/>
          <w:sz w:val="28"/>
          <w:szCs w:val="28"/>
          <w:lang w:eastAsia="ru-RU"/>
        </w:rPr>
        <w:t xml:space="preserve"> и на информационном стенде, находящемся в месте предоставления муниципальной услуги.</w:t>
      </w:r>
    </w:p>
    <w:p w:rsidR="0035405C" w:rsidRPr="0035405C" w:rsidRDefault="0035405C" w:rsidP="00AB3428">
      <w:pPr>
        <w:tabs>
          <w:tab w:val="left" w:pos="-1080"/>
        </w:tabs>
        <w:rPr>
          <w:rFonts w:ascii="Times New Roman" w:eastAsia="Times New Roman" w:hAnsi="Times New Roman" w:cs="Times New Roman"/>
          <w:b/>
          <w:sz w:val="28"/>
          <w:szCs w:val="28"/>
          <w:lang w:eastAsia="ru-RU"/>
        </w:rPr>
      </w:pPr>
    </w:p>
    <w:p w:rsidR="0035405C" w:rsidRPr="0035405C" w:rsidRDefault="0035405C" w:rsidP="00A67120">
      <w:pPr>
        <w:autoSpaceDE w:val="0"/>
        <w:autoSpaceDN w:val="0"/>
        <w:adjustRightInd w:val="0"/>
        <w:rPr>
          <w:rFonts w:ascii="Times New Roman" w:eastAsia="Times New Roman" w:hAnsi="Times New Roman" w:cs="Times New Roman"/>
          <w:bCs/>
          <w:color w:val="000000"/>
          <w:sz w:val="28"/>
          <w:szCs w:val="28"/>
          <w:lang w:eastAsia="ru-RU"/>
        </w:rPr>
      </w:pPr>
      <w:r w:rsidRPr="0035405C">
        <w:rPr>
          <w:rFonts w:ascii="Times New Roman" w:eastAsia="Times New Roman" w:hAnsi="Times New Roman" w:cs="Times New Roman"/>
          <w:color w:val="000000"/>
          <w:sz w:val="28"/>
          <w:szCs w:val="28"/>
          <w:lang w:eastAsia="ru-RU"/>
        </w:rPr>
        <w:tab/>
      </w:r>
      <w:r w:rsidRPr="0035405C">
        <w:rPr>
          <w:rFonts w:ascii="Times New Roman" w:eastAsia="Times New Roman" w:hAnsi="Times New Roman" w:cs="Times New Roman"/>
          <w:bCs/>
          <w:color w:val="000000"/>
          <w:sz w:val="28"/>
          <w:szCs w:val="28"/>
          <w:lang w:val="en-US" w:eastAsia="ru-RU"/>
        </w:rPr>
        <w:t>II</w:t>
      </w:r>
      <w:r w:rsidRPr="0035405C">
        <w:rPr>
          <w:rFonts w:ascii="Times New Roman" w:eastAsia="Times New Roman" w:hAnsi="Times New Roman" w:cs="Times New Roman"/>
          <w:bCs/>
          <w:color w:val="000000"/>
          <w:sz w:val="28"/>
          <w:szCs w:val="28"/>
          <w:lang w:eastAsia="ru-RU"/>
        </w:rPr>
        <w:t>. Стандарт предоставления муниципальной услуги</w:t>
      </w:r>
    </w:p>
    <w:p w:rsidR="0035405C" w:rsidRPr="0035405C" w:rsidRDefault="0035405C" w:rsidP="00AB3428">
      <w:pPr>
        <w:autoSpaceDE w:val="0"/>
        <w:autoSpaceDN w:val="0"/>
        <w:adjustRightInd w:val="0"/>
        <w:ind w:firstLine="709"/>
        <w:rPr>
          <w:rFonts w:ascii="Times New Roman" w:eastAsia="Times New Roman" w:hAnsi="Times New Roman" w:cs="Times New Roman"/>
          <w:b/>
          <w:bCs/>
          <w:color w:val="000000"/>
          <w:sz w:val="28"/>
          <w:szCs w:val="28"/>
          <w:lang w:eastAsia="ru-RU"/>
        </w:rPr>
      </w:pPr>
    </w:p>
    <w:p w:rsidR="0035405C" w:rsidRPr="0035405C" w:rsidRDefault="0035405C" w:rsidP="00AB3428">
      <w:pPr>
        <w:autoSpaceDE w:val="0"/>
        <w:autoSpaceDN w:val="0"/>
        <w:adjustRightInd w:val="0"/>
        <w:rPr>
          <w:rFonts w:ascii="Times New Roman" w:eastAsia="Times New Roman" w:hAnsi="Times New Roman" w:cs="Times New Roman"/>
          <w:bCs/>
          <w:sz w:val="28"/>
          <w:szCs w:val="28"/>
          <w:lang w:eastAsia="ru-RU"/>
        </w:rPr>
      </w:pPr>
      <w:r w:rsidRPr="0035405C">
        <w:rPr>
          <w:rFonts w:ascii="Times New Roman" w:eastAsia="Times New Roman" w:hAnsi="Times New Roman" w:cs="Times New Roman"/>
          <w:bCs/>
          <w:sz w:val="28"/>
          <w:szCs w:val="28"/>
          <w:lang w:eastAsia="ru-RU"/>
        </w:rPr>
        <w:t>Наименование муниципальной услуги</w:t>
      </w:r>
    </w:p>
    <w:p w:rsidR="0035405C" w:rsidRPr="0035405C" w:rsidRDefault="0035405C" w:rsidP="00AB3428">
      <w:pPr>
        <w:autoSpaceDE w:val="0"/>
        <w:autoSpaceDN w:val="0"/>
        <w:adjustRightInd w:val="0"/>
        <w:rPr>
          <w:rFonts w:ascii="Times New Roman" w:eastAsia="Times New Roman" w:hAnsi="Times New Roman" w:cs="Times New Roman"/>
          <w:bCs/>
          <w:sz w:val="28"/>
          <w:szCs w:val="28"/>
          <w:lang w:eastAsia="ru-RU"/>
        </w:rPr>
      </w:pPr>
    </w:p>
    <w:p w:rsidR="0035405C" w:rsidRPr="0035405C" w:rsidRDefault="002F3823" w:rsidP="00AB3428">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35405C" w:rsidRPr="0035405C">
        <w:rPr>
          <w:rFonts w:ascii="Times New Roman" w:eastAsia="Times New Roman" w:hAnsi="Times New Roman" w:cs="Times New Roman"/>
          <w:sz w:val="28"/>
          <w:szCs w:val="28"/>
          <w:lang w:eastAsia="ru-RU"/>
        </w:rPr>
        <w:t xml:space="preserve">. Предоставление </w:t>
      </w:r>
      <w:r w:rsidR="00F06C3F">
        <w:rPr>
          <w:rFonts w:ascii="Times New Roman" w:eastAsia="Times New Roman" w:hAnsi="Times New Roman" w:cs="Times New Roman"/>
          <w:sz w:val="28"/>
          <w:szCs w:val="28"/>
          <w:lang w:eastAsia="ru-RU"/>
        </w:rPr>
        <w:t>субсидий</w:t>
      </w:r>
      <w:r w:rsidR="0035405C" w:rsidRPr="0035405C">
        <w:rPr>
          <w:rFonts w:ascii="Times New Roman" w:eastAsia="Times New Roman" w:hAnsi="Times New Roman" w:cs="Times New Roman"/>
          <w:color w:val="FF0000"/>
          <w:sz w:val="28"/>
          <w:szCs w:val="28"/>
          <w:lang w:eastAsia="ru-RU"/>
        </w:rPr>
        <w:t xml:space="preserve"> </w:t>
      </w:r>
      <w:r w:rsidR="0035405C" w:rsidRPr="0035405C">
        <w:rPr>
          <w:rFonts w:ascii="Times New Roman" w:eastAsia="Times New Roman" w:hAnsi="Times New Roman" w:cs="Times New Roman"/>
          <w:sz w:val="28"/>
          <w:szCs w:val="28"/>
          <w:lang w:eastAsia="ru-RU"/>
        </w:rPr>
        <w:t>субъектам малого и среднего предпринимательства.</w:t>
      </w:r>
    </w:p>
    <w:p w:rsidR="0035405C" w:rsidRPr="0035405C" w:rsidRDefault="0035405C" w:rsidP="00AB3428">
      <w:pPr>
        <w:autoSpaceDE w:val="0"/>
        <w:autoSpaceDN w:val="0"/>
        <w:adjustRightInd w:val="0"/>
        <w:ind w:firstLine="709"/>
        <w:jc w:val="both"/>
        <w:rPr>
          <w:rFonts w:ascii="Times New Roman" w:eastAsia="Times New Roman" w:hAnsi="Times New Roman" w:cs="Times New Roman"/>
          <w:bCs/>
          <w:sz w:val="28"/>
          <w:szCs w:val="28"/>
          <w:lang w:eastAsia="ru-RU"/>
        </w:rPr>
      </w:pPr>
    </w:p>
    <w:p w:rsidR="0035405C" w:rsidRPr="0035405C" w:rsidRDefault="0035405C" w:rsidP="00AB3428">
      <w:pPr>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Наименование органа, предос</w:t>
      </w:r>
      <w:r w:rsidR="002F3823">
        <w:rPr>
          <w:rFonts w:ascii="Times New Roman" w:eastAsia="Times New Roman" w:hAnsi="Times New Roman" w:cs="Times New Roman"/>
          <w:sz w:val="28"/>
          <w:szCs w:val="28"/>
        </w:rPr>
        <w:t>тавляющего муниципальную услугу</w:t>
      </w:r>
      <w:r w:rsidRPr="0035405C">
        <w:rPr>
          <w:rFonts w:ascii="Times New Roman" w:eastAsia="Times New Roman" w:hAnsi="Times New Roman" w:cs="Times New Roman"/>
          <w:sz w:val="28"/>
          <w:szCs w:val="28"/>
        </w:rPr>
        <w:t xml:space="preserve"> </w:t>
      </w:r>
    </w:p>
    <w:p w:rsidR="0035405C" w:rsidRPr="0035405C" w:rsidRDefault="0035405C" w:rsidP="00AB3428">
      <w:pPr>
        <w:rPr>
          <w:rFonts w:ascii="Times New Roman" w:eastAsia="Times New Roman" w:hAnsi="Times New Roman" w:cs="Times New Roman"/>
          <w:sz w:val="28"/>
          <w:szCs w:val="28"/>
        </w:rPr>
      </w:pPr>
    </w:p>
    <w:p w:rsidR="0035405C" w:rsidRPr="0035405C" w:rsidRDefault="0006715B" w:rsidP="0006715B">
      <w:pPr>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21</w:t>
      </w:r>
      <w:r w:rsidR="0035405C" w:rsidRPr="0035405C">
        <w:rPr>
          <w:rFonts w:ascii="Times New Roman" w:eastAsia="Times New Roman" w:hAnsi="Times New Roman" w:cs="Times New Roman"/>
          <w:bCs/>
          <w:sz w:val="28"/>
          <w:szCs w:val="28"/>
        </w:rPr>
        <w:t xml:space="preserve">. Муниципальную услугу предоставляет непосредственно администрация </w:t>
      </w:r>
      <w:r>
        <w:rPr>
          <w:rFonts w:ascii="Times New Roman" w:eastAsia="Times New Roman" w:hAnsi="Times New Roman" w:cs="Times New Roman"/>
          <w:bCs/>
          <w:sz w:val="28"/>
          <w:szCs w:val="28"/>
        </w:rPr>
        <w:t xml:space="preserve">района через Комитет и его структурное подразделение </w:t>
      </w:r>
      <w:r w:rsidR="0056123E">
        <w:rPr>
          <w:rFonts w:ascii="Times New Roman" w:eastAsia="Times New Roman" w:hAnsi="Times New Roman" w:cs="Times New Roman"/>
          <w:bCs/>
          <w:sz w:val="28"/>
          <w:szCs w:val="28"/>
        </w:rPr>
        <w:t>–</w:t>
      </w:r>
      <w:r w:rsidR="0035405C" w:rsidRPr="0035405C">
        <w:rPr>
          <w:rFonts w:ascii="Times New Roman" w:eastAsia="Times New Roman" w:hAnsi="Times New Roman" w:cs="Times New Roman"/>
          <w:bCs/>
          <w:sz w:val="28"/>
          <w:szCs w:val="28"/>
        </w:rPr>
        <w:t xml:space="preserve"> отдел труда, предпринимательства и потребительского рынка управления реального сектора экономики.</w:t>
      </w:r>
    </w:p>
    <w:p w:rsidR="0006715B" w:rsidRDefault="0006715B" w:rsidP="00AB3428">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получением  муниципальной услуги заявитель вправе обратиться в МФЦ.</w:t>
      </w:r>
    </w:p>
    <w:p w:rsidR="0035405C" w:rsidRPr="0035405C" w:rsidRDefault="00A67120" w:rsidP="00AB3428">
      <w:pPr>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22. </w:t>
      </w:r>
      <w:r w:rsidR="0035405C" w:rsidRPr="0035405C">
        <w:rPr>
          <w:rFonts w:ascii="Times New Roman" w:eastAsia="Times New Roman" w:hAnsi="Times New Roman" w:cs="Times New Roman"/>
          <w:bCs/>
          <w:sz w:val="28"/>
          <w:szCs w:val="28"/>
        </w:rPr>
        <w:t xml:space="preserve">При предоставлении муниципальной услуги </w:t>
      </w:r>
      <w:r w:rsidR="0006715B">
        <w:rPr>
          <w:rFonts w:ascii="Times New Roman" w:eastAsia="Times New Roman" w:hAnsi="Times New Roman" w:cs="Times New Roman"/>
          <w:bCs/>
          <w:sz w:val="28"/>
          <w:szCs w:val="28"/>
        </w:rPr>
        <w:t xml:space="preserve">осуществляется </w:t>
      </w:r>
      <w:r w:rsidR="0035405C" w:rsidRPr="0035405C">
        <w:rPr>
          <w:rFonts w:ascii="Times New Roman" w:eastAsia="Times New Roman" w:hAnsi="Times New Roman" w:cs="Times New Roman"/>
          <w:bCs/>
          <w:sz w:val="28"/>
          <w:szCs w:val="28"/>
        </w:rPr>
        <w:t>межведомственное</w:t>
      </w:r>
      <w:r w:rsidR="0006715B">
        <w:rPr>
          <w:rFonts w:ascii="Times New Roman" w:eastAsia="Times New Roman" w:hAnsi="Times New Roman" w:cs="Times New Roman"/>
          <w:bCs/>
          <w:sz w:val="28"/>
          <w:szCs w:val="28"/>
        </w:rPr>
        <w:t xml:space="preserve"> (внутриведомственное)</w:t>
      </w:r>
      <w:r w:rsidR="0035405C" w:rsidRPr="0035405C">
        <w:rPr>
          <w:rFonts w:ascii="Times New Roman" w:eastAsia="Times New Roman" w:hAnsi="Times New Roman" w:cs="Times New Roman"/>
          <w:bCs/>
          <w:sz w:val="28"/>
          <w:szCs w:val="28"/>
        </w:rPr>
        <w:t xml:space="preserve"> информационное взаимодействие с</w:t>
      </w:r>
      <w:r w:rsidR="0006715B">
        <w:rPr>
          <w:rFonts w:ascii="Times New Roman" w:eastAsia="Times New Roman" w:hAnsi="Times New Roman" w:cs="Times New Roman"/>
          <w:bCs/>
          <w:sz w:val="28"/>
          <w:szCs w:val="28"/>
        </w:rPr>
        <w:t>о следующими органами власти</w:t>
      </w:r>
      <w:r w:rsidR="0035405C" w:rsidRPr="0035405C">
        <w:rPr>
          <w:rFonts w:ascii="Times New Roman" w:eastAsia="Times New Roman" w:hAnsi="Times New Roman" w:cs="Times New Roman"/>
          <w:bCs/>
          <w:sz w:val="28"/>
          <w:szCs w:val="28"/>
        </w:rPr>
        <w:t>:</w:t>
      </w:r>
    </w:p>
    <w:p w:rsidR="0035405C" w:rsidRPr="00E11164" w:rsidRDefault="00E11164" w:rsidP="00AB3428">
      <w:pPr>
        <w:ind w:firstLine="709"/>
        <w:jc w:val="both"/>
        <w:rPr>
          <w:rFonts w:ascii="Times New Roman" w:hAnsi="Times New Roman" w:cs="Times New Roman"/>
          <w:sz w:val="28"/>
          <w:szCs w:val="28"/>
        </w:rPr>
      </w:pPr>
      <w:r>
        <w:rPr>
          <w:rFonts w:ascii="Times New Roman" w:hAnsi="Times New Roman" w:cs="Times New Roman"/>
          <w:sz w:val="28"/>
          <w:szCs w:val="28"/>
        </w:rPr>
        <w:t>Межрайонной инспекцией</w:t>
      </w:r>
      <w:r w:rsidRPr="00240A1D">
        <w:rPr>
          <w:rFonts w:ascii="Times New Roman" w:hAnsi="Times New Roman" w:cs="Times New Roman"/>
          <w:sz w:val="28"/>
          <w:szCs w:val="28"/>
        </w:rPr>
        <w:t xml:space="preserve"> Федеральной налоговой службы № 1 </w:t>
      </w:r>
      <w:r w:rsidR="00A67120">
        <w:rPr>
          <w:rFonts w:ascii="Times New Roman" w:hAnsi="Times New Roman" w:cs="Times New Roman"/>
          <w:sz w:val="28"/>
          <w:szCs w:val="28"/>
        </w:rPr>
        <w:br/>
      </w:r>
      <w:r w:rsidRPr="00240A1D">
        <w:rPr>
          <w:rFonts w:ascii="Times New Roman" w:hAnsi="Times New Roman" w:cs="Times New Roman"/>
          <w:sz w:val="28"/>
          <w:szCs w:val="28"/>
        </w:rPr>
        <w:t>по Ханты-Мансийскому автономному округу – Югре</w:t>
      </w:r>
      <w:r>
        <w:rPr>
          <w:rFonts w:ascii="Times New Roman" w:hAnsi="Times New Roman" w:cs="Times New Roman"/>
          <w:sz w:val="28"/>
          <w:szCs w:val="28"/>
        </w:rPr>
        <w:t>;</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Региональным отделением Фонда социального страхования Российской Федерации по Ханты-Мансийскому автономному </w:t>
      </w:r>
      <w:r w:rsidR="00A67120">
        <w:rPr>
          <w:rFonts w:ascii="Times New Roman" w:eastAsia="Times New Roman" w:hAnsi="Times New Roman" w:cs="Times New Roman"/>
          <w:sz w:val="28"/>
          <w:szCs w:val="28"/>
          <w:lang w:eastAsia="ru-RU"/>
        </w:rPr>
        <w:br/>
      </w:r>
      <w:r w:rsidRPr="0035405C">
        <w:rPr>
          <w:rFonts w:ascii="Times New Roman" w:eastAsia="Times New Roman" w:hAnsi="Times New Roman" w:cs="Times New Roman"/>
          <w:sz w:val="28"/>
          <w:szCs w:val="28"/>
          <w:lang w:eastAsia="ru-RU"/>
        </w:rPr>
        <w:t xml:space="preserve">округу – Югре; </w:t>
      </w:r>
    </w:p>
    <w:p w:rsid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Управлением Федеральной службы государственной регистрации, кадастра и картографии по Ханты-Мансийскому автономному </w:t>
      </w:r>
      <w:r w:rsidR="00A67120">
        <w:rPr>
          <w:rFonts w:ascii="Times New Roman" w:eastAsia="Times New Roman" w:hAnsi="Times New Roman" w:cs="Times New Roman"/>
          <w:sz w:val="28"/>
          <w:szCs w:val="28"/>
          <w:lang w:eastAsia="ru-RU"/>
        </w:rPr>
        <w:br/>
      </w:r>
      <w:r w:rsidRPr="0035405C">
        <w:rPr>
          <w:rFonts w:ascii="Times New Roman" w:eastAsia="Times New Roman" w:hAnsi="Times New Roman" w:cs="Times New Roman"/>
          <w:sz w:val="28"/>
          <w:szCs w:val="28"/>
          <w:lang w:eastAsia="ru-RU"/>
        </w:rPr>
        <w:t>округу – Югре;</w:t>
      </w:r>
    </w:p>
    <w:p w:rsidR="00182D20" w:rsidRDefault="00182D20" w:rsidP="00182D20">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Лицензионной палатой Ханты-Мансийского автономного </w:t>
      </w:r>
      <w:r w:rsidR="00A67120">
        <w:rPr>
          <w:rFonts w:ascii="Times New Roman" w:eastAsia="Times New Roman" w:hAnsi="Times New Roman" w:cs="Times New Roman"/>
          <w:sz w:val="28"/>
          <w:szCs w:val="28"/>
        </w:rPr>
        <w:br/>
      </w:r>
      <w:r>
        <w:rPr>
          <w:rFonts w:ascii="Times New Roman" w:eastAsia="Times New Roman" w:hAnsi="Times New Roman" w:cs="Times New Roman"/>
          <w:sz w:val="28"/>
          <w:szCs w:val="28"/>
        </w:rPr>
        <w:t>округа</w:t>
      </w:r>
      <w:r w:rsidR="00A67120">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Югры;</w:t>
      </w:r>
    </w:p>
    <w:p w:rsidR="0062197F" w:rsidRDefault="00E11164" w:rsidP="00AB3428">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исполнительными</w:t>
      </w:r>
      <w:r w:rsidR="00182D2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органами государственной власти Ханты-Мансийского автономного округа-Югры;</w:t>
      </w:r>
    </w:p>
    <w:p w:rsidR="00E11164" w:rsidRPr="0035405C" w:rsidRDefault="00E11164" w:rsidP="00A67120">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35405C">
        <w:rPr>
          <w:rFonts w:ascii="Times New Roman" w:eastAsia="Times New Roman" w:hAnsi="Times New Roman" w:cs="Times New Roman"/>
          <w:sz w:val="28"/>
          <w:szCs w:val="28"/>
          <w:lang w:eastAsia="ru-RU"/>
        </w:rPr>
        <w:t>епартаментом</w:t>
      </w:r>
      <w:r>
        <w:rPr>
          <w:rFonts w:ascii="Times New Roman" w:eastAsia="Times New Roman" w:hAnsi="Times New Roman" w:cs="Times New Roman"/>
          <w:sz w:val="28"/>
          <w:szCs w:val="28"/>
          <w:lang w:eastAsia="ru-RU"/>
        </w:rPr>
        <w:t xml:space="preserve"> строительства, </w:t>
      </w:r>
      <w:r w:rsidRPr="0035405C">
        <w:rPr>
          <w:rFonts w:ascii="Times New Roman" w:eastAsia="Times New Roman" w:hAnsi="Times New Roman" w:cs="Times New Roman"/>
          <w:sz w:val="28"/>
          <w:szCs w:val="28"/>
          <w:lang w:eastAsia="ru-RU"/>
        </w:rPr>
        <w:t>архитектуры и ЖКХ</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администрации </w:t>
      </w:r>
      <w:r>
        <w:rPr>
          <w:rFonts w:ascii="Times New Roman" w:eastAsia="Times New Roman" w:hAnsi="Times New Roman" w:cs="Times New Roman"/>
          <w:sz w:val="28"/>
          <w:szCs w:val="28"/>
          <w:lang w:eastAsia="ru-RU"/>
        </w:rPr>
        <w:t>района;</w:t>
      </w:r>
    </w:p>
    <w:p w:rsidR="00182D20" w:rsidRPr="0035405C" w:rsidRDefault="00182D20" w:rsidP="00AB3428">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администрациями сельских поселений Ханты-Мансийского района</w:t>
      </w:r>
      <w:r w:rsidR="00E11164">
        <w:rPr>
          <w:rFonts w:ascii="Times New Roman" w:eastAsia="Times New Roman" w:hAnsi="Times New Roman" w:cs="Times New Roman"/>
          <w:sz w:val="28"/>
          <w:szCs w:val="28"/>
        </w:rPr>
        <w:t>.</w:t>
      </w:r>
    </w:p>
    <w:p w:rsidR="0035405C" w:rsidRPr="0035405C" w:rsidRDefault="00A67120" w:rsidP="00AB3428">
      <w:pPr>
        <w:ind w:firstLine="709"/>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sz w:val="28"/>
          <w:szCs w:val="28"/>
          <w:lang w:eastAsia="ar-SA"/>
        </w:rPr>
        <w:t>23</w:t>
      </w:r>
      <w:r w:rsidR="00E11164">
        <w:rPr>
          <w:rFonts w:ascii="Times New Roman" w:eastAsia="Times New Roman" w:hAnsi="Times New Roman" w:cs="Times New Roman"/>
          <w:sz w:val="28"/>
          <w:szCs w:val="28"/>
          <w:lang w:eastAsia="ar-SA"/>
        </w:rPr>
        <w:t xml:space="preserve">. </w:t>
      </w:r>
      <w:proofErr w:type="gramStart"/>
      <w:r w:rsidR="0035405C" w:rsidRPr="0035405C">
        <w:rPr>
          <w:rFonts w:ascii="Times New Roman" w:eastAsia="Times New Roman" w:hAnsi="Times New Roman" w:cs="Times New Roman"/>
          <w:sz w:val="28"/>
          <w:szCs w:val="28"/>
          <w:lang w:eastAsia="ar-SA"/>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(далее – </w:t>
      </w:r>
      <w:r w:rsidR="00E11164">
        <w:rPr>
          <w:rFonts w:ascii="Times New Roman" w:eastAsia="Times New Roman" w:hAnsi="Times New Roman" w:cs="Times New Roman"/>
          <w:sz w:val="28"/>
          <w:szCs w:val="28"/>
          <w:lang w:eastAsia="ar-SA"/>
        </w:rPr>
        <w:t xml:space="preserve">также </w:t>
      </w:r>
      <w:r w:rsidR="0035405C" w:rsidRPr="0035405C">
        <w:rPr>
          <w:rFonts w:ascii="Times New Roman" w:eastAsia="Times New Roman" w:hAnsi="Times New Roman" w:cs="Times New Roman"/>
          <w:sz w:val="28"/>
          <w:szCs w:val="28"/>
          <w:lang w:eastAsia="ar-SA"/>
        </w:rPr>
        <w:t>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w:t>
      </w:r>
      <w:proofErr w:type="gramEnd"/>
      <w:r w:rsidR="0035405C" w:rsidRPr="0035405C">
        <w:rPr>
          <w:rFonts w:ascii="Times New Roman" w:eastAsia="Times New Roman" w:hAnsi="Times New Roman" w:cs="Times New Roman"/>
          <w:sz w:val="28"/>
          <w:szCs w:val="28"/>
          <w:lang w:eastAsia="ar-SA"/>
        </w:rPr>
        <w:t xml:space="preserve"> </w:t>
      </w:r>
      <w:proofErr w:type="gramStart"/>
      <w:r w:rsidR="0035405C" w:rsidRPr="0035405C">
        <w:rPr>
          <w:rFonts w:ascii="Times New Roman" w:eastAsia="Times New Roman" w:hAnsi="Times New Roman" w:cs="Times New Roman"/>
          <w:sz w:val="28"/>
          <w:szCs w:val="28"/>
          <w:lang w:eastAsia="ar-SA"/>
        </w:rPr>
        <w:t xml:space="preserve">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0035405C" w:rsidRPr="0035405C">
        <w:rPr>
          <w:rFonts w:ascii="Times New Roman" w:eastAsia="Times New Roman" w:hAnsi="Times New Roman" w:cs="Times New Roman"/>
          <w:color w:val="000000"/>
          <w:sz w:val="28"/>
          <w:szCs w:val="28"/>
          <w:lang w:eastAsia="ar-SA"/>
        </w:rPr>
        <w:t xml:space="preserve">утвержденный решением Думы </w:t>
      </w:r>
      <w:r w:rsidR="0035405C" w:rsidRPr="0035405C">
        <w:rPr>
          <w:rFonts w:ascii="Times New Roman" w:eastAsia="Times New Roman" w:hAnsi="Times New Roman" w:cs="Times New Roman"/>
          <w:color w:val="000000"/>
          <w:sz w:val="28"/>
          <w:szCs w:val="24"/>
          <w:lang w:eastAsia="ru-RU"/>
        </w:rPr>
        <w:t xml:space="preserve">Ханты-Мансийского района </w:t>
      </w:r>
      <w:r w:rsidR="0035405C" w:rsidRPr="0035405C">
        <w:rPr>
          <w:rFonts w:ascii="Times New Roman" w:eastAsia="Times New Roman" w:hAnsi="Times New Roman" w:cs="Times New Roman"/>
          <w:color w:val="000000"/>
          <w:sz w:val="28"/>
          <w:szCs w:val="28"/>
          <w:lang w:eastAsia="ar-SA"/>
        </w:rPr>
        <w:t>от 20.03.2014 № 336 «</w:t>
      </w:r>
      <w:r w:rsidR="0035405C" w:rsidRPr="0035405C">
        <w:rPr>
          <w:rFonts w:ascii="Times New Roman" w:eastAsia="Times New Roman" w:hAnsi="Times New Roman" w:cs="Times New Roman"/>
          <w:color w:val="000000"/>
          <w:sz w:val="28"/>
          <w:szCs w:val="24"/>
          <w:lang w:eastAsia="ru-RU"/>
        </w:rPr>
        <w:t>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w:t>
      </w:r>
      <w:proofErr w:type="gramEnd"/>
      <w:r w:rsidR="0035405C" w:rsidRPr="0035405C">
        <w:rPr>
          <w:rFonts w:ascii="Times New Roman" w:eastAsia="Times New Roman" w:hAnsi="Times New Roman" w:cs="Times New Roman"/>
          <w:color w:val="000000"/>
          <w:sz w:val="28"/>
          <w:szCs w:val="24"/>
          <w:lang w:eastAsia="ru-RU"/>
        </w:rPr>
        <w:t xml:space="preserve"> их предоставление».</w:t>
      </w:r>
    </w:p>
    <w:p w:rsidR="0035405C" w:rsidRPr="0035405C" w:rsidRDefault="0035405C" w:rsidP="00AB3428">
      <w:pPr>
        <w:jc w:val="both"/>
        <w:rPr>
          <w:rFonts w:ascii="Times New Roman" w:eastAsia="Times New Roman" w:hAnsi="Times New Roman" w:cs="Times New Roman"/>
          <w:sz w:val="28"/>
          <w:szCs w:val="28"/>
          <w:lang w:eastAsia="ru-RU"/>
        </w:rPr>
      </w:pPr>
    </w:p>
    <w:p w:rsidR="0035405C" w:rsidRPr="0035405C" w:rsidRDefault="0035405C" w:rsidP="00AB3428">
      <w:pPr>
        <w:autoSpaceDE w:val="0"/>
        <w:autoSpaceDN w:val="0"/>
        <w:adjustRightInd w:val="0"/>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Результат предоставления муниципальной услуги</w:t>
      </w:r>
    </w:p>
    <w:p w:rsidR="0035405C" w:rsidRPr="0035405C" w:rsidRDefault="0035405C" w:rsidP="00AB3428">
      <w:pPr>
        <w:autoSpaceDE w:val="0"/>
        <w:autoSpaceDN w:val="0"/>
        <w:adjustRightInd w:val="0"/>
        <w:rPr>
          <w:rFonts w:ascii="Times New Roman" w:eastAsia="Times New Roman" w:hAnsi="Times New Roman" w:cs="Times New Roman"/>
          <w:sz w:val="28"/>
          <w:szCs w:val="28"/>
          <w:lang w:eastAsia="ru-RU"/>
        </w:rPr>
      </w:pPr>
    </w:p>
    <w:p w:rsidR="00E11164" w:rsidRDefault="00E11164" w:rsidP="00AB3428">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67120">
        <w:rPr>
          <w:rFonts w:ascii="Times New Roman" w:eastAsia="Times New Roman" w:hAnsi="Times New Roman" w:cs="Times New Roman"/>
          <w:sz w:val="28"/>
          <w:szCs w:val="28"/>
          <w:lang w:eastAsia="ru-RU"/>
        </w:rPr>
        <w:t>4</w:t>
      </w:r>
      <w:r w:rsidR="0035405C" w:rsidRPr="0035405C">
        <w:rPr>
          <w:rFonts w:ascii="Times New Roman" w:eastAsia="Times New Roman" w:hAnsi="Times New Roman" w:cs="Times New Roman"/>
          <w:sz w:val="28"/>
          <w:szCs w:val="28"/>
          <w:lang w:eastAsia="ru-RU"/>
        </w:rPr>
        <w:t>. Результатом предоставления муниципальной услуги является</w:t>
      </w:r>
      <w:r>
        <w:rPr>
          <w:rFonts w:ascii="Times New Roman" w:eastAsia="Times New Roman" w:hAnsi="Times New Roman" w:cs="Times New Roman"/>
          <w:sz w:val="28"/>
          <w:szCs w:val="28"/>
          <w:lang w:eastAsia="ru-RU"/>
        </w:rPr>
        <w:t>:</w:t>
      </w:r>
    </w:p>
    <w:p w:rsidR="00234441"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перечисление субсидии заявителю</w:t>
      </w:r>
      <w:r w:rsidR="00E11164">
        <w:rPr>
          <w:rFonts w:ascii="Times New Roman" w:eastAsia="Times New Roman" w:hAnsi="Times New Roman" w:cs="Times New Roman"/>
          <w:sz w:val="28"/>
          <w:szCs w:val="28"/>
          <w:lang w:eastAsia="ru-RU"/>
        </w:rPr>
        <w:t xml:space="preserve">; </w:t>
      </w:r>
    </w:p>
    <w:p w:rsidR="00234441"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выдача (направление) заявителю </w:t>
      </w:r>
      <w:r w:rsidR="00E11164">
        <w:rPr>
          <w:rFonts w:ascii="Times New Roman" w:eastAsia="Times New Roman" w:hAnsi="Times New Roman" w:cs="Times New Roman"/>
          <w:sz w:val="28"/>
          <w:szCs w:val="28"/>
          <w:lang w:eastAsia="ru-RU"/>
        </w:rPr>
        <w:t xml:space="preserve">решения об </w:t>
      </w:r>
      <w:r w:rsidRPr="0035405C">
        <w:rPr>
          <w:rFonts w:ascii="Times New Roman" w:eastAsia="Times New Roman" w:hAnsi="Times New Roman" w:cs="Times New Roman"/>
          <w:sz w:val="28"/>
          <w:szCs w:val="28"/>
          <w:lang w:eastAsia="ru-RU"/>
        </w:rPr>
        <w:t xml:space="preserve"> о</w:t>
      </w:r>
      <w:r w:rsidR="00E11164">
        <w:rPr>
          <w:rFonts w:ascii="Times New Roman" w:eastAsia="Times New Roman" w:hAnsi="Times New Roman" w:cs="Times New Roman"/>
          <w:sz w:val="28"/>
          <w:szCs w:val="28"/>
          <w:lang w:eastAsia="ru-RU"/>
        </w:rPr>
        <w:t xml:space="preserve">тказе в предоставлении </w:t>
      </w:r>
      <w:r w:rsidR="00C248C7">
        <w:rPr>
          <w:rFonts w:ascii="Times New Roman" w:eastAsia="Times New Roman" w:hAnsi="Times New Roman" w:cs="Times New Roman"/>
          <w:sz w:val="28"/>
          <w:szCs w:val="28"/>
          <w:lang w:eastAsia="ru-RU"/>
        </w:rPr>
        <w:t>муниципальной услуги</w:t>
      </w:r>
      <w:r w:rsidR="00E11164">
        <w:rPr>
          <w:rFonts w:ascii="Times New Roman" w:eastAsia="Times New Roman" w:hAnsi="Times New Roman" w:cs="Times New Roman"/>
          <w:sz w:val="28"/>
          <w:szCs w:val="28"/>
          <w:lang w:eastAsia="ru-RU"/>
        </w:rPr>
        <w:t xml:space="preserve">; </w:t>
      </w:r>
    </w:p>
    <w:p w:rsidR="0035405C" w:rsidRPr="0035405C" w:rsidRDefault="00E11164" w:rsidP="00AB3428">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выдача (направление) заявителю решения об отмене распоряжения администрации района о предоставлении субсидии. </w:t>
      </w:r>
    </w:p>
    <w:p w:rsidR="0035405C" w:rsidRPr="0035405C" w:rsidRDefault="00234441" w:rsidP="00AB3428">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67120">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00E11164">
        <w:rPr>
          <w:rFonts w:ascii="Times New Roman" w:eastAsia="Times New Roman" w:hAnsi="Times New Roman" w:cs="Times New Roman"/>
          <w:sz w:val="28"/>
          <w:szCs w:val="28"/>
          <w:lang w:eastAsia="ru-RU"/>
        </w:rPr>
        <w:t xml:space="preserve">Решение </w:t>
      </w:r>
      <w:r w:rsidR="0035405C" w:rsidRPr="0035405C">
        <w:rPr>
          <w:rFonts w:ascii="Times New Roman" w:eastAsia="Times New Roman" w:hAnsi="Times New Roman" w:cs="Times New Roman"/>
          <w:sz w:val="28"/>
          <w:szCs w:val="28"/>
          <w:lang w:eastAsia="ru-RU"/>
        </w:rPr>
        <w:t xml:space="preserve">об отказе в предоставлении субсидии оформляется </w:t>
      </w:r>
      <w:r w:rsidR="00E11164">
        <w:rPr>
          <w:rFonts w:ascii="Times New Roman" w:eastAsia="Times New Roman" w:hAnsi="Times New Roman" w:cs="Times New Roman"/>
          <w:sz w:val="28"/>
          <w:szCs w:val="28"/>
          <w:lang w:eastAsia="ru-RU"/>
        </w:rPr>
        <w:t>письмом  на официальном бланке администрации района.</w:t>
      </w:r>
    </w:p>
    <w:p w:rsidR="0035405C" w:rsidRPr="0035405C" w:rsidRDefault="0035405C" w:rsidP="00AB3428">
      <w:pPr>
        <w:ind w:firstLine="709"/>
        <w:jc w:val="both"/>
        <w:rPr>
          <w:rFonts w:ascii="Times New Roman" w:eastAsia="Times New Roman" w:hAnsi="Times New Roman" w:cs="Times New Roman"/>
          <w:sz w:val="28"/>
          <w:szCs w:val="28"/>
          <w:lang w:eastAsia="ru-RU"/>
        </w:rPr>
      </w:pPr>
    </w:p>
    <w:p w:rsidR="0035405C" w:rsidRPr="0035405C" w:rsidRDefault="0035405C" w:rsidP="00AB3428">
      <w:pPr>
        <w:ind w:firstLine="709"/>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Срок предоставления муниципальной услуги</w:t>
      </w:r>
    </w:p>
    <w:p w:rsidR="0035405C" w:rsidRPr="0035405C" w:rsidRDefault="0035405C" w:rsidP="00AB3428">
      <w:pPr>
        <w:ind w:firstLine="709"/>
        <w:rPr>
          <w:rFonts w:ascii="Times New Roman" w:eastAsia="Times New Roman" w:hAnsi="Times New Roman" w:cs="Times New Roman"/>
          <w:sz w:val="28"/>
          <w:szCs w:val="28"/>
          <w:lang w:eastAsia="ru-RU"/>
        </w:rPr>
      </w:pPr>
    </w:p>
    <w:p w:rsidR="0035405C" w:rsidRPr="0035405C" w:rsidRDefault="001C568F" w:rsidP="00AB3428">
      <w:pPr>
        <w:tabs>
          <w:tab w:val="left" w:pos="709"/>
        </w:tabs>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ab/>
        <w:t>2</w:t>
      </w:r>
      <w:r w:rsidR="00A67120">
        <w:rPr>
          <w:rFonts w:ascii="Times New Roman" w:eastAsia="Times New Roman" w:hAnsi="Times New Roman" w:cs="Times New Roman"/>
          <w:sz w:val="28"/>
          <w:szCs w:val="28"/>
          <w:lang w:eastAsia="ru-RU"/>
        </w:rPr>
        <w:t>6</w:t>
      </w:r>
      <w:r w:rsidR="0035405C" w:rsidRPr="0035405C">
        <w:rPr>
          <w:rFonts w:ascii="Times New Roman" w:eastAsia="Times New Roman" w:hAnsi="Times New Roman" w:cs="Times New Roman"/>
          <w:sz w:val="28"/>
          <w:szCs w:val="28"/>
          <w:lang w:eastAsia="ru-RU"/>
        </w:rPr>
        <w:t>. Общий срок предоставления муниципальной</w:t>
      </w:r>
      <w:r w:rsidR="00E012BF">
        <w:rPr>
          <w:rFonts w:ascii="Times New Roman" w:eastAsia="Times New Roman" w:hAnsi="Times New Roman" w:cs="Times New Roman"/>
          <w:sz w:val="28"/>
          <w:szCs w:val="28"/>
          <w:lang w:eastAsia="ru-RU"/>
        </w:rPr>
        <w:t xml:space="preserve"> усл</w:t>
      </w:r>
      <w:r w:rsidR="001F3BF9">
        <w:rPr>
          <w:rFonts w:ascii="Times New Roman" w:eastAsia="Times New Roman" w:hAnsi="Times New Roman" w:cs="Times New Roman"/>
          <w:sz w:val="28"/>
          <w:szCs w:val="28"/>
          <w:lang w:eastAsia="ru-RU"/>
        </w:rPr>
        <w:t>уги составляет не более</w:t>
      </w:r>
      <w:r w:rsidR="00061DE4">
        <w:rPr>
          <w:rFonts w:ascii="Times New Roman" w:eastAsia="Times New Roman" w:hAnsi="Times New Roman" w:cs="Times New Roman"/>
          <w:sz w:val="28"/>
          <w:szCs w:val="28"/>
          <w:lang w:eastAsia="ru-RU"/>
        </w:rPr>
        <w:t xml:space="preserve"> </w:t>
      </w:r>
      <w:r w:rsidR="00A10B33">
        <w:rPr>
          <w:rFonts w:ascii="Times New Roman" w:eastAsia="Times New Roman" w:hAnsi="Times New Roman" w:cs="Times New Roman"/>
          <w:sz w:val="28"/>
          <w:szCs w:val="28"/>
          <w:lang w:eastAsia="ru-RU"/>
        </w:rPr>
        <w:t>40 календарных дней</w:t>
      </w:r>
      <w:r w:rsidR="001F3BF9">
        <w:rPr>
          <w:rFonts w:ascii="Times New Roman" w:eastAsia="Times New Roman" w:hAnsi="Times New Roman" w:cs="Times New Roman"/>
          <w:sz w:val="28"/>
          <w:szCs w:val="28"/>
          <w:lang w:eastAsia="ru-RU"/>
        </w:rPr>
        <w:t xml:space="preserve"> </w:t>
      </w:r>
      <w:r w:rsidR="0035405C" w:rsidRPr="0035405C">
        <w:rPr>
          <w:rFonts w:ascii="Times New Roman" w:eastAsia="Times New Roman" w:hAnsi="Times New Roman" w:cs="Times New Roman"/>
          <w:sz w:val="28"/>
          <w:szCs w:val="28"/>
          <w:lang w:eastAsia="ru-RU"/>
        </w:rPr>
        <w:t xml:space="preserve">со дня регистрации </w:t>
      </w:r>
      <w:r>
        <w:rPr>
          <w:rFonts w:ascii="Times New Roman" w:eastAsia="Times New Roman" w:hAnsi="Times New Roman" w:cs="Times New Roman"/>
          <w:color w:val="000000"/>
          <w:sz w:val="28"/>
          <w:szCs w:val="28"/>
          <w:lang w:eastAsia="ru-RU"/>
        </w:rPr>
        <w:t>заявления о пред</w:t>
      </w:r>
      <w:r w:rsidR="00645E01">
        <w:rPr>
          <w:rFonts w:ascii="Times New Roman" w:eastAsia="Times New Roman" w:hAnsi="Times New Roman" w:cs="Times New Roman"/>
          <w:color w:val="000000"/>
          <w:sz w:val="28"/>
          <w:szCs w:val="28"/>
          <w:lang w:eastAsia="ru-RU"/>
        </w:rPr>
        <w:t xml:space="preserve">оставлении муниципальной услуги, или не более 55 календарных дней </w:t>
      </w:r>
      <w:r w:rsidR="00645E01" w:rsidRPr="0035405C">
        <w:rPr>
          <w:rFonts w:ascii="Times New Roman" w:eastAsia="Times New Roman" w:hAnsi="Times New Roman" w:cs="Times New Roman"/>
          <w:sz w:val="28"/>
          <w:szCs w:val="28"/>
          <w:lang w:eastAsia="ru-RU"/>
        </w:rPr>
        <w:t xml:space="preserve">со дня регистрации </w:t>
      </w:r>
      <w:r w:rsidR="00645E01">
        <w:rPr>
          <w:rFonts w:ascii="Times New Roman" w:eastAsia="Times New Roman" w:hAnsi="Times New Roman" w:cs="Times New Roman"/>
          <w:color w:val="000000"/>
          <w:sz w:val="28"/>
          <w:szCs w:val="28"/>
          <w:lang w:eastAsia="ru-RU"/>
        </w:rPr>
        <w:t>заявления о предоставлении муниципальной услуги, в случае исполнения процедуры по осуществлению межведомственного (внутриведомственного) информационного взаимодействия.</w:t>
      </w:r>
    </w:p>
    <w:p w:rsidR="0035405C" w:rsidRPr="0035405C" w:rsidRDefault="0035405C" w:rsidP="00AB3428">
      <w:pPr>
        <w:tabs>
          <w:tab w:val="left" w:pos="709"/>
        </w:tabs>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lastRenderedPageBreak/>
        <w:tab/>
        <w:t xml:space="preserve">В срок предоставления муниципальной услуги входит </w:t>
      </w:r>
      <w:r w:rsidR="00212E0B">
        <w:rPr>
          <w:rFonts w:ascii="Times New Roman" w:eastAsia="Times New Roman" w:hAnsi="Times New Roman" w:cs="Times New Roman"/>
          <w:sz w:val="28"/>
          <w:szCs w:val="28"/>
          <w:lang w:eastAsia="ru-RU"/>
        </w:rPr>
        <w:t xml:space="preserve">регистрация заявления, </w:t>
      </w:r>
      <w:r w:rsidRPr="0035405C">
        <w:rPr>
          <w:rFonts w:ascii="Times New Roman" w:eastAsia="Times New Roman" w:hAnsi="Times New Roman" w:cs="Times New Roman"/>
          <w:sz w:val="28"/>
          <w:szCs w:val="28"/>
          <w:lang w:eastAsia="ru-RU"/>
        </w:rPr>
        <w:t xml:space="preserve">срок направления межведомственных </w:t>
      </w:r>
      <w:r w:rsidR="008D7766">
        <w:rPr>
          <w:rFonts w:ascii="Times New Roman" w:eastAsia="Times New Roman" w:hAnsi="Times New Roman" w:cs="Times New Roman"/>
          <w:sz w:val="28"/>
          <w:szCs w:val="28"/>
          <w:lang w:eastAsia="ru-RU"/>
        </w:rPr>
        <w:t xml:space="preserve">(внутриведомственных) </w:t>
      </w:r>
      <w:r w:rsidR="00C2651C">
        <w:rPr>
          <w:rFonts w:ascii="Times New Roman" w:eastAsia="Times New Roman" w:hAnsi="Times New Roman" w:cs="Times New Roman"/>
          <w:sz w:val="28"/>
          <w:szCs w:val="28"/>
          <w:lang w:eastAsia="ru-RU"/>
        </w:rPr>
        <w:t xml:space="preserve">запросов и </w:t>
      </w:r>
      <w:r w:rsidRPr="0035405C">
        <w:rPr>
          <w:rFonts w:ascii="Times New Roman" w:eastAsia="Times New Roman" w:hAnsi="Times New Roman" w:cs="Times New Roman"/>
          <w:sz w:val="28"/>
          <w:szCs w:val="28"/>
          <w:lang w:eastAsia="ru-RU"/>
        </w:rPr>
        <w:t xml:space="preserve"> п</w:t>
      </w:r>
      <w:r w:rsidR="00781104">
        <w:rPr>
          <w:rFonts w:ascii="Times New Roman" w:eastAsia="Times New Roman" w:hAnsi="Times New Roman" w:cs="Times New Roman"/>
          <w:sz w:val="28"/>
          <w:szCs w:val="28"/>
          <w:lang w:eastAsia="ru-RU"/>
        </w:rPr>
        <w:t xml:space="preserve">олучение на них ответов, </w:t>
      </w:r>
      <w:r w:rsidR="00212E0B">
        <w:rPr>
          <w:rFonts w:ascii="Times New Roman" w:eastAsia="Times New Roman" w:hAnsi="Times New Roman" w:cs="Times New Roman"/>
          <w:sz w:val="28"/>
          <w:szCs w:val="28"/>
          <w:lang w:eastAsia="ru-RU"/>
        </w:rPr>
        <w:t>рассмотрение з</w:t>
      </w:r>
      <w:r w:rsidR="00AC6952">
        <w:rPr>
          <w:rFonts w:ascii="Times New Roman" w:eastAsia="Times New Roman" w:hAnsi="Times New Roman" w:cs="Times New Roman"/>
          <w:sz w:val="28"/>
          <w:szCs w:val="28"/>
          <w:lang w:eastAsia="ru-RU"/>
        </w:rPr>
        <w:t>аявления, заключение соглашения</w:t>
      </w:r>
      <w:r w:rsidR="00212E0B">
        <w:rPr>
          <w:rFonts w:ascii="Times New Roman" w:eastAsia="Times New Roman" w:hAnsi="Times New Roman" w:cs="Times New Roman"/>
          <w:sz w:val="28"/>
          <w:szCs w:val="28"/>
          <w:lang w:eastAsia="ru-RU"/>
        </w:rPr>
        <w:t xml:space="preserve"> </w:t>
      </w:r>
      <w:r w:rsidR="00781104">
        <w:rPr>
          <w:rFonts w:ascii="Times New Roman" w:eastAsia="Times New Roman" w:hAnsi="Times New Roman" w:cs="Times New Roman"/>
          <w:sz w:val="28"/>
          <w:szCs w:val="28"/>
          <w:lang w:eastAsia="ru-RU"/>
        </w:rPr>
        <w:t>срок выдачи (направления) заявителю результата предоставления муниципальной услуги.</w:t>
      </w:r>
    </w:p>
    <w:p w:rsidR="0035405C" w:rsidRPr="0035405C" w:rsidRDefault="00BF3DAC" w:rsidP="00AB3428">
      <w:pPr>
        <w:tabs>
          <w:tab w:val="left" w:pos="709"/>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67120">
        <w:rPr>
          <w:rFonts w:ascii="Times New Roman" w:eastAsia="Times New Roman" w:hAnsi="Times New Roman" w:cs="Times New Roman"/>
          <w:sz w:val="28"/>
          <w:szCs w:val="28"/>
          <w:lang w:eastAsia="ru-RU"/>
        </w:rPr>
        <w:t xml:space="preserve">27. </w:t>
      </w:r>
      <w:r w:rsidR="0035405C" w:rsidRPr="0035405C">
        <w:rPr>
          <w:rFonts w:ascii="Times New Roman" w:eastAsia="Times New Roman" w:hAnsi="Times New Roman" w:cs="Times New Roman"/>
          <w:sz w:val="28"/>
          <w:szCs w:val="28"/>
          <w:lang w:eastAsia="ru-RU"/>
        </w:rPr>
        <w:t>Срок выдачи (направления) заявителю результата предоставления муниципальной услуги составляет:</w:t>
      </w:r>
    </w:p>
    <w:p w:rsidR="00C248C7" w:rsidRPr="00FA1078" w:rsidRDefault="00C248C7" w:rsidP="00C248C7">
      <w:pPr>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lang w:eastAsia="ru-RU"/>
        </w:rPr>
        <w:tab/>
        <w:t xml:space="preserve">перечисление субсидии осуществляется в срок </w:t>
      </w:r>
      <w:r w:rsidRPr="00FA1078">
        <w:rPr>
          <w:rFonts w:ascii="Times New Roman" w:hAnsi="Times New Roman" w:cs="Times New Roman"/>
          <w:color w:val="000000" w:themeColor="text1"/>
          <w:sz w:val="28"/>
          <w:szCs w:val="28"/>
        </w:rPr>
        <w:t xml:space="preserve">не </w:t>
      </w:r>
      <w:r>
        <w:rPr>
          <w:rFonts w:ascii="Times New Roman" w:hAnsi="Times New Roman" w:cs="Times New Roman"/>
          <w:color w:val="000000" w:themeColor="text1"/>
          <w:sz w:val="28"/>
          <w:szCs w:val="28"/>
        </w:rPr>
        <w:t>позднее</w:t>
      </w:r>
      <w:r w:rsidRPr="00ED31E3">
        <w:rPr>
          <w:rFonts w:ascii="Times New Roman" w:hAnsi="Times New Roman" w:cs="Times New Roman"/>
          <w:color w:val="FF0000"/>
          <w:sz w:val="28"/>
          <w:szCs w:val="28"/>
        </w:rPr>
        <w:t xml:space="preserve"> </w:t>
      </w:r>
      <w:r w:rsidRPr="00ED31E3">
        <w:rPr>
          <w:rFonts w:ascii="Times New Roman" w:hAnsi="Times New Roman" w:cs="Times New Roman"/>
          <w:color w:val="000000" w:themeColor="text1"/>
          <w:sz w:val="28"/>
          <w:szCs w:val="28"/>
        </w:rPr>
        <w:t xml:space="preserve">10 </w:t>
      </w:r>
      <w:r w:rsidRPr="00FA1078">
        <w:rPr>
          <w:rFonts w:ascii="Times New Roman" w:hAnsi="Times New Roman" w:cs="Times New Roman"/>
          <w:color w:val="000000" w:themeColor="text1"/>
          <w:sz w:val="28"/>
          <w:szCs w:val="28"/>
        </w:rPr>
        <w:t xml:space="preserve">рабочих дней </w:t>
      </w:r>
      <w:proofErr w:type="gramStart"/>
      <w:r>
        <w:rPr>
          <w:rFonts w:ascii="Times New Roman" w:hAnsi="Times New Roman" w:cs="Times New Roman"/>
          <w:color w:val="000000" w:themeColor="text1"/>
          <w:sz w:val="28"/>
          <w:szCs w:val="28"/>
        </w:rPr>
        <w:t>с даты принятия</w:t>
      </w:r>
      <w:proofErr w:type="gramEnd"/>
      <w:r>
        <w:rPr>
          <w:rFonts w:ascii="Times New Roman" w:hAnsi="Times New Roman" w:cs="Times New Roman"/>
          <w:color w:val="000000" w:themeColor="text1"/>
          <w:sz w:val="28"/>
          <w:szCs w:val="28"/>
        </w:rPr>
        <w:t xml:space="preserve"> решения о предоставлении субсидии Субъекту;</w:t>
      </w:r>
    </w:p>
    <w:p w:rsidR="0035405C" w:rsidRDefault="00C248C7" w:rsidP="00AB3428">
      <w:pPr>
        <w:tabs>
          <w:tab w:val="left" w:pos="709"/>
        </w:tabs>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выдача (направление) заявителю </w:t>
      </w:r>
      <w:r>
        <w:rPr>
          <w:rFonts w:ascii="Times New Roman" w:eastAsia="Times New Roman" w:hAnsi="Times New Roman" w:cs="Times New Roman"/>
          <w:sz w:val="28"/>
          <w:szCs w:val="28"/>
          <w:lang w:eastAsia="ru-RU"/>
        </w:rPr>
        <w:t xml:space="preserve">решения об </w:t>
      </w:r>
      <w:r w:rsidRPr="0035405C">
        <w:rPr>
          <w:rFonts w:ascii="Times New Roman" w:eastAsia="Times New Roman" w:hAnsi="Times New Roman" w:cs="Times New Roman"/>
          <w:sz w:val="28"/>
          <w:szCs w:val="28"/>
          <w:lang w:eastAsia="ru-RU"/>
        </w:rPr>
        <w:t xml:space="preserve"> о</w:t>
      </w:r>
      <w:r>
        <w:rPr>
          <w:rFonts w:ascii="Times New Roman" w:eastAsia="Times New Roman" w:hAnsi="Times New Roman" w:cs="Times New Roman"/>
          <w:sz w:val="28"/>
          <w:szCs w:val="28"/>
          <w:lang w:eastAsia="ru-RU"/>
        </w:rPr>
        <w:t>тказе в предоставлении муниципальной услуги</w:t>
      </w:r>
      <w:r w:rsidR="009C6612">
        <w:rPr>
          <w:rFonts w:ascii="Times New Roman" w:eastAsia="Times New Roman" w:hAnsi="Times New Roman" w:cs="Times New Roman"/>
          <w:sz w:val="28"/>
          <w:szCs w:val="28"/>
          <w:lang w:eastAsia="ru-RU"/>
        </w:rPr>
        <w:t xml:space="preserve"> осуществляется</w:t>
      </w:r>
      <w:r>
        <w:rPr>
          <w:rFonts w:ascii="Times New Roman" w:eastAsia="Times New Roman" w:hAnsi="Times New Roman" w:cs="Times New Roman"/>
          <w:sz w:val="28"/>
          <w:szCs w:val="28"/>
          <w:lang w:eastAsia="ru-RU"/>
        </w:rPr>
        <w:t xml:space="preserve"> </w:t>
      </w:r>
      <w:r w:rsidR="00E012BF">
        <w:rPr>
          <w:rFonts w:ascii="Times New Roman" w:eastAsia="Times New Roman" w:hAnsi="Times New Roman" w:cs="Times New Roman"/>
          <w:sz w:val="28"/>
          <w:szCs w:val="28"/>
          <w:lang w:eastAsia="ru-RU"/>
        </w:rPr>
        <w:t xml:space="preserve">в срок </w:t>
      </w:r>
      <w:r w:rsidR="00067021">
        <w:rPr>
          <w:rFonts w:ascii="Times New Roman" w:eastAsia="Times New Roman" w:hAnsi="Times New Roman" w:cs="Times New Roman"/>
          <w:sz w:val="28"/>
          <w:szCs w:val="28"/>
          <w:lang w:eastAsia="ru-RU"/>
        </w:rPr>
        <w:t>не более 3</w:t>
      </w:r>
      <w:r w:rsidR="0035405C" w:rsidRPr="0035405C">
        <w:rPr>
          <w:rFonts w:ascii="Times New Roman" w:eastAsia="Times New Roman" w:hAnsi="Times New Roman" w:cs="Times New Roman"/>
          <w:sz w:val="28"/>
          <w:szCs w:val="28"/>
          <w:lang w:eastAsia="ru-RU"/>
        </w:rPr>
        <w:t xml:space="preserve"> </w:t>
      </w:r>
      <w:r w:rsidR="00091111">
        <w:rPr>
          <w:rFonts w:ascii="Times New Roman" w:eastAsia="Times New Roman" w:hAnsi="Times New Roman" w:cs="Times New Roman"/>
          <w:sz w:val="28"/>
          <w:szCs w:val="28"/>
          <w:lang w:eastAsia="ru-RU"/>
        </w:rPr>
        <w:t>календарных</w:t>
      </w:r>
      <w:r w:rsidR="0035405C" w:rsidRPr="0035405C">
        <w:rPr>
          <w:rFonts w:ascii="Times New Roman" w:eastAsia="Times New Roman" w:hAnsi="Times New Roman" w:cs="Times New Roman"/>
          <w:sz w:val="28"/>
          <w:szCs w:val="28"/>
          <w:lang w:eastAsia="ru-RU"/>
        </w:rPr>
        <w:t xml:space="preserve"> дней  со дня пр</w:t>
      </w:r>
      <w:r w:rsidR="009001ED">
        <w:rPr>
          <w:rFonts w:ascii="Times New Roman" w:eastAsia="Times New Roman" w:hAnsi="Times New Roman" w:cs="Times New Roman"/>
          <w:sz w:val="28"/>
          <w:szCs w:val="28"/>
          <w:lang w:eastAsia="ru-RU"/>
        </w:rPr>
        <w:t xml:space="preserve">инятия решения </w:t>
      </w:r>
      <w:r w:rsidR="0035405C" w:rsidRPr="0035405C">
        <w:rPr>
          <w:rFonts w:ascii="Times New Roman" w:eastAsia="Times New Roman" w:hAnsi="Times New Roman" w:cs="Times New Roman"/>
          <w:sz w:val="28"/>
          <w:szCs w:val="28"/>
          <w:lang w:eastAsia="ru-RU"/>
        </w:rPr>
        <w:t>об отказе в пред</w:t>
      </w:r>
      <w:r w:rsidR="009C6612">
        <w:rPr>
          <w:rFonts w:ascii="Times New Roman" w:eastAsia="Times New Roman" w:hAnsi="Times New Roman" w:cs="Times New Roman"/>
          <w:sz w:val="28"/>
          <w:szCs w:val="28"/>
          <w:lang w:eastAsia="ru-RU"/>
        </w:rPr>
        <w:t>оставлении муниципальной услуги;</w:t>
      </w:r>
    </w:p>
    <w:p w:rsidR="009040C9" w:rsidRDefault="009C6612" w:rsidP="009040C9">
      <w:pPr>
        <w:tabs>
          <w:tab w:val="left" w:pos="709"/>
        </w:tabs>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выдача (направление) заявителю решения об отмене распоряжения администрации района о предоставлении субсидии</w:t>
      </w:r>
      <w:r w:rsidR="00FC72AC" w:rsidRPr="00FC72AC">
        <w:rPr>
          <w:rFonts w:ascii="Times New Roman" w:eastAsia="Times New Roman" w:hAnsi="Times New Roman" w:cs="Times New Roman"/>
          <w:sz w:val="28"/>
          <w:szCs w:val="28"/>
          <w:lang w:eastAsia="ru-RU"/>
        </w:rPr>
        <w:t xml:space="preserve"> </w:t>
      </w:r>
      <w:r w:rsidR="009040C9">
        <w:rPr>
          <w:rFonts w:ascii="Times New Roman" w:eastAsia="Times New Roman" w:hAnsi="Times New Roman" w:cs="Times New Roman"/>
          <w:sz w:val="28"/>
          <w:szCs w:val="28"/>
          <w:lang w:eastAsia="ru-RU"/>
        </w:rPr>
        <w:t>осуществляется не более 3</w:t>
      </w:r>
      <w:r w:rsidR="009040C9" w:rsidRPr="0035405C">
        <w:rPr>
          <w:rFonts w:ascii="Times New Roman" w:eastAsia="Times New Roman" w:hAnsi="Times New Roman" w:cs="Times New Roman"/>
          <w:sz w:val="28"/>
          <w:szCs w:val="28"/>
          <w:lang w:eastAsia="ru-RU"/>
        </w:rPr>
        <w:t xml:space="preserve"> </w:t>
      </w:r>
      <w:r w:rsidR="009040C9">
        <w:rPr>
          <w:rFonts w:ascii="Times New Roman" w:eastAsia="Times New Roman" w:hAnsi="Times New Roman" w:cs="Times New Roman"/>
          <w:sz w:val="28"/>
          <w:szCs w:val="28"/>
          <w:lang w:eastAsia="ru-RU"/>
        </w:rPr>
        <w:t>календарных</w:t>
      </w:r>
      <w:r w:rsidR="009040C9" w:rsidRPr="0035405C">
        <w:rPr>
          <w:rFonts w:ascii="Times New Roman" w:eastAsia="Times New Roman" w:hAnsi="Times New Roman" w:cs="Times New Roman"/>
          <w:sz w:val="28"/>
          <w:szCs w:val="28"/>
          <w:lang w:eastAsia="ru-RU"/>
        </w:rPr>
        <w:t xml:space="preserve"> дней  со дня </w:t>
      </w:r>
      <w:r w:rsidR="009040C9">
        <w:rPr>
          <w:rFonts w:ascii="Times New Roman" w:eastAsia="Times New Roman" w:hAnsi="Times New Roman" w:cs="Times New Roman"/>
          <w:sz w:val="28"/>
          <w:szCs w:val="28"/>
          <w:lang w:eastAsia="ru-RU"/>
        </w:rPr>
        <w:t>издания распоряжения администрации района об отмене распоряжения администрации района о предоставлении субсидии.</w:t>
      </w:r>
    </w:p>
    <w:p w:rsidR="009C6612" w:rsidRPr="0035405C" w:rsidRDefault="009C6612" w:rsidP="00AB3428">
      <w:pPr>
        <w:tabs>
          <w:tab w:val="left" w:pos="709"/>
        </w:tabs>
        <w:ind w:firstLine="709"/>
        <w:jc w:val="both"/>
        <w:rPr>
          <w:rFonts w:ascii="Times New Roman" w:eastAsia="Times New Roman" w:hAnsi="Times New Roman" w:cs="Times New Roman"/>
          <w:sz w:val="28"/>
          <w:szCs w:val="28"/>
          <w:lang w:eastAsia="ru-RU"/>
        </w:rPr>
      </w:pPr>
    </w:p>
    <w:p w:rsidR="0035405C" w:rsidRPr="0035405C" w:rsidRDefault="0035405C" w:rsidP="00AB3428">
      <w:pPr>
        <w:widowControl w:val="0"/>
        <w:autoSpaceDE w:val="0"/>
        <w:autoSpaceDN w:val="0"/>
        <w:adjustRightInd w:val="0"/>
        <w:ind w:firstLine="709"/>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Правовые основания для предоставления муниципальной услуги</w:t>
      </w:r>
    </w:p>
    <w:p w:rsidR="0035405C" w:rsidRPr="0035405C" w:rsidRDefault="0035405C" w:rsidP="00AB3428">
      <w:pPr>
        <w:widowControl w:val="0"/>
        <w:autoSpaceDE w:val="0"/>
        <w:autoSpaceDN w:val="0"/>
        <w:adjustRightInd w:val="0"/>
        <w:ind w:firstLine="709"/>
        <w:rPr>
          <w:rFonts w:ascii="Times New Roman" w:eastAsia="Times New Roman" w:hAnsi="Times New Roman" w:cs="Times New Roman"/>
          <w:sz w:val="28"/>
          <w:szCs w:val="28"/>
          <w:lang w:eastAsia="ru-RU"/>
        </w:rPr>
      </w:pPr>
    </w:p>
    <w:p w:rsidR="0035405C" w:rsidRPr="0035405C" w:rsidRDefault="003E60FA"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67120">
        <w:rPr>
          <w:rFonts w:ascii="Times New Roman" w:eastAsia="Times New Roman" w:hAnsi="Times New Roman" w:cs="Times New Roman"/>
          <w:sz w:val="28"/>
          <w:szCs w:val="28"/>
          <w:lang w:eastAsia="ru-RU"/>
        </w:rPr>
        <w:t>8</w:t>
      </w:r>
      <w:r w:rsidR="0035405C" w:rsidRPr="0035405C">
        <w:rPr>
          <w:rFonts w:ascii="Times New Roman" w:eastAsia="Times New Roman" w:hAnsi="Times New Roman" w:cs="Times New Roman"/>
          <w:sz w:val="28"/>
          <w:szCs w:val="28"/>
          <w:lang w:eastAsia="ru-RU"/>
        </w:rPr>
        <w:t>. Перечень нормативных правовых актов, регулирующих предоставление муниципальной услуги:</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Бюджетный кодекс Российской Федерации («Собрание законодательства РФ», 03.08.1998, № 31, ст. 3823, «Российская газета»,   </w:t>
      </w:r>
      <w:r w:rsidR="009001ED">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153 – 154, 12.08.1998);</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Федеральный закон от 02.05.2006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 – 71, 11.05.2006);</w:t>
      </w:r>
    </w:p>
    <w:p w:rsidR="0035405C" w:rsidRPr="0035405C" w:rsidRDefault="0035405C" w:rsidP="00AB3428">
      <w:pPr>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lang w:eastAsia="ru-RU"/>
        </w:rPr>
        <w:t>Федеральный закон от 27.07.2006 № 152-ФЗ «О персональных данных» (</w:t>
      </w:r>
      <w:r w:rsidR="009001ED">
        <w:rPr>
          <w:rFonts w:ascii="Times New Roman" w:eastAsia="Times New Roman" w:hAnsi="Times New Roman" w:cs="Times New Roman"/>
          <w:sz w:val="28"/>
          <w:szCs w:val="28"/>
        </w:rPr>
        <w:t>«</w:t>
      </w:r>
      <w:r w:rsidRPr="0035405C">
        <w:rPr>
          <w:rFonts w:ascii="Times New Roman" w:eastAsia="Times New Roman" w:hAnsi="Times New Roman" w:cs="Times New Roman"/>
          <w:sz w:val="28"/>
          <w:szCs w:val="28"/>
        </w:rPr>
        <w:t>Российская газета</w:t>
      </w:r>
      <w:r w:rsidR="009001ED">
        <w:rPr>
          <w:rFonts w:ascii="Times New Roman" w:eastAsia="Times New Roman" w:hAnsi="Times New Roman" w:cs="Times New Roman"/>
          <w:sz w:val="28"/>
          <w:szCs w:val="28"/>
        </w:rPr>
        <w:t>», №</w:t>
      </w:r>
      <w:r w:rsidR="00E660CA">
        <w:rPr>
          <w:rFonts w:ascii="Times New Roman" w:eastAsia="Times New Roman" w:hAnsi="Times New Roman" w:cs="Times New Roman"/>
          <w:sz w:val="28"/>
          <w:szCs w:val="28"/>
        </w:rPr>
        <w:t xml:space="preserve"> 165, 29.07.2006, «</w:t>
      </w:r>
      <w:r w:rsidRPr="0035405C">
        <w:rPr>
          <w:rFonts w:ascii="Times New Roman" w:eastAsia="Times New Roman" w:hAnsi="Times New Roman" w:cs="Times New Roman"/>
          <w:sz w:val="28"/>
          <w:szCs w:val="28"/>
        </w:rPr>
        <w:t>Собрание законодательства РФ</w:t>
      </w:r>
      <w:r w:rsidR="00E660CA">
        <w:rPr>
          <w:rFonts w:ascii="Times New Roman" w:eastAsia="Times New Roman" w:hAnsi="Times New Roman" w:cs="Times New Roman"/>
          <w:sz w:val="28"/>
          <w:szCs w:val="28"/>
        </w:rPr>
        <w:t>»</w:t>
      </w:r>
      <w:r w:rsidRPr="0035405C">
        <w:rPr>
          <w:rFonts w:ascii="Times New Roman" w:eastAsia="Times New Roman" w:hAnsi="Times New Roman" w:cs="Times New Roman"/>
          <w:sz w:val="28"/>
          <w:szCs w:val="28"/>
        </w:rPr>
        <w:t xml:space="preserve">, 31.07.2006, </w:t>
      </w:r>
      <w:r w:rsidR="00E660CA">
        <w:rPr>
          <w:rFonts w:ascii="Times New Roman" w:eastAsia="Times New Roman" w:hAnsi="Times New Roman" w:cs="Times New Roman"/>
          <w:sz w:val="28"/>
          <w:szCs w:val="28"/>
        </w:rPr>
        <w:t>№ 31 (1 ч.), ст. 3451, «Парламентская газета», №</w:t>
      </w:r>
      <w:r w:rsidRPr="0035405C">
        <w:rPr>
          <w:rFonts w:ascii="Times New Roman" w:eastAsia="Times New Roman" w:hAnsi="Times New Roman" w:cs="Times New Roman"/>
          <w:sz w:val="28"/>
          <w:szCs w:val="28"/>
        </w:rPr>
        <w:t xml:space="preserve"> 126-127, 03.08.2006);</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Федеральный закон от 24.07.2007 № 209-ФЗ «О развитии малого и среднего предпринимательства в Российской Федерации» («Собрание законодательства РФ», 30.07.2007, № 31, ст. 4006, «Российская газета»,  </w:t>
      </w:r>
      <w:r w:rsidR="00E660CA">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164, 31.07.2007, «Парламентская газета», № 99</w:t>
      </w:r>
      <w:r w:rsidR="002D106C">
        <w:rPr>
          <w:rFonts w:ascii="Times New Roman" w:eastAsia="Times New Roman" w:hAnsi="Times New Roman" w:cs="Times New Roman"/>
          <w:sz w:val="28"/>
          <w:szCs w:val="28"/>
          <w:lang w:eastAsia="ru-RU"/>
        </w:rPr>
        <w:t xml:space="preserve"> – </w:t>
      </w:r>
      <w:r w:rsidRPr="0035405C">
        <w:rPr>
          <w:rFonts w:ascii="Times New Roman" w:eastAsia="Times New Roman" w:hAnsi="Times New Roman" w:cs="Times New Roman"/>
          <w:sz w:val="28"/>
          <w:szCs w:val="28"/>
          <w:lang w:eastAsia="ru-RU"/>
        </w:rPr>
        <w:t xml:space="preserve">101, 09.08.2007); </w:t>
      </w:r>
    </w:p>
    <w:p w:rsidR="0035405C" w:rsidRDefault="0035405C" w:rsidP="00AB3428">
      <w:pPr>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lastRenderedPageBreak/>
        <w:t>Федеральный закон от 09.02.2009 № 8-ФЗ «Об обеспечении доступа к информации о деятельности государственных органов и орга</w:t>
      </w:r>
      <w:r w:rsidR="00E660CA">
        <w:rPr>
          <w:rFonts w:ascii="Times New Roman" w:eastAsia="Times New Roman" w:hAnsi="Times New Roman" w:cs="Times New Roman"/>
          <w:sz w:val="28"/>
          <w:szCs w:val="28"/>
        </w:rPr>
        <w:t>нов местного самоуправления», («</w:t>
      </w:r>
      <w:r w:rsidRPr="0035405C">
        <w:rPr>
          <w:rFonts w:ascii="Times New Roman" w:eastAsia="Times New Roman" w:hAnsi="Times New Roman" w:cs="Times New Roman"/>
          <w:sz w:val="28"/>
          <w:szCs w:val="28"/>
        </w:rPr>
        <w:t>Парламентская газета</w:t>
      </w:r>
      <w:r w:rsidR="00E660CA">
        <w:rPr>
          <w:rFonts w:ascii="Times New Roman" w:eastAsia="Times New Roman" w:hAnsi="Times New Roman" w:cs="Times New Roman"/>
          <w:sz w:val="28"/>
          <w:szCs w:val="28"/>
        </w:rPr>
        <w:t>», №</w:t>
      </w:r>
      <w:r w:rsidRPr="0035405C">
        <w:rPr>
          <w:rFonts w:ascii="Times New Roman" w:eastAsia="Times New Roman" w:hAnsi="Times New Roman" w:cs="Times New Roman"/>
          <w:sz w:val="28"/>
          <w:szCs w:val="28"/>
        </w:rPr>
        <w:t xml:space="preserve"> 8, 13</w:t>
      </w:r>
      <w:r w:rsidR="00E660CA">
        <w:rPr>
          <w:rFonts w:ascii="Times New Roman" w:eastAsia="Times New Roman" w:hAnsi="Times New Roman" w:cs="Times New Roman"/>
          <w:sz w:val="28"/>
          <w:szCs w:val="28"/>
        </w:rPr>
        <w:t xml:space="preserve"> – 19.02.2009, «Российская газета»</w:t>
      </w:r>
      <w:r w:rsidRPr="0035405C">
        <w:rPr>
          <w:rFonts w:ascii="Times New Roman" w:eastAsia="Times New Roman" w:hAnsi="Times New Roman" w:cs="Times New Roman"/>
          <w:sz w:val="28"/>
          <w:szCs w:val="28"/>
        </w:rPr>
        <w:t xml:space="preserve">, </w:t>
      </w:r>
      <w:r w:rsidR="00E660CA">
        <w:rPr>
          <w:rFonts w:ascii="Times New Roman" w:eastAsia="Times New Roman" w:hAnsi="Times New Roman" w:cs="Times New Roman"/>
          <w:sz w:val="28"/>
          <w:szCs w:val="28"/>
        </w:rPr>
        <w:t>№ 25, 13.02.2009, «</w:t>
      </w:r>
      <w:r w:rsidRPr="0035405C">
        <w:rPr>
          <w:rFonts w:ascii="Times New Roman" w:eastAsia="Times New Roman" w:hAnsi="Times New Roman" w:cs="Times New Roman"/>
          <w:sz w:val="28"/>
          <w:szCs w:val="28"/>
        </w:rPr>
        <w:t>Собрание законодательства РФ</w:t>
      </w:r>
      <w:r w:rsidR="00E660CA">
        <w:rPr>
          <w:rFonts w:ascii="Times New Roman" w:eastAsia="Times New Roman" w:hAnsi="Times New Roman" w:cs="Times New Roman"/>
          <w:sz w:val="28"/>
          <w:szCs w:val="28"/>
        </w:rPr>
        <w:t>»</w:t>
      </w:r>
      <w:r w:rsidRPr="0035405C">
        <w:rPr>
          <w:rFonts w:ascii="Times New Roman" w:eastAsia="Times New Roman" w:hAnsi="Times New Roman" w:cs="Times New Roman"/>
          <w:sz w:val="28"/>
          <w:szCs w:val="28"/>
        </w:rPr>
        <w:t xml:space="preserve">, 16.02.2009, </w:t>
      </w:r>
      <w:r w:rsidR="00E660CA">
        <w:rPr>
          <w:rFonts w:ascii="Times New Roman" w:eastAsia="Times New Roman" w:hAnsi="Times New Roman" w:cs="Times New Roman"/>
          <w:sz w:val="28"/>
          <w:szCs w:val="28"/>
        </w:rPr>
        <w:t>№</w:t>
      </w:r>
      <w:r w:rsidRPr="0035405C">
        <w:rPr>
          <w:rFonts w:ascii="Times New Roman" w:eastAsia="Times New Roman" w:hAnsi="Times New Roman" w:cs="Times New Roman"/>
          <w:sz w:val="28"/>
          <w:szCs w:val="28"/>
        </w:rPr>
        <w:t xml:space="preserve"> 7, ст. 776);</w:t>
      </w:r>
    </w:p>
    <w:p w:rsidR="008E7378" w:rsidRPr="0035405C" w:rsidRDefault="008E7378" w:rsidP="00AB3428">
      <w:pPr>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lang w:eastAsia="ru-RU"/>
        </w:rPr>
        <w:t xml:space="preserve">Федеральный </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закон </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27.07.2010 </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 210-ФЗ</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«Об </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организации</w:t>
      </w:r>
    </w:p>
    <w:p w:rsidR="0035405C" w:rsidRPr="0035405C" w:rsidRDefault="0035405C" w:rsidP="008E737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предоставления государственных и муниципальных услуг» («Российская газета», № 168, 30.07.2010, «Собрание законодательства РФ», 02.08.2010, </w:t>
      </w:r>
      <w:r w:rsidR="00E660CA">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31, ст. 4179);</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Федеральный закон от 06.04.2011 № 63-ФЗ «Об электронной подписи» («Парламентская газета», № 17, 08-14.04.2011, «Российская газета», № 75, 08.04.2011, «Собрание законодательства РФ», 11.04.2011, </w:t>
      </w:r>
      <w:r w:rsidR="008E7378">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15, ст. 2036);</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Закон Ханты-Мансийского автономного округа – Югры </w:t>
      </w:r>
      <w:r w:rsidR="008E7378">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от 11.06.2010 № 102-оз «Об административных правонарушениях» («Собрание законодательства Ханты-Мансийского автономного округа – Югры», 01.06.2010 – 15.06.2010, № 6 (часть I), ст. 461, «Новости Югры», № 107, 13.07.2010);</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постановление Правительства Ханты-Мансийского автономного </w:t>
      </w:r>
      <w:r w:rsidR="00E660CA">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округа – Югры от 09.10.2013 №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2016 – 2020 годы» («Собрание законодательства Ханты-Мансийского автономного округа – Югры», 15.10.2013, № 10 (часть I, том 3), ст. 1223, «Новости Югры», № 151, 27.12.2013);</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Устав Ханты-Мансийского района (</w:t>
      </w:r>
      <w:r w:rsidR="00F25A5C">
        <w:rPr>
          <w:rFonts w:ascii="Times New Roman" w:eastAsia="Times New Roman" w:hAnsi="Times New Roman" w:cs="Times New Roman"/>
          <w:sz w:val="28"/>
          <w:szCs w:val="28"/>
          <w:lang w:eastAsia="ru-RU"/>
        </w:rPr>
        <w:t xml:space="preserve">газета </w:t>
      </w:r>
      <w:r w:rsidRPr="0035405C">
        <w:rPr>
          <w:rFonts w:ascii="Times New Roman" w:eastAsia="Times New Roman" w:hAnsi="Times New Roman" w:cs="Times New Roman"/>
          <w:sz w:val="28"/>
          <w:szCs w:val="28"/>
          <w:lang w:eastAsia="ru-RU"/>
        </w:rPr>
        <w:t>«Наш район</w:t>
      </w:r>
      <w:r w:rsidR="009040C9">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ru-RU"/>
        </w:rPr>
        <w:t xml:space="preserve"> Ханты-Мансийский», № 28, 14.07.2005);</w:t>
      </w:r>
    </w:p>
    <w:p w:rsidR="0035405C" w:rsidRPr="0035405C" w:rsidRDefault="0035405C" w:rsidP="00AB3428">
      <w:pPr>
        <w:autoSpaceDE w:val="0"/>
        <w:autoSpaceDN w:val="0"/>
        <w:adjustRightInd w:val="0"/>
        <w:ind w:firstLine="709"/>
        <w:jc w:val="both"/>
        <w:rPr>
          <w:rFonts w:ascii="Times New Roman" w:eastAsia="Times New Roman" w:hAnsi="Times New Roman" w:cs="Calibri"/>
          <w:sz w:val="28"/>
          <w:szCs w:val="28"/>
          <w:lang w:eastAsia="ru-RU"/>
        </w:rPr>
      </w:pPr>
      <w:r w:rsidRPr="0035405C">
        <w:rPr>
          <w:rFonts w:ascii="Times New Roman" w:eastAsia="Times New Roman" w:hAnsi="Times New Roman" w:cs="Calibri"/>
          <w:sz w:val="28"/>
          <w:szCs w:val="28"/>
          <w:lang w:eastAsia="ru-RU"/>
        </w:rPr>
        <w:t xml:space="preserve">постановление администрации Ханты-Мансийского района </w:t>
      </w:r>
      <w:r w:rsidR="00E660CA">
        <w:rPr>
          <w:rFonts w:ascii="Times New Roman" w:eastAsia="Times New Roman" w:hAnsi="Times New Roman" w:cs="Calibri"/>
          <w:sz w:val="28"/>
          <w:szCs w:val="28"/>
          <w:lang w:eastAsia="ru-RU"/>
        </w:rPr>
        <w:t xml:space="preserve">                             </w:t>
      </w:r>
      <w:r w:rsidRPr="0035405C">
        <w:rPr>
          <w:rFonts w:ascii="Times New Roman" w:eastAsia="Times New Roman" w:hAnsi="Times New Roman" w:cs="Calibri"/>
          <w:sz w:val="28"/>
          <w:szCs w:val="28"/>
          <w:lang w:eastAsia="ru-RU"/>
        </w:rPr>
        <w:t>от 30.09.2013 № 240 «Об утверждении муниципальной программы «Развитие малого и среднего предпринимательства на территории Ханты-М</w:t>
      </w:r>
      <w:r w:rsidR="003E60FA">
        <w:rPr>
          <w:rFonts w:ascii="Times New Roman" w:eastAsia="Times New Roman" w:hAnsi="Times New Roman" w:cs="Calibri"/>
          <w:sz w:val="28"/>
          <w:szCs w:val="28"/>
          <w:lang w:eastAsia="ru-RU"/>
        </w:rPr>
        <w:t>ансийского района на 2014 – 2019</w:t>
      </w:r>
      <w:r w:rsidRPr="0035405C">
        <w:rPr>
          <w:rFonts w:ascii="Times New Roman" w:eastAsia="Times New Roman" w:hAnsi="Times New Roman" w:cs="Calibri"/>
          <w:sz w:val="28"/>
          <w:szCs w:val="28"/>
          <w:lang w:eastAsia="ru-RU"/>
        </w:rPr>
        <w:t xml:space="preserve"> годы» (</w:t>
      </w:r>
      <w:r w:rsidR="00F25A5C">
        <w:rPr>
          <w:rFonts w:ascii="Times New Roman" w:eastAsia="Times New Roman" w:hAnsi="Times New Roman" w:cs="Calibri"/>
          <w:sz w:val="28"/>
          <w:szCs w:val="28"/>
          <w:lang w:eastAsia="ru-RU"/>
        </w:rPr>
        <w:t xml:space="preserve">газета </w:t>
      </w:r>
      <w:r w:rsidRPr="0035405C">
        <w:rPr>
          <w:rFonts w:ascii="Times New Roman" w:eastAsia="Times New Roman" w:hAnsi="Times New Roman" w:cs="Calibri"/>
          <w:sz w:val="28"/>
          <w:szCs w:val="28"/>
          <w:lang w:eastAsia="ru-RU"/>
        </w:rPr>
        <w:t>«Наш район», № 39, 03.10.2013);</w:t>
      </w: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rPr>
        <w:t xml:space="preserve">постановление администрации Ханты-Мансийского района </w:t>
      </w:r>
      <w:r w:rsidR="006F4C94">
        <w:rPr>
          <w:rFonts w:ascii="Times New Roman" w:eastAsia="Times New Roman" w:hAnsi="Times New Roman" w:cs="Times New Roman"/>
          <w:sz w:val="28"/>
          <w:szCs w:val="28"/>
        </w:rPr>
        <w:t xml:space="preserve">                           </w:t>
      </w:r>
      <w:r w:rsidRPr="0035405C">
        <w:rPr>
          <w:rFonts w:ascii="Times New Roman" w:eastAsia="Times New Roman" w:hAnsi="Times New Roman" w:cs="Times New Roman"/>
          <w:sz w:val="28"/>
          <w:szCs w:val="28"/>
        </w:rPr>
        <w:t>от 24.02.2016 № 52 «</w:t>
      </w:r>
      <w:r w:rsidRPr="0035405C">
        <w:rPr>
          <w:rFonts w:ascii="Times New Roman" w:eastAsia="Times New Roman" w:hAnsi="Times New Roman" w:cs="Times New Roman"/>
          <w:sz w:val="28"/>
          <w:szCs w:val="28"/>
          <w:lang w:eastAsia="ru-RU"/>
        </w:rPr>
        <w:t>О порядке подачи и рассмотрения жалоб  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w:t>
      </w:r>
      <w:r w:rsidRPr="0035405C">
        <w:rPr>
          <w:rFonts w:ascii="Times New Roman" w:eastAsia="Times New Roman" w:hAnsi="Times New Roman" w:cs="Times New Roman"/>
          <w:lang w:eastAsia="ru-RU"/>
        </w:rPr>
        <w:t xml:space="preserve"> </w:t>
      </w:r>
      <w:r w:rsidRPr="0035405C">
        <w:rPr>
          <w:rFonts w:ascii="Times New Roman" w:eastAsia="Times New Roman" w:hAnsi="Times New Roman" w:cs="Times New Roman"/>
          <w:sz w:val="28"/>
          <w:szCs w:val="28"/>
          <w:lang w:eastAsia="ru-RU"/>
        </w:rPr>
        <w:t>(газета «Наш район», № 7, 25.02.2016);</w:t>
      </w:r>
    </w:p>
    <w:p w:rsidR="00F51B4C" w:rsidRPr="007030D8" w:rsidRDefault="00F51B4C" w:rsidP="007030D8">
      <w:pPr>
        <w:autoSpaceDE w:val="0"/>
        <w:autoSpaceDN w:val="0"/>
        <w:adjustRightInd w:val="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постановление администрации Ханты-М</w:t>
      </w:r>
      <w:r w:rsidR="00847495">
        <w:rPr>
          <w:rFonts w:ascii="Times New Roman" w:eastAsia="Times New Roman" w:hAnsi="Times New Roman" w:cs="Times New Roman"/>
          <w:sz w:val="28"/>
          <w:szCs w:val="28"/>
          <w:lang w:eastAsia="ru-RU"/>
        </w:rPr>
        <w:t>ансийского района от 23.03.2017</w:t>
      </w:r>
      <w:r>
        <w:rPr>
          <w:rFonts w:ascii="Times New Roman" w:eastAsia="Times New Roman" w:hAnsi="Times New Roman" w:cs="Times New Roman"/>
          <w:sz w:val="28"/>
          <w:szCs w:val="28"/>
          <w:lang w:eastAsia="ru-RU"/>
        </w:rPr>
        <w:t xml:space="preserve"> </w:t>
      </w:r>
      <w:r w:rsidR="00847495">
        <w:rPr>
          <w:rFonts w:ascii="Times New Roman" w:eastAsia="Times New Roman" w:hAnsi="Times New Roman" w:cs="Times New Roman"/>
          <w:sz w:val="28"/>
          <w:szCs w:val="28"/>
          <w:lang w:eastAsia="ru-RU"/>
        </w:rPr>
        <w:t>№ 68</w:t>
      </w:r>
      <w:r>
        <w:rPr>
          <w:rFonts w:ascii="Times New Roman" w:eastAsia="Times New Roman" w:hAnsi="Times New Roman" w:cs="Times New Roman"/>
          <w:sz w:val="28"/>
          <w:szCs w:val="28"/>
          <w:lang w:eastAsia="ru-RU"/>
        </w:rPr>
        <w:t xml:space="preserve"> «</w:t>
      </w:r>
      <w:r w:rsidR="00847495">
        <w:rPr>
          <w:rFonts w:ascii="Times New Roman" w:eastAsia="Times New Roman" w:hAnsi="Times New Roman" w:cs="Times New Roman"/>
          <w:sz w:val="28"/>
          <w:szCs w:val="28"/>
          <w:lang w:eastAsia="ru-RU"/>
        </w:rPr>
        <w:t xml:space="preserve">О перечне муниципальных услуг, предоставление которых организуется в многофункциональном центре предоставления государственных и муниципальных услуг (газета </w:t>
      </w:r>
      <w:r w:rsidR="00847495">
        <w:rPr>
          <w:rFonts w:ascii="Times New Roman" w:hAnsi="Times New Roman" w:cs="Times New Roman"/>
          <w:sz w:val="28"/>
          <w:szCs w:val="28"/>
        </w:rPr>
        <w:t>"Наш район", N 12, 30.03.2017</w:t>
      </w:r>
      <w:r w:rsidR="001206A6">
        <w:rPr>
          <w:rFonts w:ascii="Times New Roman" w:hAnsi="Times New Roman" w:cs="Times New Roman"/>
          <w:sz w:val="28"/>
          <w:szCs w:val="28"/>
        </w:rPr>
        <w:t>);</w:t>
      </w:r>
    </w:p>
    <w:p w:rsidR="000B1570" w:rsidRPr="0035405C" w:rsidRDefault="000B1570" w:rsidP="00AB3428">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постановление администрации Ханты-Мансийского района от 25.05.2017 № 155 «Об утверждении Порядка предоставления субсидий субъектам малого и среднего предпринимательства» (газета «Наш район», </w:t>
      </w:r>
      <w:r w:rsidR="00901451">
        <w:rPr>
          <w:rFonts w:ascii="Times New Roman" w:hAnsi="Times New Roman" w:cs="Times New Roman"/>
          <w:sz w:val="28"/>
          <w:szCs w:val="28"/>
        </w:rPr>
        <w:t>№ 21, 01.06.2017);</w:t>
      </w:r>
    </w:p>
    <w:p w:rsidR="00901451" w:rsidRDefault="001206A6" w:rsidP="00901451">
      <w:pPr>
        <w:autoSpaceDE w:val="0"/>
        <w:autoSpaceDN w:val="0"/>
        <w:adjustRightInd w:val="0"/>
        <w:ind w:left="540"/>
        <w:jc w:val="both"/>
        <w:rPr>
          <w:rFonts w:ascii="Times New Roman" w:hAnsi="Times New Roman" w:cs="Times New Roman"/>
          <w:sz w:val="28"/>
          <w:szCs w:val="28"/>
        </w:rPr>
      </w:pPr>
      <w:r>
        <w:rPr>
          <w:rFonts w:ascii="Times New Roman" w:eastAsia="Times New Roman" w:hAnsi="Times New Roman" w:cs="Calibri"/>
          <w:sz w:val="28"/>
          <w:szCs w:val="28"/>
          <w:lang w:eastAsia="ru-RU"/>
        </w:rPr>
        <w:t>настоящий а</w:t>
      </w:r>
      <w:r w:rsidR="0035405C" w:rsidRPr="0035405C">
        <w:rPr>
          <w:rFonts w:ascii="Times New Roman" w:eastAsia="Times New Roman" w:hAnsi="Times New Roman" w:cs="Calibri"/>
          <w:sz w:val="28"/>
          <w:szCs w:val="28"/>
          <w:lang w:eastAsia="ru-RU"/>
        </w:rPr>
        <w:t>дминистративный регламент.</w:t>
      </w:r>
      <w:r w:rsidR="00901451" w:rsidRPr="00901451">
        <w:rPr>
          <w:rFonts w:ascii="Times New Roman" w:hAnsi="Times New Roman" w:cs="Times New Roman"/>
          <w:sz w:val="28"/>
          <w:szCs w:val="28"/>
        </w:rPr>
        <w:t xml:space="preserve"> </w:t>
      </w:r>
    </w:p>
    <w:p w:rsidR="0035405C" w:rsidRPr="0035405C" w:rsidRDefault="0035405C" w:rsidP="00AB3428">
      <w:pPr>
        <w:autoSpaceDE w:val="0"/>
        <w:autoSpaceDN w:val="0"/>
        <w:adjustRightInd w:val="0"/>
        <w:ind w:firstLine="709"/>
        <w:jc w:val="both"/>
        <w:rPr>
          <w:rFonts w:ascii="Times New Roman" w:eastAsia="Times New Roman" w:hAnsi="Times New Roman" w:cs="Calibri"/>
          <w:sz w:val="28"/>
          <w:szCs w:val="28"/>
          <w:lang w:eastAsia="ru-RU"/>
        </w:rPr>
      </w:pPr>
    </w:p>
    <w:p w:rsidR="0035405C" w:rsidRPr="0035405C" w:rsidRDefault="0035405C" w:rsidP="00AB3428">
      <w:pPr>
        <w:widowControl w:val="0"/>
        <w:autoSpaceDE w:val="0"/>
        <w:autoSpaceDN w:val="0"/>
        <w:adjustRightInd w:val="0"/>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Исчерпывающий перечень документов, необходимых</w:t>
      </w:r>
    </w:p>
    <w:p w:rsidR="0035405C" w:rsidRPr="0035405C" w:rsidRDefault="0035405C" w:rsidP="00AB3428">
      <w:pPr>
        <w:widowControl w:val="0"/>
        <w:autoSpaceDE w:val="0"/>
        <w:autoSpaceDN w:val="0"/>
        <w:adjustRightInd w:val="0"/>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для предоставления муниципальной услуги</w:t>
      </w:r>
    </w:p>
    <w:p w:rsidR="0035405C" w:rsidRPr="0035405C" w:rsidRDefault="0035405C" w:rsidP="00AB3428">
      <w:pPr>
        <w:widowControl w:val="0"/>
        <w:autoSpaceDE w:val="0"/>
        <w:autoSpaceDN w:val="0"/>
        <w:adjustRightInd w:val="0"/>
        <w:rPr>
          <w:rFonts w:ascii="Times New Roman" w:eastAsia="Times New Roman" w:hAnsi="Times New Roman" w:cs="Times New Roman"/>
          <w:sz w:val="28"/>
          <w:szCs w:val="28"/>
          <w:lang w:eastAsia="ru-RU"/>
        </w:rPr>
      </w:pPr>
    </w:p>
    <w:p w:rsidR="0035405C" w:rsidRPr="0035405C" w:rsidRDefault="00EF68CC" w:rsidP="00AB3428">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67120">
        <w:rPr>
          <w:rFonts w:ascii="Times New Roman" w:eastAsia="Times New Roman" w:hAnsi="Times New Roman" w:cs="Times New Roman"/>
          <w:sz w:val="28"/>
          <w:szCs w:val="28"/>
          <w:lang w:eastAsia="ru-RU"/>
        </w:rPr>
        <w:t>9</w:t>
      </w:r>
      <w:r w:rsidR="0035405C" w:rsidRPr="0035405C">
        <w:rPr>
          <w:rFonts w:ascii="Times New Roman" w:eastAsia="Times New Roman" w:hAnsi="Times New Roman" w:cs="Times New Roman"/>
          <w:sz w:val="28"/>
          <w:szCs w:val="28"/>
          <w:lang w:eastAsia="ru-RU"/>
        </w:rPr>
        <w:t xml:space="preserve">. Для предоставления муниципальной услуги необходимы следующие документы: </w:t>
      </w:r>
    </w:p>
    <w:p w:rsidR="00901451" w:rsidRPr="00CE06D9" w:rsidRDefault="00901451" w:rsidP="00901451">
      <w:pPr>
        <w:pStyle w:val="ConsPlusNormal"/>
        <w:tabs>
          <w:tab w:val="left" w:pos="709"/>
          <w:tab w:val="left" w:pos="851"/>
        </w:tabs>
        <w:ind w:firstLine="709"/>
        <w:jc w:val="both"/>
        <w:rPr>
          <w:rFonts w:ascii="Times New Roman" w:hAnsi="Times New Roman" w:cs="Times New Roman"/>
          <w:color w:val="000000" w:themeColor="text1"/>
          <w:sz w:val="28"/>
          <w:szCs w:val="28"/>
        </w:rPr>
      </w:pPr>
      <w:r w:rsidRPr="00905E4A">
        <w:rPr>
          <w:rFonts w:ascii="Times New Roman" w:hAnsi="Times New Roman" w:cs="Times New Roman"/>
          <w:sz w:val="28"/>
          <w:szCs w:val="28"/>
        </w:rPr>
        <w:t xml:space="preserve">1) </w:t>
      </w:r>
      <w:r w:rsidRPr="00912292">
        <w:rPr>
          <w:rFonts w:ascii="Times New Roman" w:hAnsi="Times New Roman" w:cs="Times New Roman"/>
          <w:sz w:val="28"/>
          <w:szCs w:val="28"/>
        </w:rPr>
        <w:t xml:space="preserve">заявление </w:t>
      </w:r>
      <w:r w:rsidR="00E50F63">
        <w:rPr>
          <w:rFonts w:ascii="Times New Roman" w:hAnsi="Times New Roman" w:cs="Times New Roman"/>
          <w:sz w:val="28"/>
          <w:szCs w:val="28"/>
        </w:rPr>
        <w:t>о предоставлении субсидии</w:t>
      </w:r>
      <w:r w:rsidR="00782AB2">
        <w:rPr>
          <w:rFonts w:ascii="Times New Roman" w:hAnsi="Times New Roman" w:cs="Times New Roman"/>
          <w:sz w:val="28"/>
          <w:szCs w:val="28"/>
        </w:rPr>
        <w:t>;</w:t>
      </w:r>
    </w:p>
    <w:p w:rsidR="00901451" w:rsidRPr="00CE06D9" w:rsidRDefault="00901451" w:rsidP="00901451">
      <w:pPr>
        <w:tabs>
          <w:tab w:val="left" w:pos="709"/>
          <w:tab w:val="left" w:pos="851"/>
        </w:tabs>
        <w:ind w:firstLine="709"/>
        <w:jc w:val="both"/>
        <w:rPr>
          <w:rFonts w:ascii="Times New Roman" w:hAnsi="Times New Roman" w:cs="Times New Roman"/>
          <w:color w:val="000000" w:themeColor="text1"/>
          <w:sz w:val="28"/>
          <w:szCs w:val="28"/>
        </w:rPr>
      </w:pPr>
      <w:r w:rsidRPr="00CE06D9">
        <w:rPr>
          <w:rFonts w:ascii="Times New Roman" w:hAnsi="Times New Roman" w:cs="Times New Roman"/>
          <w:color w:val="000000" w:themeColor="text1"/>
          <w:sz w:val="28"/>
          <w:szCs w:val="28"/>
        </w:rPr>
        <w:t>2) перечень затрат;</w:t>
      </w:r>
    </w:p>
    <w:p w:rsidR="00901451" w:rsidRPr="004411CE" w:rsidRDefault="009040C9" w:rsidP="00901451">
      <w:pPr>
        <w:ind w:firstLine="709"/>
        <w:jc w:val="both"/>
        <w:rPr>
          <w:rFonts w:ascii="Times New Roman" w:hAnsi="Times New Roman" w:cs="Times New Roman"/>
          <w:sz w:val="28"/>
          <w:szCs w:val="28"/>
        </w:rPr>
      </w:pPr>
      <w:r>
        <w:rPr>
          <w:rFonts w:ascii="Times New Roman" w:hAnsi="Times New Roman" w:cs="Times New Roman"/>
          <w:sz w:val="28"/>
          <w:szCs w:val="28"/>
        </w:rPr>
        <w:t>3) информация</w:t>
      </w:r>
      <w:r w:rsidR="00901451" w:rsidRPr="00905E4A">
        <w:rPr>
          <w:rFonts w:ascii="Times New Roman" w:hAnsi="Times New Roman" w:cs="Times New Roman"/>
          <w:sz w:val="28"/>
          <w:szCs w:val="28"/>
        </w:rPr>
        <w:t xml:space="preserve"> о реквизитах для перечисления </w:t>
      </w:r>
      <w:r w:rsidR="00901451" w:rsidRPr="004411CE">
        <w:rPr>
          <w:rFonts w:ascii="Times New Roman" w:hAnsi="Times New Roman" w:cs="Times New Roman"/>
          <w:sz w:val="28"/>
          <w:szCs w:val="28"/>
        </w:rPr>
        <w:t>субсидии;</w:t>
      </w:r>
    </w:p>
    <w:p w:rsidR="00901451" w:rsidRPr="00FA1078" w:rsidRDefault="00901451" w:rsidP="00901451">
      <w:pPr>
        <w:ind w:firstLine="709"/>
        <w:jc w:val="both"/>
        <w:rPr>
          <w:rFonts w:ascii="Times New Roman" w:hAnsi="Times New Roman" w:cs="Times New Roman"/>
          <w:sz w:val="28"/>
          <w:szCs w:val="28"/>
        </w:rPr>
      </w:pPr>
      <w:r w:rsidRPr="004411CE">
        <w:rPr>
          <w:rFonts w:ascii="Times New Roman" w:hAnsi="Times New Roman" w:cs="Times New Roman"/>
          <w:sz w:val="28"/>
          <w:szCs w:val="28"/>
        </w:rPr>
        <w:t xml:space="preserve">4) </w:t>
      </w:r>
      <w:r w:rsidR="009040C9">
        <w:rPr>
          <w:rFonts w:ascii="Times New Roman" w:eastAsia="Calibri" w:hAnsi="Times New Roman" w:cs="Times New Roman"/>
          <w:bCs/>
          <w:sz w:val="28"/>
          <w:szCs w:val="28"/>
        </w:rPr>
        <w:t>копия</w:t>
      </w:r>
      <w:r w:rsidRPr="004411CE">
        <w:rPr>
          <w:rFonts w:ascii="Times New Roman" w:eastAsia="Calibri" w:hAnsi="Times New Roman" w:cs="Times New Roman"/>
          <w:bCs/>
          <w:sz w:val="28"/>
          <w:szCs w:val="28"/>
        </w:rPr>
        <w:t xml:space="preserve"> документа, подтверждающего </w:t>
      </w:r>
      <w:r w:rsidRPr="00FA1078">
        <w:rPr>
          <w:rFonts w:ascii="Times New Roman" w:eastAsia="Calibri" w:hAnsi="Times New Roman" w:cs="Times New Roman"/>
          <w:bCs/>
          <w:sz w:val="28"/>
          <w:szCs w:val="28"/>
        </w:rPr>
        <w:t>права и удостоверяющего личность уполномоченного представителя (за исключением доверенности, предоставляемой в подлиннике), в случае подачи заявления представителем Субъекта;</w:t>
      </w:r>
      <w:r w:rsidRPr="00FA1078">
        <w:rPr>
          <w:rFonts w:ascii="Times New Roman" w:hAnsi="Times New Roman" w:cs="Times New Roman"/>
          <w:sz w:val="28"/>
          <w:szCs w:val="28"/>
        </w:rPr>
        <w:t xml:space="preserve">    </w:t>
      </w:r>
    </w:p>
    <w:p w:rsidR="00476B11" w:rsidRDefault="00901451" w:rsidP="00901451">
      <w:pPr>
        <w:tabs>
          <w:tab w:val="left" w:pos="993"/>
        </w:tabs>
        <w:ind w:firstLine="709"/>
        <w:jc w:val="both"/>
        <w:rPr>
          <w:rFonts w:ascii="Times New Roman" w:hAnsi="Times New Roman" w:cs="Times New Roman"/>
          <w:sz w:val="28"/>
          <w:szCs w:val="28"/>
        </w:rPr>
      </w:pPr>
      <w:r w:rsidRPr="00FA1078">
        <w:rPr>
          <w:rFonts w:ascii="Times New Roman" w:hAnsi="Times New Roman" w:cs="Times New Roman"/>
          <w:sz w:val="28"/>
          <w:szCs w:val="28"/>
        </w:rPr>
        <w:t>5) копии трудовых договоров членов семьи (для Субъектов, заявляющихся на компенсацию расходов, связанных с развитием семейного бизнеса);</w:t>
      </w:r>
      <w:r>
        <w:rPr>
          <w:rFonts w:ascii="Times New Roman" w:hAnsi="Times New Roman" w:cs="Times New Roman"/>
          <w:sz w:val="28"/>
          <w:szCs w:val="28"/>
        </w:rPr>
        <w:t xml:space="preserve"> </w:t>
      </w:r>
    </w:p>
    <w:p w:rsidR="00476B11" w:rsidRDefault="00476B11" w:rsidP="00476B11">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901451">
        <w:rPr>
          <w:rFonts w:ascii="Times New Roman" w:hAnsi="Times New Roman" w:cs="Times New Roman"/>
          <w:sz w:val="28"/>
          <w:szCs w:val="28"/>
        </w:rPr>
        <w:t>согласие на обработку персональных данных третьих лиц</w:t>
      </w:r>
      <w:r>
        <w:rPr>
          <w:rFonts w:ascii="Times New Roman" w:hAnsi="Times New Roman" w:cs="Times New Roman"/>
          <w:sz w:val="28"/>
          <w:szCs w:val="28"/>
        </w:rPr>
        <w:t xml:space="preserve">  </w:t>
      </w:r>
      <w:r w:rsidRPr="00FA1078">
        <w:rPr>
          <w:rFonts w:ascii="Times New Roman" w:hAnsi="Times New Roman" w:cs="Times New Roman"/>
          <w:sz w:val="28"/>
          <w:szCs w:val="28"/>
        </w:rPr>
        <w:t>(для Субъектов, заявляющихся на компенсацию расходов, связанных с развитием семейного бизнеса);</w:t>
      </w:r>
      <w:r>
        <w:rPr>
          <w:rFonts w:ascii="Times New Roman" w:hAnsi="Times New Roman" w:cs="Times New Roman"/>
          <w:sz w:val="28"/>
          <w:szCs w:val="28"/>
        </w:rPr>
        <w:t xml:space="preserve"> </w:t>
      </w:r>
    </w:p>
    <w:p w:rsidR="00901451" w:rsidRDefault="00476B11" w:rsidP="00901451">
      <w:pPr>
        <w:pStyle w:val="ConsPlusNormal"/>
        <w:ind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7</w:t>
      </w:r>
      <w:r w:rsidR="00901451" w:rsidRPr="00FA1078">
        <w:rPr>
          <w:rFonts w:ascii="Times New Roman" w:eastAsiaTheme="minorHAnsi" w:hAnsi="Times New Roman" w:cs="Times New Roman"/>
          <w:sz w:val="28"/>
          <w:szCs w:val="28"/>
          <w:lang w:eastAsia="en-US"/>
        </w:rPr>
        <w:t xml:space="preserve">) копии бухгалтерского баланса и налоговых деклараций по применяемым специальным режимам налогообложения </w:t>
      </w:r>
      <w:r w:rsidR="00901451">
        <w:rPr>
          <w:rFonts w:ascii="Times New Roman" w:eastAsiaTheme="minorHAnsi" w:hAnsi="Times New Roman" w:cs="Times New Roman"/>
          <w:sz w:val="28"/>
          <w:szCs w:val="28"/>
          <w:lang w:eastAsia="en-US"/>
        </w:rPr>
        <w:t xml:space="preserve">(для применяющих такие режимы) </w:t>
      </w:r>
      <w:r w:rsidR="00901451" w:rsidRPr="00BE6DB9">
        <w:rPr>
          <w:rFonts w:ascii="Times New Roman" w:eastAsiaTheme="minorHAnsi" w:hAnsi="Times New Roman" w:cs="Times New Roman"/>
          <w:color w:val="000000" w:themeColor="text1"/>
          <w:sz w:val="28"/>
          <w:szCs w:val="28"/>
          <w:lang w:eastAsia="en-US"/>
        </w:rPr>
        <w:t xml:space="preserve">- </w:t>
      </w:r>
      <w:r w:rsidR="00901451" w:rsidRPr="00BE6DB9">
        <w:rPr>
          <w:rFonts w:ascii="Times New Roman" w:hAnsi="Times New Roman" w:cs="Times New Roman"/>
          <w:color w:val="000000" w:themeColor="text1"/>
          <w:sz w:val="28"/>
          <w:szCs w:val="28"/>
        </w:rPr>
        <w:t xml:space="preserve">применяется исключительно в отношении Субъектов, осуществляющих деятельность более 1 (одного) года), </w:t>
      </w:r>
      <w:r w:rsidR="00901451" w:rsidRPr="00FA1078">
        <w:rPr>
          <w:rFonts w:ascii="Times New Roman" w:eastAsiaTheme="minorHAnsi" w:hAnsi="Times New Roman" w:cs="Times New Roman"/>
          <w:sz w:val="28"/>
          <w:szCs w:val="28"/>
          <w:lang w:eastAsia="en-US"/>
        </w:rPr>
        <w:t xml:space="preserve">а также статистической информации в виде копий форм федерального статистического наблюдения за последний годовой отчетный период </w:t>
      </w:r>
      <w:r w:rsidR="00901451">
        <w:rPr>
          <w:rFonts w:ascii="Times New Roman" w:eastAsiaTheme="minorHAnsi" w:hAnsi="Times New Roman" w:cs="Times New Roman"/>
          <w:color w:val="000000" w:themeColor="text1"/>
          <w:sz w:val="28"/>
          <w:szCs w:val="28"/>
          <w:lang w:eastAsia="en-US"/>
        </w:rPr>
        <w:t>(при наличии);</w:t>
      </w:r>
    </w:p>
    <w:p w:rsidR="00476B11" w:rsidRDefault="00476B11" w:rsidP="00A67120">
      <w:pPr>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9040C9">
        <w:rPr>
          <w:rFonts w:ascii="Times New Roman" w:hAnsi="Times New Roman" w:cs="Times New Roman"/>
          <w:color w:val="000000" w:themeColor="text1"/>
          <w:sz w:val="28"/>
          <w:szCs w:val="28"/>
        </w:rPr>
        <w:t xml:space="preserve"> книга</w:t>
      </w:r>
      <w:r w:rsidR="00901451" w:rsidRPr="00BE6DB9">
        <w:rPr>
          <w:rFonts w:ascii="Times New Roman" w:hAnsi="Times New Roman" w:cs="Times New Roman"/>
          <w:color w:val="000000" w:themeColor="text1"/>
          <w:sz w:val="28"/>
          <w:szCs w:val="28"/>
        </w:rPr>
        <w:t xml:space="preserve"> учета доходов и расходов (на последнюю отчетную дату и за предшествующий финансовый год) (при наличии);</w:t>
      </w:r>
    </w:p>
    <w:p w:rsidR="00901451" w:rsidRPr="00476B11" w:rsidRDefault="00476B11" w:rsidP="00A67120">
      <w:pPr>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901451" w:rsidRPr="00FA1078">
        <w:rPr>
          <w:rFonts w:ascii="Times New Roman" w:hAnsi="Times New Roman" w:cs="Times New Roman"/>
          <w:sz w:val="28"/>
          <w:szCs w:val="28"/>
        </w:rPr>
        <w:t xml:space="preserve">) копии документов, подтверждающих фактически понесенные затраты, в том числе: </w:t>
      </w:r>
    </w:p>
    <w:p w:rsidR="00901451" w:rsidRPr="00FA1078" w:rsidRDefault="00901451" w:rsidP="00901451">
      <w:pPr>
        <w:ind w:firstLine="709"/>
        <w:jc w:val="both"/>
        <w:rPr>
          <w:rFonts w:ascii="Times New Roman" w:hAnsi="Times New Roman" w:cs="Times New Roman"/>
          <w:sz w:val="28"/>
          <w:szCs w:val="28"/>
        </w:rPr>
      </w:pPr>
      <w:r w:rsidRPr="00FA1078">
        <w:rPr>
          <w:rFonts w:ascii="Times New Roman" w:hAnsi="Times New Roman" w:cs="Times New Roman"/>
          <w:sz w:val="28"/>
          <w:szCs w:val="28"/>
        </w:rPr>
        <w:t>на оплату товара, работ, услуг (кассовый чек или платежное поручение с отметкой банка или квитанция к приходно-кассовому ордеру, или товарный чек, или электронные платежные документы, подтверждающие платежи через информационную платежную систему, систему Интернет);</w:t>
      </w:r>
    </w:p>
    <w:p w:rsidR="00901451" w:rsidRDefault="00901451" w:rsidP="00901451">
      <w:pPr>
        <w:pStyle w:val="ConsPlusNormal"/>
        <w:ind w:firstLine="709"/>
        <w:jc w:val="both"/>
        <w:rPr>
          <w:rFonts w:ascii="Times New Roman" w:hAnsi="Times New Roman" w:cs="Times New Roman"/>
          <w:sz w:val="28"/>
          <w:szCs w:val="28"/>
        </w:rPr>
      </w:pPr>
      <w:r w:rsidRPr="00FA1078">
        <w:rPr>
          <w:rFonts w:ascii="Times New Roman" w:hAnsi="Times New Roman" w:cs="Times New Roman"/>
          <w:sz w:val="28"/>
          <w:szCs w:val="28"/>
        </w:rPr>
        <w:t xml:space="preserve">на получение товара, работ, услуг (товарные накладные или товарный чек, или счет-фактура, содержащие реквизиты передающей и получающей стороны; акты приема-передачи или акты оказанных услуг, или акт взаимных </w:t>
      </w:r>
      <w:r w:rsidR="009040C9">
        <w:rPr>
          <w:rFonts w:ascii="Times New Roman" w:hAnsi="Times New Roman" w:cs="Times New Roman"/>
          <w:sz w:val="28"/>
          <w:szCs w:val="28"/>
        </w:rPr>
        <w:t>расчетов (сверки));</w:t>
      </w:r>
    </w:p>
    <w:p w:rsidR="00A56F71" w:rsidRDefault="00ED5CB9" w:rsidP="008B02B4">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rPr>
        <w:lastRenderedPageBreak/>
        <w:t>10</w:t>
      </w:r>
      <w:r w:rsidR="00C94FC7">
        <w:rPr>
          <w:rFonts w:ascii="Times New Roman" w:eastAsia="Calibri" w:hAnsi="Times New Roman" w:cs="Times New Roman"/>
          <w:sz w:val="28"/>
          <w:szCs w:val="28"/>
        </w:rPr>
        <w:t xml:space="preserve">) </w:t>
      </w:r>
      <w:r w:rsidR="00C94FC7" w:rsidRPr="00C34CBE">
        <w:rPr>
          <w:rFonts w:ascii="Times New Roman" w:eastAsia="Calibri" w:hAnsi="Times New Roman" w:cs="Times New Roman"/>
          <w:sz w:val="28"/>
          <w:szCs w:val="28"/>
        </w:rPr>
        <w:t>копи</w:t>
      </w:r>
      <w:r w:rsidR="009040C9">
        <w:rPr>
          <w:rFonts w:ascii="Times New Roman" w:eastAsia="Calibri" w:hAnsi="Times New Roman" w:cs="Times New Roman"/>
          <w:sz w:val="28"/>
          <w:szCs w:val="28"/>
        </w:rPr>
        <w:t>я</w:t>
      </w:r>
      <w:r w:rsidR="00C94FC7" w:rsidRPr="00C34CBE">
        <w:rPr>
          <w:rFonts w:ascii="Times New Roman" w:eastAsia="Calibri" w:hAnsi="Times New Roman" w:cs="Times New Roman"/>
          <w:sz w:val="28"/>
          <w:szCs w:val="28"/>
        </w:rPr>
        <w:t xml:space="preserve"> </w:t>
      </w:r>
      <w:r w:rsidR="00C94FC7">
        <w:rPr>
          <w:rFonts w:ascii="Times New Roman" w:hAnsi="Times New Roman" w:cs="Times New Roman"/>
          <w:sz w:val="28"/>
          <w:szCs w:val="28"/>
        </w:rPr>
        <w:t>правоустанавливающего документа</w:t>
      </w:r>
      <w:r w:rsidR="00C94FC7" w:rsidRPr="00C34CBE">
        <w:rPr>
          <w:rFonts w:ascii="Times New Roman" w:hAnsi="Times New Roman" w:cs="Times New Roman"/>
          <w:sz w:val="28"/>
          <w:szCs w:val="28"/>
        </w:rPr>
        <w:t xml:space="preserve"> на земельный участок</w:t>
      </w:r>
      <w:r w:rsidR="00C94FC7">
        <w:rPr>
          <w:rFonts w:ascii="Times New Roman" w:hAnsi="Times New Roman" w:cs="Times New Roman"/>
          <w:sz w:val="28"/>
          <w:szCs w:val="28"/>
        </w:rPr>
        <w:t xml:space="preserve">, право на который </w:t>
      </w:r>
      <w:r w:rsidR="00A56F71">
        <w:rPr>
          <w:rFonts w:ascii="Times New Roman" w:hAnsi="Times New Roman" w:cs="Times New Roman"/>
          <w:sz w:val="28"/>
          <w:szCs w:val="28"/>
        </w:rPr>
        <w:t>не зарегистрировано</w:t>
      </w:r>
      <w:r w:rsidR="00C94FC7" w:rsidRPr="00C94FC7">
        <w:rPr>
          <w:rFonts w:ascii="Times New Roman" w:hAnsi="Times New Roman" w:cs="Times New Roman"/>
          <w:sz w:val="28"/>
          <w:szCs w:val="28"/>
        </w:rPr>
        <w:t xml:space="preserve"> </w:t>
      </w:r>
      <w:r w:rsidR="00C94FC7">
        <w:rPr>
          <w:rFonts w:ascii="Times New Roman" w:hAnsi="Times New Roman" w:cs="Times New Roman"/>
          <w:sz w:val="28"/>
          <w:szCs w:val="28"/>
        </w:rPr>
        <w:t>в Едином государственном реестре недвижимости</w:t>
      </w:r>
      <w:r w:rsidR="00A56F71">
        <w:rPr>
          <w:rFonts w:ascii="Times New Roman" w:hAnsi="Times New Roman" w:cs="Times New Roman"/>
          <w:sz w:val="28"/>
          <w:szCs w:val="28"/>
        </w:rPr>
        <w:t xml:space="preserve"> </w:t>
      </w:r>
      <w:r w:rsidR="00A56F71" w:rsidRPr="00C34CBE">
        <w:rPr>
          <w:rFonts w:ascii="Times New Roman" w:hAnsi="Times New Roman" w:cs="Times New Roman"/>
          <w:sz w:val="28"/>
          <w:szCs w:val="28"/>
        </w:rPr>
        <w:t>(</w:t>
      </w:r>
      <w:r w:rsidR="00A56F71">
        <w:rPr>
          <w:rFonts w:ascii="Times New Roman" w:hAnsi="Times New Roman" w:cs="Times New Roman"/>
          <w:sz w:val="28"/>
          <w:szCs w:val="28"/>
        </w:rPr>
        <w:t xml:space="preserve">для Субъектов, заявляющихся на компенсацию расходов, связанных </w:t>
      </w:r>
      <w:r w:rsidR="00A56F71" w:rsidRPr="00905E4A">
        <w:rPr>
          <w:rFonts w:ascii="Times New Roman" w:eastAsia="Calibri" w:hAnsi="Times New Roman" w:cs="Times New Roman"/>
          <w:sz w:val="28"/>
          <w:szCs w:val="28"/>
        </w:rPr>
        <w:t xml:space="preserve">со строительством </w:t>
      </w:r>
      <w:r w:rsidR="00A56F71" w:rsidRPr="00905E4A">
        <w:rPr>
          <w:rFonts w:ascii="Times New Roman" w:hAnsi="Times New Roman" w:cs="Times New Roman"/>
          <w:sz w:val="28"/>
          <w:szCs w:val="28"/>
        </w:rPr>
        <w:t>объектов недвижимого имущества в труднодоступных и отдаленных местностях</w:t>
      </w:r>
      <w:r w:rsidR="00A56F71">
        <w:rPr>
          <w:rFonts w:ascii="Times New Roman" w:hAnsi="Times New Roman" w:cs="Times New Roman"/>
          <w:sz w:val="28"/>
          <w:szCs w:val="28"/>
        </w:rPr>
        <w:t>);</w:t>
      </w:r>
    </w:p>
    <w:p w:rsidR="00C94FC7" w:rsidRDefault="00ED5CB9" w:rsidP="008B02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9040C9">
        <w:rPr>
          <w:rFonts w:ascii="Times New Roman" w:hAnsi="Times New Roman" w:cs="Times New Roman"/>
          <w:sz w:val="28"/>
          <w:szCs w:val="28"/>
        </w:rPr>
        <w:t>) копия</w:t>
      </w:r>
      <w:r w:rsidR="00C94FC7" w:rsidRPr="00905E4A">
        <w:rPr>
          <w:rFonts w:ascii="Times New Roman" w:hAnsi="Times New Roman" w:cs="Times New Roman"/>
          <w:sz w:val="28"/>
          <w:szCs w:val="28"/>
        </w:rPr>
        <w:t xml:space="preserve"> </w:t>
      </w:r>
      <w:r w:rsidR="00C94FC7" w:rsidRPr="00905E4A">
        <w:rPr>
          <w:rFonts w:ascii="Times New Roman" w:eastAsia="Calibri" w:hAnsi="Times New Roman" w:cs="Times New Roman"/>
          <w:sz w:val="28"/>
          <w:szCs w:val="28"/>
        </w:rPr>
        <w:t>проектно-сметной документации</w:t>
      </w:r>
      <w:r w:rsidR="00C94FC7">
        <w:rPr>
          <w:rFonts w:ascii="Times New Roman" w:eastAsia="Calibri" w:hAnsi="Times New Roman" w:cs="Times New Roman"/>
          <w:sz w:val="28"/>
          <w:szCs w:val="28"/>
        </w:rPr>
        <w:t xml:space="preserve"> </w:t>
      </w:r>
      <w:r w:rsidR="00C94FC7" w:rsidRPr="004411CE">
        <w:rPr>
          <w:rFonts w:ascii="Times New Roman" w:hAnsi="Times New Roman" w:cs="Times New Roman"/>
          <w:sz w:val="28"/>
          <w:szCs w:val="28"/>
        </w:rPr>
        <w:t xml:space="preserve">(для Субъектов, заявляющихся </w:t>
      </w:r>
      <w:r w:rsidR="00C94FC7" w:rsidRPr="00FA1078">
        <w:rPr>
          <w:rFonts w:ascii="Times New Roman" w:hAnsi="Times New Roman" w:cs="Times New Roman"/>
          <w:sz w:val="28"/>
          <w:szCs w:val="28"/>
        </w:rPr>
        <w:t xml:space="preserve">на </w:t>
      </w:r>
      <w:r w:rsidR="00C94FC7" w:rsidRPr="00905E4A">
        <w:rPr>
          <w:rFonts w:ascii="Times New Roman" w:hAnsi="Times New Roman" w:cs="Times New Roman"/>
          <w:sz w:val="28"/>
          <w:szCs w:val="28"/>
        </w:rPr>
        <w:t>компенсацию расходов, связанных со строительством объектов недвижимого имущества в труднодоступных и отда</w:t>
      </w:r>
      <w:r w:rsidR="00C94FC7">
        <w:rPr>
          <w:rFonts w:ascii="Times New Roman" w:hAnsi="Times New Roman" w:cs="Times New Roman"/>
          <w:sz w:val="28"/>
          <w:szCs w:val="28"/>
        </w:rPr>
        <w:t>ленных местностях);</w:t>
      </w:r>
    </w:p>
    <w:p w:rsidR="00C94FC7" w:rsidRDefault="00ED5CB9" w:rsidP="008B02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C94FC7">
        <w:rPr>
          <w:rFonts w:ascii="Times New Roman" w:hAnsi="Times New Roman" w:cs="Times New Roman"/>
          <w:sz w:val="28"/>
          <w:szCs w:val="28"/>
        </w:rPr>
        <w:t xml:space="preserve">) </w:t>
      </w:r>
      <w:r w:rsidR="009040C9">
        <w:rPr>
          <w:rFonts w:ascii="Times New Roman" w:eastAsia="Calibri" w:hAnsi="Times New Roman" w:cs="Times New Roman"/>
          <w:sz w:val="28"/>
          <w:szCs w:val="28"/>
        </w:rPr>
        <w:t>копия</w:t>
      </w:r>
      <w:r w:rsidR="00C94FC7" w:rsidRPr="00905E4A">
        <w:rPr>
          <w:rFonts w:ascii="Times New Roman" w:eastAsia="Calibri" w:hAnsi="Times New Roman" w:cs="Times New Roman"/>
          <w:sz w:val="28"/>
          <w:szCs w:val="28"/>
        </w:rPr>
        <w:t xml:space="preserve"> договора на выполнение строительно-монтажных</w:t>
      </w:r>
      <w:r w:rsidR="00C94FC7">
        <w:rPr>
          <w:rFonts w:ascii="Times New Roman" w:eastAsia="Calibri" w:hAnsi="Times New Roman" w:cs="Times New Roman"/>
          <w:sz w:val="28"/>
          <w:szCs w:val="28"/>
        </w:rPr>
        <w:t xml:space="preserve"> работ (при наличии, в случае  </w:t>
      </w:r>
      <w:r w:rsidR="00C94FC7" w:rsidRPr="00905E4A">
        <w:rPr>
          <w:rFonts w:ascii="Times New Roman" w:eastAsia="Calibri" w:hAnsi="Times New Roman" w:cs="Times New Roman"/>
          <w:sz w:val="28"/>
          <w:szCs w:val="28"/>
        </w:rPr>
        <w:t>выполнения</w:t>
      </w:r>
      <w:r w:rsidR="00C94FC7">
        <w:rPr>
          <w:rFonts w:ascii="Times New Roman" w:eastAsia="Calibri" w:hAnsi="Times New Roman" w:cs="Times New Roman"/>
          <w:sz w:val="28"/>
          <w:szCs w:val="28"/>
        </w:rPr>
        <w:t xml:space="preserve">   работ  подрядным  способом) </w:t>
      </w:r>
      <w:r w:rsidR="00C94FC7" w:rsidRPr="004411CE">
        <w:rPr>
          <w:rFonts w:ascii="Times New Roman" w:hAnsi="Times New Roman" w:cs="Times New Roman"/>
          <w:sz w:val="28"/>
          <w:szCs w:val="28"/>
        </w:rPr>
        <w:t xml:space="preserve">(для Субъектов, заявляющихся </w:t>
      </w:r>
      <w:r w:rsidR="00C94FC7" w:rsidRPr="00FA1078">
        <w:rPr>
          <w:rFonts w:ascii="Times New Roman" w:hAnsi="Times New Roman" w:cs="Times New Roman"/>
          <w:sz w:val="28"/>
          <w:szCs w:val="28"/>
        </w:rPr>
        <w:t xml:space="preserve">на </w:t>
      </w:r>
      <w:r w:rsidR="00C94FC7" w:rsidRPr="00905E4A">
        <w:rPr>
          <w:rFonts w:ascii="Times New Roman" w:hAnsi="Times New Roman" w:cs="Times New Roman"/>
          <w:sz w:val="28"/>
          <w:szCs w:val="28"/>
        </w:rPr>
        <w:t>компенсацию расходов, связанных со строительством объектов недвижимого имущества в труднодоступных и отда</w:t>
      </w:r>
      <w:r w:rsidR="00C94FC7">
        <w:rPr>
          <w:rFonts w:ascii="Times New Roman" w:hAnsi="Times New Roman" w:cs="Times New Roman"/>
          <w:sz w:val="28"/>
          <w:szCs w:val="28"/>
        </w:rPr>
        <w:t>ленных местностях);</w:t>
      </w:r>
    </w:p>
    <w:p w:rsidR="00C94FC7" w:rsidRDefault="00ED5CB9" w:rsidP="008B02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C94FC7">
        <w:rPr>
          <w:rFonts w:ascii="Times New Roman" w:hAnsi="Times New Roman" w:cs="Times New Roman"/>
          <w:sz w:val="28"/>
          <w:szCs w:val="28"/>
        </w:rPr>
        <w:t xml:space="preserve">) бизнес-план </w:t>
      </w:r>
      <w:r w:rsidR="00C94FC7" w:rsidRPr="004411CE">
        <w:rPr>
          <w:rFonts w:ascii="Times New Roman" w:hAnsi="Times New Roman" w:cs="Times New Roman"/>
          <w:sz w:val="28"/>
          <w:szCs w:val="28"/>
        </w:rPr>
        <w:t xml:space="preserve">(для Субъектов, заявляющихся </w:t>
      </w:r>
      <w:r w:rsidR="00C94FC7" w:rsidRPr="00FA1078">
        <w:rPr>
          <w:rFonts w:ascii="Times New Roman" w:hAnsi="Times New Roman" w:cs="Times New Roman"/>
          <w:sz w:val="28"/>
          <w:szCs w:val="28"/>
        </w:rPr>
        <w:t xml:space="preserve">на </w:t>
      </w:r>
      <w:r w:rsidR="00C94FC7" w:rsidRPr="00905E4A">
        <w:rPr>
          <w:rFonts w:ascii="Times New Roman" w:hAnsi="Times New Roman" w:cs="Times New Roman"/>
          <w:sz w:val="28"/>
          <w:szCs w:val="28"/>
        </w:rPr>
        <w:t>компенсацию расходов, связанных со строительством объектов недвижимого имущества в труднодоступных и отда</w:t>
      </w:r>
      <w:r w:rsidR="00C94FC7">
        <w:rPr>
          <w:rFonts w:ascii="Times New Roman" w:hAnsi="Times New Roman" w:cs="Times New Roman"/>
          <w:sz w:val="28"/>
          <w:szCs w:val="28"/>
        </w:rPr>
        <w:t>ленных местностях);</w:t>
      </w:r>
    </w:p>
    <w:p w:rsidR="00151C05" w:rsidRPr="00905E4A" w:rsidRDefault="00ED5CB9" w:rsidP="00151C05">
      <w:pPr>
        <w:ind w:firstLine="709"/>
        <w:contextualSpacing/>
        <w:jc w:val="both"/>
        <w:rPr>
          <w:rFonts w:ascii="Times New Roman" w:hAnsi="Times New Roman" w:cs="Times New Roman"/>
          <w:sz w:val="28"/>
          <w:szCs w:val="28"/>
        </w:rPr>
      </w:pPr>
      <w:r>
        <w:rPr>
          <w:rFonts w:ascii="Times New Roman" w:hAnsi="Times New Roman" w:cs="Times New Roman"/>
          <w:sz w:val="28"/>
          <w:szCs w:val="28"/>
        </w:rPr>
        <w:t>14</w:t>
      </w:r>
      <w:r w:rsidR="00C94FC7">
        <w:rPr>
          <w:rFonts w:ascii="Times New Roman" w:hAnsi="Times New Roman" w:cs="Times New Roman"/>
          <w:sz w:val="28"/>
          <w:szCs w:val="28"/>
        </w:rPr>
        <w:t xml:space="preserve">) </w:t>
      </w:r>
      <w:r w:rsidR="00151C05" w:rsidRPr="00905E4A">
        <w:rPr>
          <w:rFonts w:ascii="Times New Roman" w:eastAsia="Calibri" w:hAnsi="Times New Roman" w:cs="Times New Roman"/>
          <w:sz w:val="28"/>
          <w:szCs w:val="28"/>
        </w:rPr>
        <w:t xml:space="preserve">копии документов, регламентирующих деятельность с социально-незащищенными группами граждан и семьями с детьми, утвержденные Субъектом локальные нормативно-правовые акты, регулирующие деятельность, связанную с </w:t>
      </w:r>
      <w:r w:rsidR="00151C05">
        <w:rPr>
          <w:rFonts w:ascii="Times New Roman" w:eastAsia="Calibri" w:hAnsi="Times New Roman" w:cs="Times New Roman"/>
          <w:sz w:val="28"/>
          <w:szCs w:val="28"/>
        </w:rPr>
        <w:t xml:space="preserve">социальным предпринимательством (для Субъектов, заявляющихся на компенсацию расходов, связанных с </w:t>
      </w:r>
      <w:r w:rsidR="00E1551F">
        <w:rPr>
          <w:rFonts w:ascii="Times New Roman" w:hAnsi="Times New Roman" w:cs="Times New Roman"/>
          <w:sz w:val="28"/>
          <w:szCs w:val="28"/>
        </w:rPr>
        <w:t>обеспечением</w:t>
      </w:r>
      <w:r w:rsidR="00151C05" w:rsidRPr="00905E4A">
        <w:rPr>
          <w:rFonts w:ascii="Times New Roman" w:hAnsi="Times New Roman" w:cs="Times New Roman"/>
          <w:sz w:val="28"/>
          <w:szCs w:val="28"/>
        </w:rPr>
        <w:t xml:space="preserve"> занятости инвалидов, граждан пожилого возраста, лиц, находящихся в трудной жизненной ситуации, женщин, имеющих детей в возрасте до 7 лет, сирот, выпускников детских домов, а также лиц, освобожденных из мест лишения свободы</w:t>
      </w:r>
      <w:r w:rsidR="00151C05">
        <w:rPr>
          <w:rFonts w:ascii="Times New Roman" w:hAnsi="Times New Roman" w:cs="Times New Roman"/>
          <w:sz w:val="28"/>
          <w:szCs w:val="28"/>
        </w:rPr>
        <w:t>);</w:t>
      </w:r>
    </w:p>
    <w:p w:rsidR="00151C05" w:rsidRDefault="00ED5CB9" w:rsidP="00151C05">
      <w:pPr>
        <w:ind w:firstLine="70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15</w:t>
      </w:r>
      <w:r w:rsidR="00151C05">
        <w:rPr>
          <w:rFonts w:ascii="Times New Roman" w:hAnsi="Times New Roman" w:cs="Times New Roman"/>
          <w:sz w:val="28"/>
          <w:szCs w:val="28"/>
        </w:rPr>
        <w:t xml:space="preserve">) </w:t>
      </w:r>
      <w:r w:rsidR="009040C9">
        <w:rPr>
          <w:rFonts w:ascii="Times New Roman" w:hAnsi="Times New Roman" w:cs="Times New Roman"/>
          <w:color w:val="000000" w:themeColor="text1"/>
          <w:sz w:val="28"/>
          <w:szCs w:val="28"/>
        </w:rPr>
        <w:t>смета</w:t>
      </w:r>
      <w:r w:rsidR="00151C05" w:rsidRPr="00C80735">
        <w:rPr>
          <w:rFonts w:ascii="Times New Roman" w:hAnsi="Times New Roman" w:cs="Times New Roman"/>
          <w:color w:val="000000" w:themeColor="text1"/>
          <w:sz w:val="28"/>
          <w:szCs w:val="28"/>
        </w:rPr>
        <w:t xml:space="preserve"> расходов на проведение ремонтных отделочных работ нежилого помещения</w:t>
      </w:r>
      <w:r w:rsidR="00151C05" w:rsidRPr="005E41C4">
        <w:rPr>
          <w:rFonts w:ascii="Times New Roman" w:hAnsi="Times New Roman" w:cs="Times New Roman"/>
          <w:color w:val="000000" w:themeColor="text1"/>
          <w:sz w:val="28"/>
          <w:szCs w:val="28"/>
        </w:rPr>
        <w:t xml:space="preserve"> </w:t>
      </w:r>
      <w:r w:rsidR="00151C05">
        <w:rPr>
          <w:rFonts w:ascii="Times New Roman" w:hAnsi="Times New Roman" w:cs="Times New Roman"/>
          <w:color w:val="000000" w:themeColor="text1"/>
          <w:sz w:val="28"/>
          <w:szCs w:val="28"/>
        </w:rPr>
        <w:t xml:space="preserve">(для Субъектов, заявляющихся на компенсацию затрат, связанных </w:t>
      </w:r>
      <w:r w:rsidR="00151C05" w:rsidRPr="005E41C4">
        <w:rPr>
          <w:rFonts w:ascii="Times New Roman" w:hAnsi="Times New Roman" w:cs="Times New Roman"/>
          <w:color w:val="000000" w:themeColor="text1"/>
          <w:sz w:val="28"/>
          <w:szCs w:val="28"/>
        </w:rPr>
        <w:t>с проведением ремонтных отделочных работ нежилых помещений, используемых в целях оказания социаль</w:t>
      </w:r>
      <w:r w:rsidR="00151C05">
        <w:rPr>
          <w:rFonts w:ascii="Times New Roman" w:hAnsi="Times New Roman" w:cs="Times New Roman"/>
          <w:color w:val="000000" w:themeColor="text1"/>
          <w:sz w:val="28"/>
          <w:szCs w:val="28"/>
        </w:rPr>
        <w:t>ных услуг);</w:t>
      </w:r>
    </w:p>
    <w:p w:rsidR="007A53C4" w:rsidRPr="00C80735" w:rsidRDefault="007A53C4" w:rsidP="007A53C4">
      <w:pPr>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16) документы, подтверждающие право собственности на специальное транспортное средство, технику (для Субъектов, </w:t>
      </w:r>
      <w:r w:rsidRPr="004411CE">
        <w:rPr>
          <w:rFonts w:ascii="Times New Roman" w:hAnsi="Times New Roman" w:cs="Times New Roman"/>
          <w:sz w:val="28"/>
          <w:szCs w:val="28"/>
        </w:rPr>
        <w:t xml:space="preserve">заявляющихся </w:t>
      </w:r>
      <w:r w:rsidRPr="00FA1078">
        <w:rPr>
          <w:rFonts w:ascii="Times New Roman" w:hAnsi="Times New Roman" w:cs="Times New Roman"/>
          <w:sz w:val="28"/>
          <w:szCs w:val="28"/>
        </w:rPr>
        <w:t xml:space="preserve">на </w:t>
      </w:r>
      <w:r w:rsidRPr="00905E4A">
        <w:rPr>
          <w:rFonts w:ascii="Times New Roman" w:hAnsi="Times New Roman" w:cs="Times New Roman"/>
          <w:sz w:val="28"/>
          <w:szCs w:val="28"/>
        </w:rPr>
        <w:t>компенсацию расходов</w:t>
      </w:r>
      <w:r>
        <w:rPr>
          <w:rFonts w:ascii="Times New Roman" w:hAnsi="Times New Roman" w:cs="Times New Roman"/>
          <w:sz w:val="28"/>
          <w:szCs w:val="28"/>
        </w:rPr>
        <w:t xml:space="preserve">, связанных с приобретением запасных частей на </w:t>
      </w:r>
      <w:r>
        <w:rPr>
          <w:rFonts w:ascii="Times New Roman" w:hAnsi="Times New Roman" w:cs="Times New Roman"/>
          <w:color w:val="000000" w:themeColor="text1"/>
          <w:sz w:val="28"/>
          <w:szCs w:val="28"/>
        </w:rPr>
        <w:t>специальное транспортное средство, технику);</w:t>
      </w:r>
    </w:p>
    <w:p w:rsidR="008B02B4" w:rsidRPr="00FA1078" w:rsidRDefault="007A53C4" w:rsidP="008B02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00151C05">
        <w:rPr>
          <w:rFonts w:ascii="Times New Roman" w:hAnsi="Times New Roman" w:cs="Times New Roman"/>
          <w:sz w:val="28"/>
          <w:szCs w:val="28"/>
        </w:rPr>
        <w:t xml:space="preserve">) </w:t>
      </w:r>
      <w:r>
        <w:rPr>
          <w:rFonts w:ascii="Times New Roman" w:hAnsi="Times New Roman" w:cs="Times New Roman"/>
          <w:sz w:val="28"/>
          <w:szCs w:val="28"/>
        </w:rPr>
        <w:t>выписка</w:t>
      </w:r>
      <w:r w:rsidR="008B02B4" w:rsidRPr="00905E4A">
        <w:rPr>
          <w:rFonts w:ascii="Times New Roman" w:hAnsi="Times New Roman" w:cs="Times New Roman"/>
          <w:sz w:val="28"/>
          <w:szCs w:val="28"/>
        </w:rPr>
        <w:t xml:space="preserve"> из Единого государственного реестра юридических    лиц (дл</w:t>
      </w:r>
      <w:r>
        <w:rPr>
          <w:rFonts w:ascii="Times New Roman" w:hAnsi="Times New Roman" w:cs="Times New Roman"/>
          <w:sz w:val="28"/>
          <w:szCs w:val="28"/>
        </w:rPr>
        <w:t>я юридического лица) или выписка</w:t>
      </w:r>
      <w:r w:rsidR="008B02B4" w:rsidRPr="00905E4A">
        <w:rPr>
          <w:rFonts w:ascii="Times New Roman" w:hAnsi="Times New Roman" w:cs="Times New Roman"/>
          <w:sz w:val="28"/>
          <w:szCs w:val="28"/>
        </w:rPr>
        <w:t xml:space="preserve"> из Единого государственного реестра индивидуальных предпринимателей (для индивидуального предпринимателя), подтверждающую регистрацию в Едином государственном реестре;</w:t>
      </w:r>
    </w:p>
    <w:p w:rsidR="008B02B4" w:rsidRDefault="007A53C4" w:rsidP="008B02B4">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18</w:t>
      </w:r>
      <w:r w:rsidR="008B02B4" w:rsidRPr="00FA1078">
        <w:rPr>
          <w:rFonts w:ascii="Times New Roman" w:hAnsi="Times New Roman" w:cs="Times New Roman"/>
          <w:sz w:val="28"/>
          <w:szCs w:val="28"/>
        </w:rPr>
        <w:t>) справк</w:t>
      </w:r>
      <w:r>
        <w:rPr>
          <w:rFonts w:ascii="Times New Roman" w:hAnsi="Times New Roman" w:cs="Times New Roman"/>
          <w:sz w:val="28"/>
          <w:szCs w:val="28"/>
        </w:rPr>
        <w:t>а</w:t>
      </w:r>
      <w:r w:rsidR="008B02B4" w:rsidRPr="00FA1078">
        <w:rPr>
          <w:rFonts w:ascii="Times New Roman" w:hAnsi="Times New Roman" w:cs="Times New Roman"/>
          <w:sz w:val="28"/>
          <w:szCs w:val="28"/>
        </w:rPr>
        <w:t xml:space="preserve"> налогового органа, подтверждающ</w:t>
      </w:r>
      <w:r>
        <w:rPr>
          <w:rFonts w:ascii="Times New Roman" w:hAnsi="Times New Roman" w:cs="Times New Roman"/>
          <w:color w:val="000000" w:themeColor="text1"/>
          <w:sz w:val="28"/>
          <w:szCs w:val="28"/>
        </w:rPr>
        <w:t>ая</w:t>
      </w:r>
      <w:r w:rsidR="008B02B4" w:rsidRPr="00FA1078">
        <w:rPr>
          <w:rFonts w:ascii="Times New Roman" w:hAnsi="Times New Roman" w:cs="Times New Roman"/>
          <w:sz w:val="28"/>
          <w:szCs w:val="28"/>
        </w:rPr>
        <w:t xml:space="preserve"> отсутствие задолженности по уп</w:t>
      </w:r>
      <w:r w:rsidR="008B02B4">
        <w:rPr>
          <w:rFonts w:ascii="Times New Roman" w:hAnsi="Times New Roman" w:cs="Times New Roman"/>
          <w:sz w:val="28"/>
          <w:szCs w:val="28"/>
        </w:rPr>
        <w:t xml:space="preserve">лате налогов, страховых взносов, </w:t>
      </w:r>
      <w:r w:rsidR="008B02B4" w:rsidRPr="00FE14E0">
        <w:rPr>
          <w:rFonts w:ascii="Times New Roman" w:eastAsia="Calibri" w:hAnsi="Times New Roman" w:cs="Times New Roman"/>
          <w:color w:val="000000" w:themeColor="text1"/>
          <w:sz w:val="28"/>
          <w:szCs w:val="28"/>
        </w:rPr>
        <w:t xml:space="preserve">пеней, штрафов, процентов,  подлежащих уплате  по состоянию </w:t>
      </w:r>
      <w:r w:rsidR="008B02B4" w:rsidRPr="00FE14E0">
        <w:rPr>
          <w:rFonts w:ascii="Times New Roman" w:hAnsi="Times New Roman" w:cs="Times New Roman"/>
          <w:color w:val="000000" w:themeColor="text1"/>
          <w:sz w:val="28"/>
          <w:szCs w:val="28"/>
        </w:rPr>
        <w:t xml:space="preserve">на </w:t>
      </w:r>
      <w:r w:rsidR="008B02B4" w:rsidRPr="00FE14E0">
        <w:rPr>
          <w:rFonts w:ascii="Times New Roman" w:eastAsia="Calibri" w:hAnsi="Times New Roman" w:cs="Times New Roman"/>
          <w:color w:val="000000" w:themeColor="text1"/>
          <w:sz w:val="28"/>
          <w:szCs w:val="28"/>
        </w:rPr>
        <w:t xml:space="preserve">первое число месяца, предшествующего месяцу, в котором планируется заключение </w:t>
      </w:r>
      <w:r w:rsidR="008B02B4" w:rsidRPr="00FE14E0">
        <w:rPr>
          <w:rFonts w:ascii="Times New Roman" w:hAnsi="Times New Roman" w:cs="Times New Roman"/>
          <w:color w:val="000000" w:themeColor="text1"/>
          <w:sz w:val="28"/>
          <w:szCs w:val="28"/>
        </w:rPr>
        <w:t>Соглашения;</w:t>
      </w:r>
    </w:p>
    <w:p w:rsidR="00DF650C" w:rsidRDefault="007A53C4" w:rsidP="00DF650C">
      <w:pPr>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19</w:t>
      </w:r>
      <w:r w:rsidR="00DF650C">
        <w:rPr>
          <w:rFonts w:ascii="Times New Roman" w:eastAsia="Calibri" w:hAnsi="Times New Roman" w:cs="Times New Roman"/>
          <w:sz w:val="28"/>
          <w:szCs w:val="28"/>
        </w:rPr>
        <w:t>) сведения из Единого реестра субъектов малого и среднего предпринимательства;</w:t>
      </w:r>
    </w:p>
    <w:p w:rsidR="008B02B4" w:rsidRDefault="007A53C4" w:rsidP="008B02B4">
      <w:pPr>
        <w:ind w:firstLine="709"/>
        <w:contextualSpacing/>
        <w:jc w:val="both"/>
        <w:rPr>
          <w:rFonts w:ascii="Times New Roman" w:eastAsia="Calibri" w:hAnsi="Times New Roman" w:cs="Times New Roman"/>
          <w:sz w:val="28"/>
          <w:szCs w:val="28"/>
        </w:rPr>
      </w:pPr>
      <w:r>
        <w:rPr>
          <w:rFonts w:ascii="Times New Roman" w:hAnsi="Times New Roman" w:cs="Times New Roman"/>
          <w:sz w:val="28"/>
          <w:szCs w:val="28"/>
        </w:rPr>
        <w:t>20) копия</w:t>
      </w:r>
      <w:r w:rsidR="008B02B4" w:rsidRPr="00FA1078">
        <w:rPr>
          <w:rFonts w:ascii="Times New Roman" w:hAnsi="Times New Roman" w:cs="Times New Roman"/>
          <w:sz w:val="28"/>
          <w:szCs w:val="28"/>
        </w:rPr>
        <w:t xml:space="preserve"> лицензии на осуществление деятельности, подлежащей лицензированию в соответствии с действующим законодательством Российской Федерации;</w:t>
      </w:r>
      <w:r w:rsidR="008B02B4" w:rsidRPr="00FA1078">
        <w:rPr>
          <w:rFonts w:ascii="Times New Roman" w:eastAsia="Calibri" w:hAnsi="Times New Roman" w:cs="Times New Roman"/>
          <w:sz w:val="28"/>
          <w:szCs w:val="28"/>
        </w:rPr>
        <w:t xml:space="preserve"> </w:t>
      </w:r>
    </w:p>
    <w:p w:rsidR="007A53C4" w:rsidRDefault="007A53C4" w:rsidP="008B02B4">
      <w:pPr>
        <w:ind w:firstLine="709"/>
        <w:contextualSpacing/>
        <w:jc w:val="both"/>
        <w:rPr>
          <w:rFonts w:ascii="Times New Roman" w:hAnsi="Times New Roman" w:cs="Times New Roman"/>
          <w:color w:val="000000" w:themeColor="text1"/>
          <w:sz w:val="28"/>
          <w:szCs w:val="28"/>
          <w:lang w:eastAsia="ru-RU"/>
        </w:rPr>
      </w:pPr>
      <w:r>
        <w:rPr>
          <w:rFonts w:ascii="Times New Roman" w:eastAsia="Calibri" w:hAnsi="Times New Roman" w:cs="Times New Roman"/>
          <w:sz w:val="28"/>
          <w:szCs w:val="28"/>
        </w:rPr>
        <w:t xml:space="preserve">21) </w:t>
      </w:r>
      <w:r w:rsidRPr="00C4003B">
        <w:rPr>
          <w:rFonts w:ascii="Times New Roman" w:hAnsi="Times New Roman" w:cs="Times New Roman"/>
          <w:sz w:val="28"/>
          <w:szCs w:val="28"/>
        </w:rPr>
        <w:t xml:space="preserve">акт осмотра о наличии </w:t>
      </w:r>
      <w:r w:rsidRPr="00C4003B">
        <w:rPr>
          <w:rFonts w:ascii="Times New Roman" w:hAnsi="Times New Roman" w:cs="Times New Roman"/>
          <w:sz w:val="28"/>
          <w:szCs w:val="28"/>
          <w:lang w:eastAsia="ru-RU"/>
        </w:rPr>
        <w:t>арендуемого помещения, приобретенного оборудования, автомобильных, специальных транспортных средств и техники, крупно</w:t>
      </w:r>
      <w:r w:rsidRPr="00C4003B">
        <w:rPr>
          <w:rFonts w:ascii="Times New Roman" w:hAnsi="Times New Roman" w:cs="Times New Roman"/>
          <w:sz w:val="28"/>
          <w:szCs w:val="28"/>
        </w:rPr>
        <w:t xml:space="preserve">го рогатого скота, оленей, </w:t>
      </w:r>
      <w:r w:rsidRPr="00C4003B">
        <w:rPr>
          <w:rFonts w:ascii="Times New Roman" w:hAnsi="Times New Roman" w:cs="Times New Roman"/>
          <w:sz w:val="28"/>
          <w:szCs w:val="28"/>
          <w:lang w:eastAsia="ru-RU"/>
        </w:rPr>
        <w:t xml:space="preserve">подписанный уполномоченным представителем </w:t>
      </w:r>
      <w:r>
        <w:rPr>
          <w:rFonts w:ascii="Times New Roman" w:hAnsi="Times New Roman" w:cs="Times New Roman"/>
          <w:color w:val="000000" w:themeColor="text1"/>
          <w:sz w:val="28"/>
          <w:szCs w:val="28"/>
          <w:lang w:eastAsia="ru-RU"/>
        </w:rPr>
        <w:t>сельского поселения;</w:t>
      </w:r>
    </w:p>
    <w:p w:rsidR="007A53C4" w:rsidRDefault="007A53C4" w:rsidP="008B02B4">
      <w:pPr>
        <w:ind w:firstLine="709"/>
        <w:contextualSpacing/>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22) </w:t>
      </w:r>
      <w:r w:rsidR="008647A3" w:rsidRPr="00C4003B">
        <w:rPr>
          <w:rFonts w:ascii="Times New Roman" w:hAnsi="Times New Roman" w:cs="Times New Roman"/>
          <w:sz w:val="28"/>
          <w:szCs w:val="28"/>
        </w:rPr>
        <w:t xml:space="preserve">акт осмотра о наличии </w:t>
      </w:r>
      <w:r w:rsidR="008647A3" w:rsidRPr="00C4003B">
        <w:rPr>
          <w:rFonts w:ascii="Times New Roman" w:hAnsi="Times New Roman" w:cs="Times New Roman"/>
          <w:sz w:val="28"/>
          <w:szCs w:val="28"/>
          <w:lang w:eastAsia="ru-RU"/>
        </w:rPr>
        <w:t>арендуемого помещения, приобретенного оборудования, автомобильных, специальных транспортных средств и техники, крупно</w:t>
      </w:r>
      <w:r w:rsidR="008647A3" w:rsidRPr="00C4003B">
        <w:rPr>
          <w:rFonts w:ascii="Times New Roman" w:hAnsi="Times New Roman" w:cs="Times New Roman"/>
          <w:sz w:val="28"/>
          <w:szCs w:val="28"/>
        </w:rPr>
        <w:t xml:space="preserve">го рогатого скота, оленей, </w:t>
      </w:r>
      <w:r w:rsidR="008647A3" w:rsidRPr="00C4003B">
        <w:rPr>
          <w:rFonts w:ascii="Times New Roman" w:hAnsi="Times New Roman" w:cs="Times New Roman"/>
          <w:sz w:val="28"/>
          <w:szCs w:val="28"/>
          <w:lang w:eastAsia="ru-RU"/>
        </w:rPr>
        <w:t xml:space="preserve">подписанный уполномоченным представителем </w:t>
      </w:r>
      <w:r w:rsidR="008647A3">
        <w:rPr>
          <w:rFonts w:ascii="Times New Roman" w:hAnsi="Times New Roman" w:cs="Times New Roman"/>
          <w:color w:val="000000" w:themeColor="text1"/>
          <w:sz w:val="28"/>
          <w:szCs w:val="28"/>
          <w:lang w:eastAsia="ru-RU"/>
        </w:rPr>
        <w:t>администрации района;</w:t>
      </w:r>
    </w:p>
    <w:p w:rsidR="008647A3" w:rsidRDefault="008647A3" w:rsidP="008B02B4">
      <w:pPr>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eastAsia="ru-RU"/>
        </w:rPr>
        <w:t xml:space="preserve">23) </w:t>
      </w:r>
      <w:r w:rsidRPr="000D2202">
        <w:rPr>
          <w:rFonts w:ascii="Times New Roman" w:eastAsia="Calibri" w:hAnsi="Times New Roman" w:cs="Times New Roman"/>
          <w:color w:val="000000" w:themeColor="text1"/>
          <w:sz w:val="28"/>
          <w:szCs w:val="28"/>
        </w:rPr>
        <w:t xml:space="preserve">сведения, подтверждающие </w:t>
      </w:r>
      <w:proofErr w:type="gramStart"/>
      <w:r w:rsidRPr="000D2202">
        <w:rPr>
          <w:rFonts w:ascii="Times New Roman" w:eastAsia="Calibri" w:hAnsi="Times New Roman" w:cs="Times New Roman"/>
          <w:color w:val="000000" w:themeColor="text1"/>
          <w:sz w:val="28"/>
          <w:szCs w:val="28"/>
        </w:rPr>
        <w:t>не получение</w:t>
      </w:r>
      <w:proofErr w:type="gramEnd"/>
      <w:r w:rsidRPr="000D2202">
        <w:rPr>
          <w:rFonts w:ascii="Times New Roman" w:eastAsia="Calibri" w:hAnsi="Times New Roman" w:cs="Times New Roman"/>
          <w:color w:val="000000" w:themeColor="text1"/>
          <w:sz w:val="28"/>
          <w:szCs w:val="28"/>
        </w:rPr>
        <w:t xml:space="preserve"> аналогичной поддержки, в рамках</w:t>
      </w:r>
      <w:r>
        <w:rPr>
          <w:rFonts w:ascii="Times New Roman" w:eastAsia="Calibri" w:hAnsi="Times New Roman" w:cs="Times New Roman"/>
          <w:color w:val="000000" w:themeColor="text1"/>
          <w:sz w:val="28"/>
          <w:szCs w:val="28"/>
        </w:rPr>
        <w:t xml:space="preserve">  региональных</w:t>
      </w:r>
      <w:r w:rsidRPr="000D2202">
        <w:rPr>
          <w:rFonts w:ascii="Times New Roman" w:eastAsia="Calibri" w:hAnsi="Times New Roman" w:cs="Times New Roman"/>
          <w:color w:val="000000" w:themeColor="text1"/>
          <w:sz w:val="28"/>
          <w:szCs w:val="28"/>
        </w:rPr>
        <w:t xml:space="preserve"> программ на цели, указанные в пункте 3 настоящего </w:t>
      </w:r>
      <w:r>
        <w:rPr>
          <w:rFonts w:ascii="Times New Roman" w:eastAsia="Calibri" w:hAnsi="Times New Roman" w:cs="Times New Roman"/>
          <w:color w:val="000000" w:themeColor="text1"/>
          <w:sz w:val="28"/>
          <w:szCs w:val="28"/>
        </w:rPr>
        <w:t>административного регламента,</w:t>
      </w:r>
      <w:r w:rsidRPr="000D2202">
        <w:rPr>
          <w:rFonts w:ascii="Times New Roman" w:eastAsia="Calibri" w:hAnsi="Times New Roman" w:cs="Times New Roman"/>
          <w:color w:val="000000" w:themeColor="text1"/>
          <w:sz w:val="28"/>
          <w:szCs w:val="28"/>
        </w:rPr>
        <w:t xml:space="preserve"> по тем же основаниям по состоянию </w:t>
      </w:r>
      <w:r w:rsidRPr="000D2202">
        <w:rPr>
          <w:rFonts w:ascii="Times New Roman" w:hAnsi="Times New Roman" w:cs="Times New Roman"/>
          <w:color w:val="000000" w:themeColor="text1"/>
          <w:sz w:val="28"/>
          <w:szCs w:val="28"/>
        </w:rPr>
        <w:t xml:space="preserve">на </w:t>
      </w:r>
      <w:r w:rsidRPr="000D2202">
        <w:rPr>
          <w:rFonts w:ascii="Times New Roman" w:eastAsia="Calibri" w:hAnsi="Times New Roman" w:cs="Times New Roman"/>
          <w:color w:val="000000" w:themeColor="text1"/>
          <w:sz w:val="28"/>
          <w:szCs w:val="28"/>
        </w:rPr>
        <w:t xml:space="preserve">первое число месяца, предшествующего месяцу, в котором планируется заключение </w:t>
      </w:r>
      <w:r w:rsidRPr="000D2202">
        <w:rPr>
          <w:rFonts w:ascii="Times New Roman" w:hAnsi="Times New Roman" w:cs="Times New Roman"/>
          <w:color w:val="000000" w:themeColor="text1"/>
          <w:sz w:val="28"/>
          <w:szCs w:val="28"/>
        </w:rPr>
        <w:t>Соглашения</w:t>
      </w:r>
      <w:r>
        <w:rPr>
          <w:rFonts w:ascii="Times New Roman" w:hAnsi="Times New Roman" w:cs="Times New Roman"/>
          <w:color w:val="000000" w:themeColor="text1"/>
          <w:sz w:val="28"/>
          <w:szCs w:val="28"/>
        </w:rPr>
        <w:t>;</w:t>
      </w:r>
    </w:p>
    <w:p w:rsidR="00004408" w:rsidRDefault="00004408" w:rsidP="00004408">
      <w:pPr>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24) </w:t>
      </w:r>
      <w:r w:rsidRPr="000D2202">
        <w:rPr>
          <w:rFonts w:ascii="Times New Roman" w:eastAsia="Calibri" w:hAnsi="Times New Roman" w:cs="Times New Roman"/>
          <w:color w:val="000000" w:themeColor="text1"/>
          <w:sz w:val="28"/>
          <w:szCs w:val="28"/>
        </w:rPr>
        <w:t xml:space="preserve">сведения, подтверждающие </w:t>
      </w:r>
      <w:proofErr w:type="gramStart"/>
      <w:r w:rsidRPr="000D2202">
        <w:rPr>
          <w:rFonts w:ascii="Times New Roman" w:eastAsia="Calibri" w:hAnsi="Times New Roman" w:cs="Times New Roman"/>
          <w:color w:val="000000" w:themeColor="text1"/>
          <w:sz w:val="28"/>
          <w:szCs w:val="28"/>
        </w:rPr>
        <w:t>не получение</w:t>
      </w:r>
      <w:proofErr w:type="gramEnd"/>
      <w:r w:rsidRPr="000D2202">
        <w:rPr>
          <w:rFonts w:ascii="Times New Roman" w:eastAsia="Calibri" w:hAnsi="Times New Roman" w:cs="Times New Roman"/>
          <w:color w:val="000000" w:themeColor="text1"/>
          <w:sz w:val="28"/>
          <w:szCs w:val="28"/>
        </w:rPr>
        <w:t xml:space="preserve"> аналогичной поддержки, в рамках</w:t>
      </w:r>
      <w:r>
        <w:rPr>
          <w:rFonts w:ascii="Times New Roman" w:eastAsia="Calibri" w:hAnsi="Times New Roman" w:cs="Times New Roman"/>
          <w:color w:val="000000" w:themeColor="text1"/>
          <w:sz w:val="28"/>
          <w:szCs w:val="28"/>
        </w:rPr>
        <w:t xml:space="preserve">  иных муниципальных</w:t>
      </w:r>
      <w:r w:rsidRPr="000D2202">
        <w:rPr>
          <w:rFonts w:ascii="Times New Roman" w:eastAsia="Calibri" w:hAnsi="Times New Roman" w:cs="Times New Roman"/>
          <w:color w:val="000000" w:themeColor="text1"/>
          <w:sz w:val="28"/>
          <w:szCs w:val="28"/>
        </w:rPr>
        <w:t xml:space="preserve"> программ на цели, указанные в пункте 3 настоящего </w:t>
      </w:r>
      <w:r>
        <w:rPr>
          <w:rFonts w:ascii="Times New Roman" w:eastAsia="Calibri" w:hAnsi="Times New Roman" w:cs="Times New Roman"/>
          <w:color w:val="000000" w:themeColor="text1"/>
          <w:sz w:val="28"/>
          <w:szCs w:val="28"/>
        </w:rPr>
        <w:t>административного регламента,</w:t>
      </w:r>
      <w:r w:rsidRPr="000D2202">
        <w:rPr>
          <w:rFonts w:ascii="Times New Roman" w:eastAsia="Calibri" w:hAnsi="Times New Roman" w:cs="Times New Roman"/>
          <w:color w:val="000000" w:themeColor="text1"/>
          <w:sz w:val="28"/>
          <w:szCs w:val="28"/>
        </w:rPr>
        <w:t xml:space="preserve"> по тем же основаниям по состоянию </w:t>
      </w:r>
      <w:r w:rsidRPr="000D2202">
        <w:rPr>
          <w:rFonts w:ascii="Times New Roman" w:hAnsi="Times New Roman" w:cs="Times New Roman"/>
          <w:color w:val="000000" w:themeColor="text1"/>
          <w:sz w:val="28"/>
          <w:szCs w:val="28"/>
        </w:rPr>
        <w:t xml:space="preserve">на </w:t>
      </w:r>
      <w:r w:rsidRPr="000D2202">
        <w:rPr>
          <w:rFonts w:ascii="Times New Roman" w:eastAsia="Calibri" w:hAnsi="Times New Roman" w:cs="Times New Roman"/>
          <w:color w:val="000000" w:themeColor="text1"/>
          <w:sz w:val="28"/>
          <w:szCs w:val="28"/>
        </w:rPr>
        <w:t xml:space="preserve">первое число месяца, предшествующего месяцу, в котором планируется заключение </w:t>
      </w:r>
      <w:r w:rsidRPr="000D2202">
        <w:rPr>
          <w:rFonts w:ascii="Times New Roman" w:hAnsi="Times New Roman" w:cs="Times New Roman"/>
          <w:color w:val="000000" w:themeColor="text1"/>
          <w:sz w:val="28"/>
          <w:szCs w:val="28"/>
        </w:rPr>
        <w:t>Соглашения</w:t>
      </w:r>
      <w:r>
        <w:rPr>
          <w:rFonts w:ascii="Times New Roman" w:hAnsi="Times New Roman" w:cs="Times New Roman"/>
          <w:color w:val="000000" w:themeColor="text1"/>
          <w:sz w:val="28"/>
          <w:szCs w:val="28"/>
        </w:rPr>
        <w:t>;</w:t>
      </w:r>
    </w:p>
    <w:p w:rsidR="00ED5CB9" w:rsidRDefault="00997CC7" w:rsidP="00ED5C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00ED5CB9" w:rsidRPr="0035405C">
        <w:rPr>
          <w:rFonts w:ascii="Times New Roman" w:hAnsi="Times New Roman" w:cs="Times New Roman"/>
          <w:sz w:val="28"/>
          <w:szCs w:val="28"/>
        </w:rPr>
        <w:t xml:space="preserve">) </w:t>
      </w:r>
      <w:r w:rsidR="00ED5CB9" w:rsidRPr="00C34CBE">
        <w:rPr>
          <w:rFonts w:ascii="Times New Roman" w:eastAsia="Calibri" w:hAnsi="Times New Roman" w:cs="Times New Roman"/>
          <w:sz w:val="28"/>
          <w:szCs w:val="28"/>
        </w:rPr>
        <w:t>копи</w:t>
      </w:r>
      <w:r>
        <w:rPr>
          <w:rFonts w:ascii="Times New Roman" w:eastAsia="Calibri" w:hAnsi="Times New Roman" w:cs="Times New Roman"/>
          <w:sz w:val="28"/>
          <w:szCs w:val="28"/>
        </w:rPr>
        <w:t>я</w:t>
      </w:r>
      <w:r w:rsidR="00ED5CB9" w:rsidRPr="00C34CBE">
        <w:rPr>
          <w:rFonts w:ascii="Times New Roman" w:eastAsia="Calibri" w:hAnsi="Times New Roman" w:cs="Times New Roman"/>
          <w:sz w:val="28"/>
          <w:szCs w:val="28"/>
        </w:rPr>
        <w:t xml:space="preserve"> </w:t>
      </w:r>
      <w:r w:rsidR="00ED5CB9">
        <w:rPr>
          <w:rFonts w:ascii="Times New Roman" w:hAnsi="Times New Roman" w:cs="Times New Roman"/>
          <w:sz w:val="28"/>
          <w:szCs w:val="28"/>
        </w:rPr>
        <w:t>правоустанавливающего документа</w:t>
      </w:r>
      <w:r w:rsidR="00ED5CB9" w:rsidRPr="00C34CBE">
        <w:rPr>
          <w:rFonts w:ascii="Times New Roman" w:hAnsi="Times New Roman" w:cs="Times New Roman"/>
          <w:sz w:val="28"/>
          <w:szCs w:val="28"/>
        </w:rPr>
        <w:t xml:space="preserve"> на земельный участок</w:t>
      </w:r>
      <w:r w:rsidR="00ED5CB9">
        <w:rPr>
          <w:rFonts w:ascii="Times New Roman" w:hAnsi="Times New Roman" w:cs="Times New Roman"/>
          <w:sz w:val="28"/>
          <w:szCs w:val="28"/>
        </w:rPr>
        <w:t>, право на который зарегистрировано в Едином государственном реестре недвижимости</w:t>
      </w:r>
      <w:r w:rsidR="00ED5CB9" w:rsidRPr="00C94FC7">
        <w:rPr>
          <w:rFonts w:ascii="Times New Roman" w:hAnsi="Times New Roman" w:cs="Times New Roman"/>
          <w:sz w:val="28"/>
          <w:szCs w:val="28"/>
        </w:rPr>
        <w:t xml:space="preserve"> </w:t>
      </w:r>
      <w:r w:rsidR="00ED5CB9">
        <w:rPr>
          <w:rFonts w:ascii="Times New Roman" w:hAnsi="Times New Roman" w:cs="Times New Roman"/>
          <w:sz w:val="28"/>
          <w:szCs w:val="28"/>
        </w:rPr>
        <w:t xml:space="preserve">(для Субъектов, заявляющихся на компенсацию расходов, связанных </w:t>
      </w:r>
      <w:r w:rsidR="00ED5CB9" w:rsidRPr="00905E4A">
        <w:rPr>
          <w:rFonts w:ascii="Times New Roman" w:eastAsia="Calibri" w:hAnsi="Times New Roman" w:cs="Times New Roman"/>
          <w:sz w:val="28"/>
          <w:szCs w:val="28"/>
        </w:rPr>
        <w:t xml:space="preserve">со строительством </w:t>
      </w:r>
      <w:r w:rsidR="00ED5CB9" w:rsidRPr="00905E4A">
        <w:rPr>
          <w:rFonts w:ascii="Times New Roman" w:hAnsi="Times New Roman" w:cs="Times New Roman"/>
          <w:sz w:val="28"/>
          <w:szCs w:val="28"/>
        </w:rPr>
        <w:t>объектов недвижимого имущества в труднодоступных и отдаленных местностях</w:t>
      </w:r>
      <w:r w:rsidR="00ED5CB9">
        <w:rPr>
          <w:rFonts w:ascii="Times New Roman" w:hAnsi="Times New Roman" w:cs="Times New Roman"/>
          <w:sz w:val="28"/>
          <w:szCs w:val="28"/>
        </w:rPr>
        <w:t>);</w:t>
      </w:r>
    </w:p>
    <w:p w:rsidR="00E07DC1" w:rsidRDefault="00997CC7" w:rsidP="00A6712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lang w:eastAsia="ru-RU"/>
        </w:rPr>
        <w:t>26</w:t>
      </w:r>
      <w:r w:rsidR="00E07DC1">
        <w:rPr>
          <w:rFonts w:ascii="Times New Roman" w:hAnsi="Times New Roman" w:cs="Times New Roman"/>
          <w:sz w:val="28"/>
          <w:szCs w:val="28"/>
          <w:lang w:eastAsia="ru-RU"/>
        </w:rPr>
        <w:t xml:space="preserve">) </w:t>
      </w:r>
      <w:r>
        <w:rPr>
          <w:rFonts w:ascii="Times New Roman" w:hAnsi="Times New Roman" w:cs="Times New Roman"/>
          <w:sz w:val="28"/>
          <w:szCs w:val="28"/>
        </w:rPr>
        <w:t>копия</w:t>
      </w:r>
      <w:r w:rsidR="00E07DC1" w:rsidRPr="00905E4A">
        <w:rPr>
          <w:rFonts w:ascii="Times New Roman" w:hAnsi="Times New Roman" w:cs="Times New Roman"/>
          <w:sz w:val="28"/>
          <w:szCs w:val="28"/>
        </w:rPr>
        <w:t xml:space="preserve"> раз</w:t>
      </w:r>
      <w:r w:rsidR="00942A5E">
        <w:rPr>
          <w:rFonts w:ascii="Times New Roman" w:hAnsi="Times New Roman" w:cs="Times New Roman"/>
          <w:sz w:val="28"/>
          <w:szCs w:val="28"/>
        </w:rPr>
        <w:t>решения на строительство</w:t>
      </w:r>
      <w:r w:rsidR="00E07DC1" w:rsidRPr="00905E4A">
        <w:rPr>
          <w:rFonts w:ascii="Times New Roman" w:hAnsi="Times New Roman" w:cs="Times New Roman"/>
          <w:sz w:val="28"/>
          <w:szCs w:val="28"/>
        </w:rPr>
        <w:t>, выданного департаментом строительства</w:t>
      </w:r>
      <w:r w:rsidR="00E07DC1" w:rsidRPr="004411CE">
        <w:rPr>
          <w:rFonts w:ascii="Times New Roman" w:hAnsi="Times New Roman" w:cs="Times New Roman"/>
          <w:sz w:val="28"/>
          <w:szCs w:val="28"/>
        </w:rPr>
        <w:t xml:space="preserve">, архитектуры и ЖКХ администрации района (для Субъектов, заявляющихся </w:t>
      </w:r>
      <w:r w:rsidR="00E07DC1" w:rsidRPr="00FA1078">
        <w:rPr>
          <w:rFonts w:ascii="Times New Roman" w:hAnsi="Times New Roman" w:cs="Times New Roman"/>
          <w:sz w:val="28"/>
          <w:szCs w:val="28"/>
        </w:rPr>
        <w:t xml:space="preserve">на </w:t>
      </w:r>
      <w:r w:rsidR="00E07DC1" w:rsidRPr="00905E4A">
        <w:rPr>
          <w:rFonts w:ascii="Times New Roman" w:hAnsi="Times New Roman" w:cs="Times New Roman"/>
          <w:sz w:val="28"/>
          <w:szCs w:val="28"/>
        </w:rPr>
        <w:t>компенсацию расходов, связанных со строительством объектов недвижимого имущества в труднодоступных и отда</w:t>
      </w:r>
      <w:r w:rsidR="00E07DC1">
        <w:rPr>
          <w:rFonts w:ascii="Times New Roman" w:hAnsi="Times New Roman" w:cs="Times New Roman"/>
          <w:sz w:val="28"/>
          <w:szCs w:val="28"/>
        </w:rPr>
        <w:t>ленных местностях)</w:t>
      </w:r>
      <w:r w:rsidR="00942A5E">
        <w:rPr>
          <w:rFonts w:ascii="Times New Roman" w:hAnsi="Times New Roman" w:cs="Times New Roman"/>
          <w:sz w:val="28"/>
          <w:szCs w:val="28"/>
        </w:rPr>
        <w:t>.</w:t>
      </w:r>
    </w:p>
    <w:p w:rsidR="00A579A4" w:rsidRPr="0035405C" w:rsidRDefault="00A67120" w:rsidP="00956BCE">
      <w:pPr>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A579A4" w:rsidRPr="0035405C">
        <w:rPr>
          <w:rFonts w:ascii="Times New Roman" w:eastAsia="Times New Roman" w:hAnsi="Times New Roman" w:cs="Times New Roman"/>
          <w:sz w:val="28"/>
          <w:szCs w:val="28"/>
          <w:lang w:eastAsia="ru-RU"/>
        </w:rPr>
        <w:t>. Документы и информация, указанные в подпунктах 1</w:t>
      </w:r>
      <w:r>
        <w:rPr>
          <w:rFonts w:ascii="Times New Roman" w:eastAsia="Times New Roman" w:hAnsi="Times New Roman" w:cs="Times New Roman"/>
          <w:sz w:val="28"/>
          <w:szCs w:val="28"/>
          <w:lang w:eastAsia="ru-RU"/>
        </w:rPr>
        <w:t xml:space="preserve"> – </w:t>
      </w:r>
      <w:r w:rsidR="00805A3B">
        <w:rPr>
          <w:rFonts w:ascii="Times New Roman" w:eastAsia="Times New Roman" w:hAnsi="Times New Roman" w:cs="Times New Roman"/>
          <w:sz w:val="28"/>
          <w:szCs w:val="28"/>
          <w:lang w:eastAsia="ru-RU"/>
        </w:rPr>
        <w:t>16</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001C5713">
        <w:rPr>
          <w:rFonts w:ascii="Times New Roman" w:eastAsia="Times New Roman" w:hAnsi="Times New Roman" w:cs="Times New Roman"/>
          <w:sz w:val="28"/>
          <w:szCs w:val="28"/>
          <w:lang w:eastAsia="ru-RU"/>
        </w:rPr>
        <w:t xml:space="preserve">пункта </w:t>
      </w:r>
      <w:r>
        <w:rPr>
          <w:rFonts w:ascii="Times New Roman" w:eastAsia="Times New Roman" w:hAnsi="Times New Roman" w:cs="Times New Roman"/>
          <w:sz w:val="28"/>
          <w:szCs w:val="28"/>
          <w:lang w:eastAsia="ru-RU"/>
        </w:rPr>
        <w:t>29</w:t>
      </w:r>
      <w:r w:rsidR="00831179">
        <w:rPr>
          <w:rFonts w:ascii="Times New Roman" w:eastAsia="Times New Roman" w:hAnsi="Times New Roman" w:cs="Times New Roman"/>
          <w:sz w:val="28"/>
          <w:szCs w:val="28"/>
          <w:lang w:eastAsia="ru-RU"/>
        </w:rPr>
        <w:t xml:space="preserve"> </w:t>
      </w:r>
      <w:r w:rsidR="00A579A4" w:rsidRPr="0035405C">
        <w:rPr>
          <w:rFonts w:ascii="Times New Roman" w:eastAsia="Times New Roman" w:hAnsi="Times New Roman" w:cs="Times New Roman"/>
          <w:sz w:val="28"/>
          <w:szCs w:val="28"/>
          <w:lang w:eastAsia="ru-RU"/>
        </w:rPr>
        <w:t>настоящего</w:t>
      </w:r>
      <w:r w:rsidR="00A579A4">
        <w:rPr>
          <w:rFonts w:ascii="Times New Roman" w:eastAsia="Times New Roman" w:hAnsi="Times New Roman" w:cs="Times New Roman"/>
          <w:sz w:val="28"/>
          <w:szCs w:val="28"/>
          <w:lang w:eastAsia="ru-RU"/>
        </w:rPr>
        <w:t xml:space="preserve"> </w:t>
      </w:r>
      <w:r w:rsidR="00942A5E">
        <w:rPr>
          <w:rFonts w:ascii="Times New Roman" w:eastAsia="Times New Roman" w:hAnsi="Times New Roman" w:cs="Times New Roman"/>
          <w:sz w:val="28"/>
          <w:szCs w:val="28"/>
          <w:lang w:eastAsia="ru-RU"/>
        </w:rPr>
        <w:t>а</w:t>
      </w:r>
      <w:r w:rsidR="00A579A4" w:rsidRPr="0035405C">
        <w:rPr>
          <w:rFonts w:ascii="Times New Roman" w:eastAsia="Times New Roman" w:hAnsi="Times New Roman" w:cs="Times New Roman"/>
          <w:sz w:val="28"/>
          <w:szCs w:val="28"/>
          <w:lang w:eastAsia="ru-RU"/>
        </w:rPr>
        <w:t>дминистративного регламента</w:t>
      </w:r>
      <w:r w:rsidR="00A579A4">
        <w:rPr>
          <w:rFonts w:ascii="Times New Roman" w:eastAsia="Times New Roman" w:hAnsi="Times New Roman" w:cs="Times New Roman"/>
          <w:sz w:val="28"/>
          <w:szCs w:val="28"/>
          <w:lang w:eastAsia="ru-RU"/>
        </w:rPr>
        <w:t>,</w:t>
      </w:r>
      <w:r w:rsidR="00A579A4" w:rsidRPr="0035405C">
        <w:rPr>
          <w:rFonts w:ascii="Times New Roman" w:eastAsia="Times New Roman" w:hAnsi="Times New Roman" w:cs="Times New Roman"/>
          <w:sz w:val="28"/>
          <w:szCs w:val="28"/>
          <w:lang w:eastAsia="ru-RU"/>
        </w:rPr>
        <w:t xml:space="preserve"> </w:t>
      </w:r>
      <w:r w:rsidR="00A579A4">
        <w:rPr>
          <w:rFonts w:ascii="Times New Roman" w:eastAsia="Times New Roman" w:hAnsi="Times New Roman" w:cs="Times New Roman"/>
          <w:sz w:val="28"/>
          <w:szCs w:val="28"/>
          <w:lang w:eastAsia="ru-RU"/>
        </w:rPr>
        <w:t xml:space="preserve"> </w:t>
      </w:r>
      <w:r w:rsidR="00A579A4" w:rsidRPr="0035405C">
        <w:rPr>
          <w:rFonts w:ascii="Times New Roman" w:eastAsia="Times New Roman" w:hAnsi="Times New Roman" w:cs="Times New Roman"/>
          <w:sz w:val="28"/>
          <w:szCs w:val="28"/>
          <w:lang w:eastAsia="ru-RU"/>
        </w:rPr>
        <w:t>предоставляются</w:t>
      </w:r>
      <w:r w:rsidR="00956BCE">
        <w:rPr>
          <w:rFonts w:ascii="Times New Roman" w:eastAsia="Times New Roman" w:hAnsi="Times New Roman" w:cs="Times New Roman"/>
          <w:sz w:val="28"/>
          <w:szCs w:val="28"/>
          <w:lang w:eastAsia="ru-RU"/>
        </w:rPr>
        <w:t xml:space="preserve"> </w:t>
      </w:r>
      <w:r w:rsidR="00A579A4">
        <w:rPr>
          <w:rFonts w:ascii="Times New Roman" w:eastAsia="Times New Roman" w:hAnsi="Times New Roman" w:cs="Times New Roman"/>
          <w:sz w:val="28"/>
          <w:szCs w:val="28"/>
          <w:lang w:eastAsia="ru-RU"/>
        </w:rPr>
        <w:t>заявителем самостоятельно.</w:t>
      </w:r>
    </w:p>
    <w:p w:rsidR="00406E83"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Документы и инфо</w:t>
      </w:r>
      <w:r w:rsidR="00831179">
        <w:rPr>
          <w:rFonts w:ascii="Times New Roman" w:eastAsia="Times New Roman" w:hAnsi="Times New Roman" w:cs="Times New Roman"/>
          <w:sz w:val="28"/>
          <w:szCs w:val="28"/>
          <w:lang w:eastAsia="ru-RU"/>
        </w:rPr>
        <w:t>р</w:t>
      </w:r>
      <w:r w:rsidR="00805A3B">
        <w:rPr>
          <w:rFonts w:ascii="Times New Roman" w:eastAsia="Times New Roman" w:hAnsi="Times New Roman" w:cs="Times New Roman"/>
          <w:sz w:val="28"/>
          <w:szCs w:val="28"/>
          <w:lang w:eastAsia="ru-RU"/>
        </w:rPr>
        <w:t>мация, указанные в подпунктах 17</w:t>
      </w:r>
      <w:r w:rsidR="00831179">
        <w:rPr>
          <w:rFonts w:ascii="Times New Roman" w:eastAsia="Times New Roman" w:hAnsi="Times New Roman" w:cs="Times New Roman"/>
          <w:sz w:val="28"/>
          <w:szCs w:val="28"/>
          <w:lang w:eastAsia="ru-RU"/>
        </w:rPr>
        <w:t xml:space="preserve"> –</w:t>
      </w:r>
      <w:r w:rsidR="00805A3B">
        <w:rPr>
          <w:rFonts w:ascii="Times New Roman" w:eastAsia="Times New Roman" w:hAnsi="Times New Roman" w:cs="Times New Roman"/>
          <w:sz w:val="28"/>
          <w:szCs w:val="28"/>
          <w:lang w:eastAsia="ru-RU"/>
        </w:rPr>
        <w:t>25</w:t>
      </w:r>
      <w:r w:rsidR="000E4153">
        <w:rPr>
          <w:rFonts w:ascii="Times New Roman" w:eastAsia="Times New Roman" w:hAnsi="Times New Roman" w:cs="Times New Roman"/>
          <w:sz w:val="28"/>
          <w:szCs w:val="28"/>
          <w:lang w:eastAsia="ru-RU"/>
        </w:rPr>
        <w:t xml:space="preserve"> пункта </w:t>
      </w:r>
      <w:r w:rsidR="00A67120">
        <w:rPr>
          <w:rFonts w:ascii="Times New Roman" w:eastAsia="Times New Roman" w:hAnsi="Times New Roman" w:cs="Times New Roman"/>
          <w:sz w:val="28"/>
          <w:szCs w:val="28"/>
          <w:lang w:eastAsia="ru-RU"/>
        </w:rPr>
        <w:t>29</w:t>
      </w:r>
      <w:r w:rsidR="00831179">
        <w:rPr>
          <w:rFonts w:ascii="Times New Roman" w:eastAsia="Times New Roman" w:hAnsi="Times New Roman" w:cs="Times New Roman"/>
          <w:sz w:val="28"/>
          <w:szCs w:val="28"/>
          <w:lang w:eastAsia="ru-RU"/>
        </w:rPr>
        <w:t xml:space="preserve"> настоящего а</w:t>
      </w:r>
      <w:r w:rsidRPr="0035405C">
        <w:rPr>
          <w:rFonts w:ascii="Times New Roman" w:eastAsia="Times New Roman" w:hAnsi="Times New Roman" w:cs="Times New Roman"/>
          <w:sz w:val="28"/>
          <w:szCs w:val="28"/>
          <w:lang w:eastAsia="ru-RU"/>
        </w:rPr>
        <w:t>дминистративного регламента, за</w:t>
      </w:r>
      <w:r w:rsidR="00746588">
        <w:rPr>
          <w:rFonts w:ascii="Times New Roman" w:eastAsia="Times New Roman" w:hAnsi="Times New Roman" w:cs="Times New Roman"/>
          <w:sz w:val="28"/>
          <w:szCs w:val="28"/>
          <w:lang w:eastAsia="ru-RU"/>
        </w:rPr>
        <w:t>прашиваются к</w:t>
      </w:r>
      <w:r w:rsidR="00AA441C">
        <w:rPr>
          <w:rFonts w:ascii="Times New Roman" w:eastAsia="Times New Roman" w:hAnsi="Times New Roman" w:cs="Times New Roman"/>
          <w:sz w:val="28"/>
          <w:szCs w:val="28"/>
          <w:lang w:eastAsia="ru-RU"/>
        </w:rPr>
        <w:t xml:space="preserve">омитетом в порядке </w:t>
      </w:r>
      <w:r w:rsidRPr="0035405C">
        <w:rPr>
          <w:rFonts w:ascii="Times New Roman" w:eastAsia="Times New Roman" w:hAnsi="Times New Roman" w:cs="Times New Roman"/>
          <w:sz w:val="28"/>
          <w:szCs w:val="28"/>
          <w:lang w:eastAsia="ru-RU"/>
        </w:rPr>
        <w:t>межведомственного</w:t>
      </w:r>
      <w:r w:rsidR="00831179">
        <w:rPr>
          <w:rFonts w:ascii="Times New Roman" w:eastAsia="Times New Roman" w:hAnsi="Times New Roman" w:cs="Times New Roman"/>
          <w:sz w:val="28"/>
          <w:szCs w:val="28"/>
          <w:lang w:eastAsia="ru-RU"/>
        </w:rPr>
        <w:t xml:space="preserve"> (</w:t>
      </w:r>
      <w:r w:rsidR="000E4153">
        <w:rPr>
          <w:rFonts w:ascii="Times New Roman" w:eastAsia="Times New Roman" w:hAnsi="Times New Roman" w:cs="Times New Roman"/>
          <w:sz w:val="28"/>
          <w:szCs w:val="28"/>
          <w:lang w:eastAsia="ru-RU"/>
        </w:rPr>
        <w:t>внутриведомственного</w:t>
      </w:r>
      <w:r w:rsidR="00831179">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ru-RU"/>
        </w:rPr>
        <w:t xml:space="preserve"> информационного взаимодействия</w:t>
      </w:r>
      <w:r w:rsidR="000E4153">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ru-RU"/>
        </w:rPr>
        <w:t xml:space="preserve"> либо могут быть представлены заявит</w:t>
      </w:r>
      <w:r w:rsidR="00406E83">
        <w:rPr>
          <w:rFonts w:ascii="Times New Roman" w:eastAsia="Times New Roman" w:hAnsi="Times New Roman" w:cs="Times New Roman"/>
          <w:sz w:val="28"/>
          <w:szCs w:val="28"/>
          <w:lang w:eastAsia="ru-RU"/>
        </w:rPr>
        <w:t>елем по собственной инициативе.</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831179" w:rsidRDefault="00A67120" w:rsidP="00AB3428">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31</w:t>
      </w:r>
      <w:r w:rsidR="0035405C" w:rsidRPr="0035405C">
        <w:rPr>
          <w:rFonts w:ascii="Times New Roman" w:eastAsia="Times New Roman" w:hAnsi="Times New Roman" w:cs="Times New Roman"/>
          <w:sz w:val="28"/>
          <w:szCs w:val="28"/>
          <w:lang w:eastAsia="ru-RU"/>
        </w:rPr>
        <w:t xml:space="preserve">. </w:t>
      </w:r>
      <w:r w:rsidR="00831179">
        <w:rPr>
          <w:rFonts w:ascii="Times New Roman" w:eastAsia="Times New Roman" w:hAnsi="Times New Roman" w:cs="Times New Roman"/>
          <w:sz w:val="28"/>
          <w:szCs w:val="28"/>
          <w:lang w:eastAsia="ru-RU"/>
        </w:rPr>
        <w:t>Способы получения заявителем документов, необходимых для предоставления муниципальной услуги:</w:t>
      </w:r>
    </w:p>
    <w:p w:rsidR="0035405C" w:rsidRPr="0035405C" w:rsidRDefault="00831179" w:rsidP="00AB3428">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ф</w:t>
      </w:r>
      <w:r w:rsidR="0035405C" w:rsidRPr="0035405C">
        <w:rPr>
          <w:rFonts w:ascii="Times New Roman" w:eastAsia="Times New Roman" w:hAnsi="Times New Roman" w:cs="Times New Roman"/>
          <w:sz w:val="28"/>
          <w:szCs w:val="28"/>
          <w:lang w:eastAsia="ru-RU"/>
        </w:rPr>
        <w:t>ормы документов, ука</w:t>
      </w:r>
      <w:r>
        <w:rPr>
          <w:rFonts w:ascii="Times New Roman" w:eastAsia="Times New Roman" w:hAnsi="Times New Roman" w:cs="Times New Roman"/>
          <w:sz w:val="28"/>
          <w:szCs w:val="28"/>
          <w:lang w:eastAsia="ru-RU"/>
        </w:rPr>
        <w:t>занных в подпункте 1, 2, 21</w:t>
      </w:r>
      <w:r w:rsidR="00805A3B">
        <w:rPr>
          <w:rFonts w:ascii="Times New Roman" w:eastAsia="Times New Roman" w:hAnsi="Times New Roman" w:cs="Times New Roman"/>
          <w:sz w:val="28"/>
          <w:szCs w:val="28"/>
          <w:lang w:eastAsia="ru-RU"/>
        </w:rPr>
        <w:t>, 22</w:t>
      </w:r>
      <w:r w:rsidR="001C4A94">
        <w:rPr>
          <w:rFonts w:ascii="Times New Roman" w:eastAsia="Times New Roman" w:hAnsi="Times New Roman" w:cs="Times New Roman"/>
          <w:sz w:val="28"/>
          <w:szCs w:val="28"/>
          <w:lang w:eastAsia="ru-RU"/>
        </w:rPr>
        <w:t xml:space="preserve"> пункта </w:t>
      </w:r>
      <w:r w:rsidR="00A67120">
        <w:rPr>
          <w:rFonts w:ascii="Times New Roman" w:eastAsia="Times New Roman" w:hAnsi="Times New Roman" w:cs="Times New Roman"/>
          <w:sz w:val="28"/>
          <w:szCs w:val="28"/>
          <w:lang w:eastAsia="ru-RU"/>
        </w:rPr>
        <w:t>29</w:t>
      </w:r>
      <w:r w:rsidR="00E360D0">
        <w:rPr>
          <w:rFonts w:ascii="Times New Roman" w:eastAsia="Times New Roman" w:hAnsi="Times New Roman" w:cs="Times New Roman"/>
          <w:sz w:val="28"/>
          <w:szCs w:val="28"/>
          <w:lang w:eastAsia="ru-RU"/>
        </w:rPr>
        <w:t xml:space="preserve"> настоящего а</w:t>
      </w:r>
      <w:r w:rsidR="0035405C" w:rsidRPr="0035405C">
        <w:rPr>
          <w:rFonts w:ascii="Times New Roman" w:eastAsia="Times New Roman" w:hAnsi="Times New Roman" w:cs="Times New Roman"/>
          <w:sz w:val="28"/>
          <w:szCs w:val="28"/>
          <w:lang w:eastAsia="ru-RU"/>
        </w:rPr>
        <w:t>дминистративного регламента, заявитель может получить:</w:t>
      </w: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на информационном стенде в месте предоставления муниципальной услуги;</w:t>
      </w:r>
    </w:p>
    <w:p w:rsidR="0035405C" w:rsidRDefault="001807DD" w:rsidP="00AB3428">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специалис</w:t>
      </w:r>
      <w:r w:rsidR="00805A3B">
        <w:rPr>
          <w:rFonts w:ascii="Times New Roman" w:eastAsia="Times New Roman" w:hAnsi="Times New Roman" w:cs="Times New Roman"/>
          <w:sz w:val="28"/>
          <w:szCs w:val="28"/>
          <w:lang w:eastAsia="ru-RU"/>
        </w:rPr>
        <w:t>та К</w:t>
      </w:r>
      <w:r w:rsidR="0035405C" w:rsidRPr="0035405C">
        <w:rPr>
          <w:rFonts w:ascii="Times New Roman" w:eastAsia="Times New Roman" w:hAnsi="Times New Roman" w:cs="Times New Roman"/>
          <w:sz w:val="28"/>
          <w:szCs w:val="28"/>
          <w:lang w:eastAsia="ru-RU"/>
        </w:rPr>
        <w:t>омитета, ответственного за предоставление муници</w:t>
      </w:r>
      <w:r w:rsidR="00E360D0">
        <w:rPr>
          <w:rFonts w:ascii="Times New Roman" w:eastAsia="Times New Roman" w:hAnsi="Times New Roman" w:cs="Times New Roman"/>
          <w:sz w:val="28"/>
          <w:szCs w:val="28"/>
          <w:lang w:eastAsia="ru-RU"/>
        </w:rPr>
        <w:t>пальной услуги</w:t>
      </w:r>
      <w:r w:rsidR="00805A3B">
        <w:rPr>
          <w:rFonts w:ascii="Times New Roman" w:eastAsia="Times New Roman" w:hAnsi="Times New Roman" w:cs="Times New Roman"/>
          <w:sz w:val="28"/>
          <w:szCs w:val="28"/>
          <w:lang w:eastAsia="ru-RU"/>
        </w:rPr>
        <w:t>,</w:t>
      </w:r>
      <w:r w:rsidR="00E360D0">
        <w:rPr>
          <w:rFonts w:ascii="Times New Roman" w:eastAsia="Times New Roman" w:hAnsi="Times New Roman" w:cs="Times New Roman"/>
          <w:sz w:val="28"/>
          <w:szCs w:val="28"/>
          <w:lang w:eastAsia="ru-RU"/>
        </w:rPr>
        <w:t xml:space="preserve"> или работника МФЦ;</w:t>
      </w:r>
    </w:p>
    <w:p w:rsidR="00E360D0" w:rsidRDefault="00E360D0" w:rsidP="00AB3428">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информационно-телекоммуникационной сети </w:t>
      </w:r>
      <w:r w:rsidR="00805A3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Интернет</w:t>
      </w:r>
      <w:r w:rsidR="00805A3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на официальном сайте, Едином и региональном портале;</w:t>
      </w:r>
    </w:p>
    <w:p w:rsidR="0035405C" w:rsidRPr="000D798F" w:rsidRDefault="00E360D0" w:rsidP="00AB3428">
      <w:pPr>
        <w:ind w:firstLine="708"/>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sz w:val="28"/>
          <w:szCs w:val="28"/>
          <w:lang w:eastAsia="ru-RU"/>
        </w:rPr>
        <w:t>2) д</w:t>
      </w:r>
      <w:r w:rsidR="0035405C" w:rsidRPr="0035405C">
        <w:rPr>
          <w:rFonts w:ascii="Times New Roman" w:eastAsia="Times New Roman" w:hAnsi="Times New Roman" w:cs="Times New Roman"/>
          <w:color w:val="000000"/>
          <w:sz w:val="28"/>
          <w:szCs w:val="28"/>
          <w:lang w:eastAsia="ru-RU"/>
        </w:rPr>
        <w:t>окумент</w:t>
      </w:r>
      <w:r>
        <w:rPr>
          <w:rFonts w:ascii="Times New Roman" w:eastAsia="Times New Roman" w:hAnsi="Times New Roman" w:cs="Times New Roman"/>
          <w:color w:val="000000"/>
          <w:sz w:val="28"/>
          <w:szCs w:val="28"/>
          <w:lang w:eastAsia="ru-RU"/>
        </w:rPr>
        <w:t xml:space="preserve">ы и сведения, указанные в подпунктах </w:t>
      </w:r>
      <w:r w:rsidR="0035405C" w:rsidRPr="0035405C">
        <w:rPr>
          <w:rFonts w:ascii="Times New Roman" w:eastAsia="Times New Roman" w:hAnsi="Times New Roman" w:cs="Times New Roman"/>
          <w:color w:val="000000"/>
          <w:sz w:val="28"/>
          <w:szCs w:val="28"/>
          <w:lang w:eastAsia="ru-RU"/>
        </w:rPr>
        <w:t xml:space="preserve"> </w:t>
      </w:r>
      <w:r w:rsidR="00805A3B">
        <w:rPr>
          <w:rFonts w:ascii="Times New Roman" w:eastAsia="Times New Roman" w:hAnsi="Times New Roman" w:cs="Times New Roman"/>
          <w:sz w:val="28"/>
          <w:szCs w:val="28"/>
          <w:lang w:eastAsia="ru-RU"/>
        </w:rPr>
        <w:t>17</w:t>
      </w:r>
      <w:r w:rsidR="00A67120">
        <w:rPr>
          <w:rFonts w:ascii="Times New Roman" w:eastAsia="Times New Roman" w:hAnsi="Times New Roman" w:cs="Times New Roman"/>
          <w:sz w:val="28"/>
          <w:szCs w:val="28"/>
          <w:lang w:eastAsia="ru-RU"/>
        </w:rPr>
        <w:t xml:space="preserve"> – </w:t>
      </w:r>
      <w:r w:rsidR="00805A3B">
        <w:rPr>
          <w:rFonts w:ascii="Times New Roman" w:eastAsia="Times New Roman" w:hAnsi="Times New Roman" w:cs="Times New Roman"/>
          <w:sz w:val="28"/>
          <w:szCs w:val="28"/>
          <w:lang w:eastAsia="ru-RU"/>
        </w:rPr>
        <w:t>19</w:t>
      </w:r>
      <w:r w:rsidR="00A67120">
        <w:rPr>
          <w:rFonts w:ascii="Times New Roman" w:eastAsia="Times New Roman" w:hAnsi="Times New Roman" w:cs="Times New Roman"/>
          <w:sz w:val="28"/>
          <w:szCs w:val="28"/>
          <w:lang w:eastAsia="ru-RU"/>
        </w:rPr>
        <w:t xml:space="preserve"> </w:t>
      </w:r>
      <w:r w:rsidR="00DF650C">
        <w:rPr>
          <w:rFonts w:ascii="Times New Roman" w:eastAsia="Times New Roman" w:hAnsi="Times New Roman" w:cs="Times New Roman"/>
          <w:sz w:val="28"/>
          <w:szCs w:val="28"/>
          <w:lang w:eastAsia="ru-RU"/>
        </w:rPr>
        <w:t>пункта 2</w:t>
      </w:r>
      <w:r w:rsidR="00A67120">
        <w:rPr>
          <w:rFonts w:ascii="Times New Roman" w:eastAsia="Times New Roman" w:hAnsi="Times New Roman" w:cs="Times New Roman"/>
          <w:sz w:val="28"/>
          <w:szCs w:val="28"/>
          <w:lang w:eastAsia="ru-RU"/>
        </w:rPr>
        <w:t>9</w:t>
      </w:r>
      <w:r w:rsidR="00A00B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настоящего а</w:t>
      </w:r>
      <w:r w:rsidR="0035405C" w:rsidRPr="0035405C">
        <w:rPr>
          <w:rFonts w:ascii="Times New Roman" w:eastAsia="Times New Roman" w:hAnsi="Times New Roman" w:cs="Times New Roman"/>
          <w:sz w:val="28"/>
          <w:szCs w:val="28"/>
          <w:lang w:eastAsia="ru-RU"/>
        </w:rPr>
        <w:t xml:space="preserve">дминистративного регламента, заявитель может получить, обратившись в </w:t>
      </w:r>
      <w:r w:rsidR="00805A3B">
        <w:rPr>
          <w:rFonts w:ascii="Times New Roman" w:hAnsi="Times New Roman" w:cs="Times New Roman"/>
          <w:sz w:val="28"/>
          <w:szCs w:val="28"/>
        </w:rPr>
        <w:t>Межрайонную инспекцию</w:t>
      </w:r>
      <w:r w:rsidR="00482D50" w:rsidRPr="00240A1D">
        <w:rPr>
          <w:rFonts w:ascii="Times New Roman" w:hAnsi="Times New Roman" w:cs="Times New Roman"/>
          <w:sz w:val="28"/>
          <w:szCs w:val="28"/>
        </w:rPr>
        <w:t xml:space="preserve"> Федеральной налоговой службы № 1 по Ханты-Мансийскому автономному округу – Югре</w:t>
      </w:r>
      <w:r w:rsidR="00482D50" w:rsidRPr="0035405C">
        <w:rPr>
          <w:rFonts w:ascii="Times New Roman" w:eastAsia="Times New Roman" w:hAnsi="Times New Roman" w:cs="Times New Roman"/>
          <w:sz w:val="28"/>
          <w:szCs w:val="28"/>
          <w:lang w:eastAsia="ru-RU"/>
        </w:rPr>
        <w:t xml:space="preserve"> </w:t>
      </w:r>
      <w:r w:rsidR="0035405C" w:rsidRPr="0035405C">
        <w:rPr>
          <w:rFonts w:ascii="Times New Roman" w:eastAsia="Times New Roman" w:hAnsi="Times New Roman" w:cs="Times New Roman"/>
          <w:sz w:val="28"/>
          <w:szCs w:val="28"/>
          <w:lang w:eastAsia="ru-RU"/>
        </w:rPr>
        <w:t xml:space="preserve">(способы получения информации о </w:t>
      </w:r>
      <w:r w:rsidR="00805A3B">
        <w:rPr>
          <w:rFonts w:ascii="Times New Roman" w:eastAsia="Times New Roman" w:hAnsi="Times New Roman" w:cs="Times New Roman"/>
          <w:sz w:val="28"/>
          <w:szCs w:val="28"/>
          <w:lang w:eastAsia="ru-RU"/>
        </w:rPr>
        <w:t>ее</w:t>
      </w:r>
      <w:r w:rsidR="0035405C" w:rsidRPr="0035405C">
        <w:rPr>
          <w:rFonts w:ascii="Times New Roman" w:eastAsia="Times New Roman" w:hAnsi="Times New Roman" w:cs="Times New Roman"/>
          <w:sz w:val="28"/>
          <w:szCs w:val="28"/>
          <w:lang w:eastAsia="ru-RU"/>
        </w:rPr>
        <w:t xml:space="preserve"> месте нахождения и графике работы </w:t>
      </w:r>
      <w:r w:rsidR="0035405C" w:rsidRPr="000D798F">
        <w:rPr>
          <w:rFonts w:ascii="Times New Roman" w:eastAsia="Times New Roman" w:hAnsi="Times New Roman" w:cs="Times New Roman"/>
          <w:color w:val="000000" w:themeColor="text1"/>
          <w:sz w:val="28"/>
          <w:szCs w:val="28"/>
          <w:lang w:eastAsia="ru-RU"/>
        </w:rPr>
        <w:t xml:space="preserve">указаны в подпункте 1 пункта </w:t>
      </w:r>
      <w:r w:rsidR="00482D50">
        <w:rPr>
          <w:rFonts w:ascii="Times New Roman" w:eastAsia="Times New Roman" w:hAnsi="Times New Roman" w:cs="Times New Roman"/>
          <w:color w:val="000000" w:themeColor="text1"/>
          <w:sz w:val="28"/>
          <w:szCs w:val="28"/>
          <w:lang w:eastAsia="ru-RU"/>
        </w:rPr>
        <w:t>12 настоящего административного регламента);</w:t>
      </w:r>
      <w:proofErr w:type="gramEnd"/>
    </w:p>
    <w:p w:rsidR="008F7127" w:rsidRDefault="00E03AD8" w:rsidP="008F7127">
      <w:pPr>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sz w:val="28"/>
          <w:szCs w:val="28"/>
          <w:lang w:eastAsia="ru-RU"/>
        </w:rPr>
        <w:t>3) д</w:t>
      </w:r>
      <w:r w:rsidR="008F7127" w:rsidRPr="0035405C">
        <w:rPr>
          <w:rFonts w:ascii="Times New Roman" w:eastAsia="Times New Roman" w:hAnsi="Times New Roman" w:cs="Times New Roman"/>
          <w:color w:val="000000"/>
          <w:sz w:val="28"/>
          <w:szCs w:val="28"/>
          <w:lang w:eastAsia="ru-RU"/>
        </w:rPr>
        <w:t xml:space="preserve">окумент, указанный в подпункте </w:t>
      </w:r>
      <w:r w:rsidR="00805A3B">
        <w:rPr>
          <w:rFonts w:ascii="Times New Roman" w:eastAsia="Times New Roman" w:hAnsi="Times New Roman" w:cs="Times New Roman"/>
          <w:sz w:val="28"/>
          <w:szCs w:val="28"/>
          <w:lang w:eastAsia="ru-RU"/>
        </w:rPr>
        <w:t>20</w:t>
      </w:r>
      <w:r w:rsidR="00DF650C">
        <w:rPr>
          <w:rFonts w:ascii="Times New Roman" w:eastAsia="Times New Roman" w:hAnsi="Times New Roman" w:cs="Times New Roman"/>
          <w:sz w:val="28"/>
          <w:szCs w:val="28"/>
          <w:lang w:eastAsia="ru-RU"/>
        </w:rPr>
        <w:t xml:space="preserve"> пункта 2</w:t>
      </w:r>
      <w:r w:rsidR="00A67120">
        <w:rPr>
          <w:rFonts w:ascii="Times New Roman" w:eastAsia="Times New Roman" w:hAnsi="Times New Roman" w:cs="Times New Roman"/>
          <w:sz w:val="28"/>
          <w:szCs w:val="28"/>
          <w:lang w:eastAsia="ru-RU"/>
        </w:rPr>
        <w:t>9</w:t>
      </w:r>
      <w:r w:rsidR="008F712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настоящего а</w:t>
      </w:r>
      <w:r w:rsidR="008F7127" w:rsidRPr="0035405C">
        <w:rPr>
          <w:rFonts w:ascii="Times New Roman" w:eastAsia="Times New Roman" w:hAnsi="Times New Roman" w:cs="Times New Roman"/>
          <w:sz w:val="28"/>
          <w:szCs w:val="28"/>
          <w:lang w:eastAsia="ru-RU"/>
        </w:rPr>
        <w:t xml:space="preserve">дминистративного регламента, заявитель может получить, обратившись в </w:t>
      </w:r>
      <w:r w:rsidR="00DF650C">
        <w:rPr>
          <w:rFonts w:ascii="Times New Roman" w:eastAsia="Times New Roman" w:hAnsi="Times New Roman" w:cs="Times New Roman"/>
          <w:sz w:val="28"/>
          <w:szCs w:val="28"/>
        </w:rPr>
        <w:t>Лицензионную палату</w:t>
      </w:r>
      <w:r w:rsidR="008F7127">
        <w:rPr>
          <w:rFonts w:ascii="Times New Roman" w:eastAsia="Times New Roman" w:hAnsi="Times New Roman" w:cs="Times New Roman"/>
          <w:sz w:val="28"/>
          <w:szCs w:val="28"/>
        </w:rPr>
        <w:t xml:space="preserve"> Ханты-Мансийского автономного округа</w:t>
      </w:r>
      <w:r w:rsidR="003F080D">
        <w:rPr>
          <w:rFonts w:ascii="Times New Roman" w:eastAsia="Times New Roman" w:hAnsi="Times New Roman" w:cs="Times New Roman"/>
          <w:sz w:val="28"/>
          <w:szCs w:val="28"/>
        </w:rPr>
        <w:t xml:space="preserve"> </w:t>
      </w:r>
      <w:r w:rsidR="008F7127">
        <w:rPr>
          <w:rFonts w:ascii="Times New Roman" w:eastAsia="Times New Roman" w:hAnsi="Times New Roman" w:cs="Times New Roman"/>
          <w:sz w:val="28"/>
          <w:szCs w:val="28"/>
        </w:rPr>
        <w:t>-</w:t>
      </w:r>
      <w:r w:rsidR="003F080D">
        <w:rPr>
          <w:rFonts w:ascii="Times New Roman" w:eastAsia="Times New Roman" w:hAnsi="Times New Roman" w:cs="Times New Roman"/>
          <w:sz w:val="28"/>
          <w:szCs w:val="28"/>
        </w:rPr>
        <w:t xml:space="preserve"> </w:t>
      </w:r>
      <w:r w:rsidR="008F7127">
        <w:rPr>
          <w:rFonts w:ascii="Times New Roman" w:eastAsia="Times New Roman" w:hAnsi="Times New Roman" w:cs="Times New Roman"/>
          <w:sz w:val="28"/>
          <w:szCs w:val="28"/>
        </w:rPr>
        <w:t xml:space="preserve">Югры </w:t>
      </w:r>
      <w:r w:rsidR="008F7127" w:rsidRPr="0035405C">
        <w:rPr>
          <w:rFonts w:ascii="Times New Roman" w:eastAsia="Times New Roman" w:hAnsi="Times New Roman" w:cs="Times New Roman"/>
          <w:sz w:val="28"/>
          <w:szCs w:val="28"/>
          <w:lang w:eastAsia="ru-RU"/>
        </w:rPr>
        <w:t xml:space="preserve"> (способы получения информац</w:t>
      </w:r>
      <w:proofErr w:type="gramStart"/>
      <w:r w:rsidR="008F7127" w:rsidRPr="0035405C">
        <w:rPr>
          <w:rFonts w:ascii="Times New Roman" w:eastAsia="Times New Roman" w:hAnsi="Times New Roman" w:cs="Times New Roman"/>
          <w:sz w:val="28"/>
          <w:szCs w:val="28"/>
          <w:lang w:eastAsia="ru-RU"/>
        </w:rPr>
        <w:t xml:space="preserve">ии о </w:t>
      </w:r>
      <w:r>
        <w:rPr>
          <w:rFonts w:ascii="Times New Roman" w:eastAsia="Times New Roman" w:hAnsi="Times New Roman" w:cs="Times New Roman"/>
          <w:sz w:val="28"/>
          <w:szCs w:val="28"/>
          <w:lang w:eastAsia="ru-RU"/>
        </w:rPr>
        <w:t>ее</w:t>
      </w:r>
      <w:proofErr w:type="gramEnd"/>
      <w:r w:rsidR="008F7127" w:rsidRPr="0035405C">
        <w:rPr>
          <w:rFonts w:ascii="Times New Roman" w:eastAsia="Times New Roman" w:hAnsi="Times New Roman" w:cs="Times New Roman"/>
          <w:sz w:val="28"/>
          <w:szCs w:val="28"/>
          <w:lang w:eastAsia="ru-RU"/>
        </w:rPr>
        <w:t xml:space="preserve"> месте нахождения и графике работы </w:t>
      </w:r>
      <w:r w:rsidR="008F7127" w:rsidRPr="000D798F">
        <w:rPr>
          <w:rFonts w:ascii="Times New Roman" w:eastAsia="Times New Roman" w:hAnsi="Times New Roman" w:cs="Times New Roman"/>
          <w:color w:val="000000" w:themeColor="text1"/>
          <w:sz w:val="28"/>
          <w:szCs w:val="28"/>
          <w:lang w:eastAsia="ru-RU"/>
        </w:rPr>
        <w:t xml:space="preserve">указаны в подпункте </w:t>
      </w:r>
      <w:r w:rsidR="00C56661">
        <w:rPr>
          <w:rFonts w:ascii="Times New Roman" w:eastAsia="Times New Roman" w:hAnsi="Times New Roman" w:cs="Times New Roman"/>
          <w:color w:val="000000" w:themeColor="text1"/>
          <w:sz w:val="28"/>
          <w:szCs w:val="28"/>
          <w:lang w:eastAsia="ru-RU"/>
        </w:rPr>
        <w:t>4</w:t>
      </w:r>
      <w:r>
        <w:rPr>
          <w:rFonts w:ascii="Times New Roman" w:eastAsia="Times New Roman" w:hAnsi="Times New Roman" w:cs="Times New Roman"/>
          <w:color w:val="000000" w:themeColor="text1"/>
          <w:sz w:val="28"/>
          <w:szCs w:val="28"/>
          <w:lang w:eastAsia="ru-RU"/>
        </w:rPr>
        <w:t xml:space="preserve"> пункта 12 настоящего а</w:t>
      </w:r>
      <w:r w:rsidR="00C476E1">
        <w:rPr>
          <w:rFonts w:ascii="Times New Roman" w:eastAsia="Times New Roman" w:hAnsi="Times New Roman" w:cs="Times New Roman"/>
          <w:color w:val="000000" w:themeColor="text1"/>
          <w:sz w:val="28"/>
          <w:szCs w:val="28"/>
          <w:lang w:eastAsia="ru-RU"/>
        </w:rPr>
        <w:t>дминистративного регламента);</w:t>
      </w:r>
    </w:p>
    <w:p w:rsidR="00805A3B" w:rsidRDefault="004842E6" w:rsidP="004842E6">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4) </w:t>
      </w:r>
      <w:r w:rsidR="00805A3B">
        <w:rPr>
          <w:rFonts w:ascii="Times New Roman" w:eastAsia="Times New Roman" w:hAnsi="Times New Roman" w:cs="Times New Roman"/>
          <w:sz w:val="28"/>
          <w:szCs w:val="28"/>
          <w:lang w:eastAsia="ru-RU"/>
        </w:rPr>
        <w:t>документ, указанный в подпункте 21 пункта 2</w:t>
      </w:r>
      <w:r w:rsidR="00A67120">
        <w:rPr>
          <w:rFonts w:ascii="Times New Roman" w:eastAsia="Times New Roman" w:hAnsi="Times New Roman" w:cs="Times New Roman"/>
          <w:sz w:val="28"/>
          <w:szCs w:val="28"/>
          <w:lang w:eastAsia="ru-RU"/>
        </w:rPr>
        <w:t>9</w:t>
      </w:r>
      <w:r w:rsidR="00805A3B">
        <w:rPr>
          <w:rFonts w:ascii="Times New Roman" w:eastAsia="Times New Roman" w:hAnsi="Times New Roman" w:cs="Times New Roman"/>
          <w:sz w:val="28"/>
          <w:szCs w:val="28"/>
          <w:lang w:eastAsia="ru-RU"/>
        </w:rPr>
        <w:t xml:space="preserve"> настоящего а</w:t>
      </w:r>
      <w:r w:rsidR="00805A3B" w:rsidRPr="0035405C">
        <w:rPr>
          <w:rFonts w:ascii="Times New Roman" w:eastAsia="Times New Roman" w:hAnsi="Times New Roman" w:cs="Times New Roman"/>
          <w:sz w:val="28"/>
          <w:szCs w:val="28"/>
          <w:lang w:eastAsia="ru-RU"/>
        </w:rPr>
        <w:t>дминистративного регламента, заявитель может получить, обратившись в</w:t>
      </w:r>
      <w:r w:rsidR="00805A3B">
        <w:rPr>
          <w:rFonts w:ascii="Times New Roman" w:eastAsia="Times New Roman" w:hAnsi="Times New Roman" w:cs="Times New Roman"/>
          <w:sz w:val="28"/>
          <w:szCs w:val="28"/>
          <w:lang w:eastAsia="ru-RU"/>
        </w:rPr>
        <w:t xml:space="preserve"> соответствующую </w:t>
      </w:r>
      <w:r w:rsidR="00805A3B" w:rsidRPr="0035405C">
        <w:rPr>
          <w:rFonts w:ascii="Times New Roman" w:eastAsia="Times New Roman" w:hAnsi="Times New Roman" w:cs="Times New Roman"/>
          <w:sz w:val="28"/>
          <w:szCs w:val="28"/>
          <w:lang w:eastAsia="ru-RU"/>
        </w:rPr>
        <w:t xml:space="preserve">администрацию сельского поселения, в котором Субъект осуществляет свою деятельность (способы получения информации о месте нахождения и графиках работы администраций сельских поселений указаны в подпункте </w:t>
      </w:r>
      <w:r w:rsidR="00805A3B">
        <w:rPr>
          <w:rFonts w:ascii="Times New Roman" w:eastAsia="Times New Roman" w:hAnsi="Times New Roman" w:cs="Times New Roman"/>
          <w:color w:val="000000" w:themeColor="text1"/>
          <w:sz w:val="28"/>
          <w:szCs w:val="28"/>
          <w:lang w:eastAsia="ru-RU"/>
        </w:rPr>
        <w:t>7</w:t>
      </w:r>
      <w:r w:rsidR="00805A3B" w:rsidRPr="0035405C">
        <w:rPr>
          <w:rFonts w:ascii="Times New Roman" w:eastAsia="Times New Roman" w:hAnsi="Times New Roman" w:cs="Times New Roman"/>
          <w:sz w:val="28"/>
          <w:szCs w:val="28"/>
          <w:lang w:eastAsia="ru-RU"/>
        </w:rPr>
        <w:t xml:space="preserve"> пункта </w:t>
      </w:r>
      <w:r w:rsidR="00805A3B">
        <w:rPr>
          <w:rFonts w:ascii="Times New Roman" w:eastAsia="Times New Roman" w:hAnsi="Times New Roman" w:cs="Times New Roman"/>
          <w:sz w:val="28"/>
          <w:szCs w:val="28"/>
          <w:lang w:eastAsia="ru-RU"/>
        </w:rPr>
        <w:t>12 настоящего а</w:t>
      </w:r>
      <w:r w:rsidR="00805A3B" w:rsidRPr="0035405C">
        <w:rPr>
          <w:rFonts w:ascii="Times New Roman" w:eastAsia="Times New Roman" w:hAnsi="Times New Roman" w:cs="Times New Roman"/>
          <w:sz w:val="28"/>
          <w:szCs w:val="28"/>
          <w:lang w:eastAsia="ru-RU"/>
        </w:rPr>
        <w:t>дминис</w:t>
      </w:r>
      <w:r w:rsidR="00805A3B">
        <w:rPr>
          <w:rFonts w:ascii="Times New Roman" w:eastAsia="Times New Roman" w:hAnsi="Times New Roman" w:cs="Times New Roman"/>
          <w:sz w:val="28"/>
          <w:szCs w:val="28"/>
          <w:lang w:eastAsia="ru-RU"/>
        </w:rPr>
        <w:t>тративного регламента);</w:t>
      </w:r>
    </w:p>
    <w:p w:rsidR="00805A3B" w:rsidRDefault="00805A3B" w:rsidP="004842E6">
      <w:pPr>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5) д</w:t>
      </w:r>
      <w:r w:rsidR="00D825AD">
        <w:rPr>
          <w:rFonts w:ascii="Times New Roman" w:eastAsia="Times New Roman" w:hAnsi="Times New Roman" w:cs="Times New Roman"/>
          <w:sz w:val="28"/>
          <w:szCs w:val="28"/>
          <w:lang w:eastAsia="ru-RU"/>
        </w:rPr>
        <w:t>окументы, указанные в подпунктах</w:t>
      </w:r>
      <w:r w:rsidR="007778D0">
        <w:rPr>
          <w:rFonts w:ascii="Times New Roman" w:eastAsia="Times New Roman" w:hAnsi="Times New Roman" w:cs="Times New Roman"/>
          <w:sz w:val="28"/>
          <w:szCs w:val="28"/>
          <w:lang w:eastAsia="ru-RU"/>
        </w:rPr>
        <w:t xml:space="preserve"> 22</w:t>
      </w:r>
      <w:r w:rsidR="00D825AD">
        <w:rPr>
          <w:rFonts w:ascii="Times New Roman" w:eastAsia="Times New Roman" w:hAnsi="Times New Roman" w:cs="Times New Roman"/>
          <w:sz w:val="28"/>
          <w:szCs w:val="28"/>
          <w:lang w:eastAsia="ru-RU"/>
        </w:rPr>
        <w:t>, 24</w:t>
      </w:r>
      <w:r w:rsidR="007778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пункта 2</w:t>
      </w:r>
      <w:r w:rsidR="00A67120">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настоящего административного регламента</w:t>
      </w:r>
      <w:r w:rsidR="007778D0">
        <w:rPr>
          <w:rFonts w:ascii="Times New Roman" w:eastAsia="Times New Roman" w:hAnsi="Times New Roman" w:cs="Times New Roman"/>
          <w:sz w:val="28"/>
          <w:szCs w:val="28"/>
          <w:lang w:eastAsia="ru-RU"/>
        </w:rPr>
        <w:t xml:space="preserve">, </w:t>
      </w:r>
      <w:r w:rsidR="007778D0" w:rsidRPr="0035405C">
        <w:rPr>
          <w:rFonts w:ascii="Times New Roman" w:eastAsia="Times New Roman" w:hAnsi="Times New Roman" w:cs="Times New Roman"/>
          <w:sz w:val="28"/>
          <w:szCs w:val="28"/>
          <w:lang w:eastAsia="ru-RU"/>
        </w:rPr>
        <w:t xml:space="preserve">заявитель может </w:t>
      </w:r>
      <w:proofErr w:type="gramStart"/>
      <w:r w:rsidR="007778D0" w:rsidRPr="0035405C">
        <w:rPr>
          <w:rFonts w:ascii="Times New Roman" w:eastAsia="Times New Roman" w:hAnsi="Times New Roman" w:cs="Times New Roman"/>
          <w:sz w:val="28"/>
          <w:szCs w:val="28"/>
          <w:lang w:eastAsia="ru-RU"/>
        </w:rPr>
        <w:t>получить</w:t>
      </w:r>
      <w:proofErr w:type="gramEnd"/>
      <w:r w:rsidR="007778D0">
        <w:rPr>
          <w:rFonts w:ascii="Times New Roman" w:eastAsia="Times New Roman" w:hAnsi="Times New Roman" w:cs="Times New Roman"/>
          <w:sz w:val="28"/>
          <w:szCs w:val="28"/>
          <w:lang w:eastAsia="ru-RU"/>
        </w:rPr>
        <w:t xml:space="preserve"> обратившись в Комитет (</w:t>
      </w:r>
      <w:r w:rsidR="007778D0" w:rsidRPr="0035405C">
        <w:rPr>
          <w:rFonts w:ascii="Times New Roman" w:eastAsia="Times New Roman" w:hAnsi="Times New Roman" w:cs="Times New Roman"/>
          <w:sz w:val="28"/>
          <w:szCs w:val="28"/>
          <w:lang w:eastAsia="ru-RU"/>
        </w:rPr>
        <w:t xml:space="preserve">способы получения информации о </w:t>
      </w:r>
      <w:r w:rsidR="007778D0">
        <w:rPr>
          <w:rFonts w:ascii="Times New Roman" w:eastAsia="Times New Roman" w:hAnsi="Times New Roman" w:cs="Times New Roman"/>
          <w:sz w:val="28"/>
          <w:szCs w:val="28"/>
          <w:lang w:eastAsia="ru-RU"/>
        </w:rPr>
        <w:t>его</w:t>
      </w:r>
      <w:r w:rsidR="007778D0" w:rsidRPr="0035405C">
        <w:rPr>
          <w:rFonts w:ascii="Times New Roman" w:eastAsia="Times New Roman" w:hAnsi="Times New Roman" w:cs="Times New Roman"/>
          <w:sz w:val="28"/>
          <w:szCs w:val="28"/>
          <w:lang w:eastAsia="ru-RU"/>
        </w:rPr>
        <w:t xml:space="preserve"> месте нахождения и графике работы </w:t>
      </w:r>
      <w:r w:rsidR="007778D0" w:rsidRPr="000D798F">
        <w:rPr>
          <w:rFonts w:ascii="Times New Roman" w:eastAsia="Times New Roman" w:hAnsi="Times New Roman" w:cs="Times New Roman"/>
          <w:color w:val="000000" w:themeColor="text1"/>
          <w:sz w:val="28"/>
          <w:szCs w:val="28"/>
          <w:lang w:eastAsia="ru-RU"/>
        </w:rPr>
        <w:t xml:space="preserve">указаны в подпункте </w:t>
      </w:r>
      <w:r w:rsidR="00D825AD" w:rsidRPr="00D825AD">
        <w:rPr>
          <w:rFonts w:ascii="Times New Roman" w:eastAsia="Times New Roman" w:hAnsi="Times New Roman" w:cs="Times New Roman"/>
          <w:color w:val="000000" w:themeColor="text1"/>
          <w:sz w:val="28"/>
          <w:szCs w:val="28"/>
          <w:lang w:eastAsia="ru-RU"/>
        </w:rPr>
        <w:t>2</w:t>
      </w:r>
      <w:r w:rsidR="007778D0" w:rsidRPr="00D825AD">
        <w:rPr>
          <w:rFonts w:ascii="Times New Roman" w:eastAsia="Times New Roman" w:hAnsi="Times New Roman" w:cs="Times New Roman"/>
          <w:color w:val="000000" w:themeColor="text1"/>
          <w:sz w:val="28"/>
          <w:szCs w:val="28"/>
          <w:lang w:eastAsia="ru-RU"/>
        </w:rPr>
        <w:t xml:space="preserve"> пункта </w:t>
      </w:r>
      <w:r w:rsidR="00D825AD" w:rsidRPr="00D825AD">
        <w:rPr>
          <w:rFonts w:ascii="Times New Roman" w:eastAsia="Times New Roman" w:hAnsi="Times New Roman" w:cs="Times New Roman"/>
          <w:color w:val="000000" w:themeColor="text1"/>
          <w:sz w:val="28"/>
          <w:szCs w:val="28"/>
          <w:lang w:eastAsia="ru-RU"/>
        </w:rPr>
        <w:t>10</w:t>
      </w:r>
      <w:r w:rsidR="007778D0">
        <w:rPr>
          <w:rFonts w:ascii="Times New Roman" w:eastAsia="Times New Roman" w:hAnsi="Times New Roman" w:cs="Times New Roman"/>
          <w:color w:val="000000" w:themeColor="text1"/>
          <w:sz w:val="28"/>
          <w:szCs w:val="28"/>
          <w:lang w:eastAsia="ru-RU"/>
        </w:rPr>
        <w:t xml:space="preserve"> настоящего административного регламента</w:t>
      </w:r>
      <w:r w:rsidR="00D825AD">
        <w:rPr>
          <w:rFonts w:ascii="Times New Roman" w:eastAsia="Times New Roman" w:hAnsi="Times New Roman" w:cs="Times New Roman"/>
          <w:color w:val="000000" w:themeColor="text1"/>
          <w:sz w:val="28"/>
          <w:szCs w:val="28"/>
          <w:lang w:eastAsia="ru-RU"/>
        </w:rPr>
        <w:t>);</w:t>
      </w:r>
    </w:p>
    <w:p w:rsidR="004842E6" w:rsidRPr="0035405C" w:rsidRDefault="00D825AD" w:rsidP="004842E6">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3F01A1">
        <w:rPr>
          <w:rFonts w:ascii="Times New Roman" w:eastAsia="Times New Roman" w:hAnsi="Times New Roman" w:cs="Times New Roman"/>
          <w:sz w:val="28"/>
          <w:szCs w:val="28"/>
          <w:lang w:eastAsia="ru-RU"/>
        </w:rPr>
        <w:t>сведения, указанные</w:t>
      </w:r>
      <w:r w:rsidR="00A67120">
        <w:rPr>
          <w:rFonts w:ascii="Times New Roman" w:eastAsia="Times New Roman" w:hAnsi="Times New Roman" w:cs="Times New Roman"/>
          <w:sz w:val="28"/>
          <w:szCs w:val="28"/>
          <w:lang w:eastAsia="ru-RU"/>
        </w:rPr>
        <w:t xml:space="preserve"> в подпункте 23 пункта 29</w:t>
      </w:r>
      <w:r w:rsidR="004842E6">
        <w:rPr>
          <w:rFonts w:ascii="Times New Roman" w:eastAsia="Times New Roman" w:hAnsi="Times New Roman" w:cs="Times New Roman"/>
          <w:sz w:val="28"/>
          <w:szCs w:val="28"/>
          <w:lang w:eastAsia="ru-RU"/>
        </w:rPr>
        <w:t xml:space="preserve"> настоящего а</w:t>
      </w:r>
      <w:r w:rsidR="004842E6" w:rsidRPr="0035405C">
        <w:rPr>
          <w:rFonts w:ascii="Times New Roman" w:eastAsia="Times New Roman" w:hAnsi="Times New Roman" w:cs="Times New Roman"/>
          <w:sz w:val="28"/>
          <w:szCs w:val="28"/>
          <w:lang w:eastAsia="ru-RU"/>
        </w:rPr>
        <w:t>дминистративного регламента, заявитель может получить, обратившись в</w:t>
      </w:r>
      <w:r w:rsidR="004842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исполнительные органы государственной власти Ханты-Мансийского автономного округа-Югры </w:t>
      </w:r>
      <w:r w:rsidR="004842E6" w:rsidRPr="0035405C">
        <w:rPr>
          <w:rFonts w:ascii="Times New Roman" w:eastAsia="Times New Roman" w:hAnsi="Times New Roman" w:cs="Times New Roman"/>
          <w:sz w:val="28"/>
          <w:szCs w:val="28"/>
          <w:lang w:eastAsia="ru-RU"/>
        </w:rPr>
        <w:t xml:space="preserve">(способы получения информации о месте нахождения и графике работы </w:t>
      </w:r>
      <w:r w:rsidR="003F01A1">
        <w:rPr>
          <w:rFonts w:ascii="Times New Roman" w:eastAsia="Times New Roman" w:hAnsi="Times New Roman" w:cs="Times New Roman"/>
          <w:sz w:val="28"/>
          <w:szCs w:val="28"/>
          <w:lang w:eastAsia="ru-RU"/>
        </w:rPr>
        <w:t xml:space="preserve">исполнительных органов государственной власти Ханты-Мансийского автономного округа-Югры </w:t>
      </w:r>
      <w:r w:rsidR="004842E6" w:rsidRPr="0035405C">
        <w:rPr>
          <w:rFonts w:ascii="Times New Roman" w:eastAsia="Times New Roman" w:hAnsi="Times New Roman" w:cs="Times New Roman"/>
          <w:sz w:val="28"/>
          <w:szCs w:val="28"/>
          <w:lang w:eastAsia="ru-RU"/>
        </w:rPr>
        <w:t xml:space="preserve">указаны в подпункте </w:t>
      </w:r>
      <w:r>
        <w:rPr>
          <w:rFonts w:ascii="Times New Roman" w:eastAsia="Times New Roman" w:hAnsi="Times New Roman" w:cs="Times New Roman"/>
          <w:color w:val="000000" w:themeColor="text1"/>
          <w:sz w:val="28"/>
          <w:szCs w:val="28"/>
          <w:lang w:eastAsia="ru-RU"/>
        </w:rPr>
        <w:t>5</w:t>
      </w:r>
      <w:r w:rsidR="004842E6" w:rsidRPr="00767720">
        <w:rPr>
          <w:rFonts w:ascii="Times New Roman" w:eastAsia="Times New Roman" w:hAnsi="Times New Roman" w:cs="Times New Roman"/>
          <w:color w:val="000000" w:themeColor="text1"/>
          <w:sz w:val="28"/>
          <w:szCs w:val="28"/>
          <w:lang w:eastAsia="ru-RU"/>
        </w:rPr>
        <w:t xml:space="preserve"> </w:t>
      </w:r>
      <w:r w:rsidR="00F458D1">
        <w:rPr>
          <w:rFonts w:ascii="Times New Roman" w:eastAsia="Times New Roman" w:hAnsi="Times New Roman" w:cs="Times New Roman"/>
          <w:color w:val="000000"/>
          <w:sz w:val="28"/>
          <w:szCs w:val="28"/>
          <w:lang w:eastAsia="ru-RU"/>
        </w:rPr>
        <w:t>пункта 12</w:t>
      </w:r>
      <w:r w:rsidR="004842E6" w:rsidRPr="0035405C">
        <w:rPr>
          <w:rFonts w:ascii="Times New Roman" w:eastAsia="Times New Roman" w:hAnsi="Times New Roman" w:cs="Times New Roman"/>
          <w:color w:val="000000"/>
          <w:sz w:val="28"/>
          <w:szCs w:val="28"/>
          <w:lang w:eastAsia="ru-RU"/>
        </w:rPr>
        <w:t xml:space="preserve">  </w:t>
      </w:r>
      <w:r w:rsidR="00F458D1">
        <w:rPr>
          <w:rFonts w:ascii="Times New Roman" w:eastAsia="Times New Roman" w:hAnsi="Times New Roman" w:cs="Times New Roman"/>
          <w:sz w:val="28"/>
          <w:szCs w:val="28"/>
          <w:lang w:eastAsia="ru-RU"/>
        </w:rPr>
        <w:t>настоящего а</w:t>
      </w:r>
      <w:r>
        <w:rPr>
          <w:rFonts w:ascii="Times New Roman" w:eastAsia="Times New Roman" w:hAnsi="Times New Roman" w:cs="Times New Roman"/>
          <w:sz w:val="28"/>
          <w:szCs w:val="28"/>
          <w:lang w:eastAsia="ru-RU"/>
        </w:rPr>
        <w:t>дминистративного регламента);</w:t>
      </w:r>
    </w:p>
    <w:p w:rsidR="0035405C" w:rsidRDefault="005F3EB8" w:rsidP="00AB3428">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458D1">
        <w:rPr>
          <w:rFonts w:ascii="Times New Roman" w:eastAsia="Times New Roman" w:hAnsi="Times New Roman" w:cs="Times New Roman"/>
          <w:sz w:val="28"/>
          <w:szCs w:val="28"/>
          <w:lang w:eastAsia="ru-RU"/>
        </w:rPr>
        <w:t>) д</w:t>
      </w:r>
      <w:r w:rsidR="0035405C" w:rsidRPr="0035405C">
        <w:rPr>
          <w:rFonts w:ascii="Times New Roman" w:eastAsia="Times New Roman" w:hAnsi="Times New Roman" w:cs="Times New Roman"/>
          <w:sz w:val="28"/>
          <w:szCs w:val="28"/>
          <w:lang w:eastAsia="ru-RU"/>
        </w:rPr>
        <w:t>о</w:t>
      </w:r>
      <w:r w:rsidR="00F458D1">
        <w:rPr>
          <w:rFonts w:ascii="Times New Roman" w:eastAsia="Times New Roman" w:hAnsi="Times New Roman" w:cs="Times New Roman"/>
          <w:sz w:val="28"/>
          <w:szCs w:val="28"/>
          <w:lang w:eastAsia="ru-RU"/>
        </w:rPr>
        <w:t>кумент, указанный в подпункте 2</w:t>
      </w:r>
      <w:r w:rsidR="003F01A1">
        <w:rPr>
          <w:rFonts w:ascii="Times New Roman" w:eastAsia="Times New Roman" w:hAnsi="Times New Roman" w:cs="Times New Roman"/>
          <w:sz w:val="28"/>
          <w:szCs w:val="28"/>
          <w:lang w:eastAsia="ru-RU"/>
        </w:rPr>
        <w:t>5</w:t>
      </w:r>
      <w:r w:rsidR="005B6920">
        <w:rPr>
          <w:rFonts w:ascii="Times New Roman" w:eastAsia="Times New Roman" w:hAnsi="Times New Roman" w:cs="Times New Roman"/>
          <w:sz w:val="28"/>
          <w:szCs w:val="28"/>
          <w:lang w:eastAsia="ru-RU"/>
        </w:rPr>
        <w:t xml:space="preserve"> пункта 2</w:t>
      </w:r>
      <w:r w:rsidR="00A67120">
        <w:rPr>
          <w:rFonts w:ascii="Times New Roman" w:eastAsia="Times New Roman" w:hAnsi="Times New Roman" w:cs="Times New Roman"/>
          <w:sz w:val="28"/>
          <w:szCs w:val="28"/>
          <w:lang w:eastAsia="ru-RU"/>
        </w:rPr>
        <w:t>9</w:t>
      </w:r>
      <w:r w:rsidR="00F458D1">
        <w:rPr>
          <w:rFonts w:ascii="Times New Roman" w:eastAsia="Times New Roman" w:hAnsi="Times New Roman" w:cs="Times New Roman"/>
          <w:sz w:val="28"/>
          <w:szCs w:val="28"/>
          <w:lang w:eastAsia="ru-RU"/>
        </w:rPr>
        <w:t xml:space="preserve"> настоящего а</w:t>
      </w:r>
      <w:r w:rsidR="0035405C" w:rsidRPr="0035405C">
        <w:rPr>
          <w:rFonts w:ascii="Times New Roman" w:eastAsia="Times New Roman" w:hAnsi="Times New Roman" w:cs="Times New Roman"/>
          <w:sz w:val="28"/>
          <w:szCs w:val="28"/>
          <w:lang w:eastAsia="ru-RU"/>
        </w:rPr>
        <w:t>дминистративного регламента, заявитель</w:t>
      </w:r>
      <w:r w:rsidR="00F458D1">
        <w:rPr>
          <w:rFonts w:ascii="Times New Roman" w:eastAsia="Times New Roman" w:hAnsi="Times New Roman" w:cs="Times New Roman"/>
          <w:sz w:val="28"/>
          <w:szCs w:val="28"/>
          <w:lang w:eastAsia="ru-RU"/>
        </w:rPr>
        <w:t xml:space="preserve"> может получить, обратившись в </w:t>
      </w:r>
      <w:r w:rsidR="005C7FF0">
        <w:rPr>
          <w:rFonts w:ascii="Times New Roman" w:eastAsia="Times New Roman" w:hAnsi="Times New Roman" w:cs="Times New Roman"/>
          <w:sz w:val="28"/>
          <w:szCs w:val="28"/>
          <w:lang w:eastAsia="ru-RU"/>
        </w:rPr>
        <w:t xml:space="preserve">Управление Федеральной службы государственной регистрации, кадастра </w:t>
      </w:r>
      <w:r w:rsidR="005C7FF0">
        <w:rPr>
          <w:rFonts w:ascii="Times New Roman" w:eastAsia="Times New Roman" w:hAnsi="Times New Roman" w:cs="Times New Roman"/>
          <w:sz w:val="28"/>
          <w:szCs w:val="28"/>
          <w:lang w:eastAsia="ru-RU"/>
        </w:rPr>
        <w:lastRenderedPageBreak/>
        <w:t>и картографии по Ханты-Мансийскому автономному округу-Югре (способы получения информац</w:t>
      </w:r>
      <w:proofErr w:type="gramStart"/>
      <w:r w:rsidR="005C7FF0">
        <w:rPr>
          <w:rFonts w:ascii="Times New Roman" w:eastAsia="Times New Roman" w:hAnsi="Times New Roman" w:cs="Times New Roman"/>
          <w:sz w:val="28"/>
          <w:szCs w:val="28"/>
          <w:lang w:eastAsia="ru-RU"/>
        </w:rPr>
        <w:t>ии о е</w:t>
      </w:r>
      <w:proofErr w:type="gramEnd"/>
      <w:r w:rsidR="005C7FF0">
        <w:rPr>
          <w:rFonts w:ascii="Times New Roman" w:eastAsia="Times New Roman" w:hAnsi="Times New Roman" w:cs="Times New Roman"/>
          <w:sz w:val="28"/>
          <w:szCs w:val="28"/>
          <w:lang w:eastAsia="ru-RU"/>
        </w:rPr>
        <w:t>го месте нахождения и графике работы указаны в подпункте 3 пункта 12 настоящего административного регламента);</w:t>
      </w:r>
    </w:p>
    <w:p w:rsidR="004D15C6" w:rsidRDefault="00DD4F7E" w:rsidP="004D15C6">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документ, указанный в </w:t>
      </w:r>
      <w:r w:rsidR="00F36679">
        <w:rPr>
          <w:rFonts w:ascii="Times New Roman" w:eastAsia="Times New Roman" w:hAnsi="Times New Roman" w:cs="Times New Roman"/>
          <w:sz w:val="28"/>
          <w:szCs w:val="28"/>
          <w:lang w:eastAsia="ru-RU"/>
        </w:rPr>
        <w:t>подпункте 26 пункта 2</w:t>
      </w:r>
      <w:r w:rsidR="00A67120">
        <w:rPr>
          <w:rFonts w:ascii="Times New Roman" w:eastAsia="Times New Roman" w:hAnsi="Times New Roman" w:cs="Times New Roman"/>
          <w:sz w:val="28"/>
          <w:szCs w:val="28"/>
          <w:lang w:eastAsia="ru-RU"/>
        </w:rPr>
        <w:t>9</w:t>
      </w:r>
      <w:r w:rsidR="00F36679">
        <w:rPr>
          <w:rFonts w:ascii="Times New Roman" w:eastAsia="Times New Roman" w:hAnsi="Times New Roman" w:cs="Times New Roman"/>
          <w:sz w:val="28"/>
          <w:szCs w:val="28"/>
          <w:lang w:eastAsia="ru-RU"/>
        </w:rPr>
        <w:t xml:space="preserve"> настоящего а</w:t>
      </w:r>
      <w:r w:rsidR="00F36679" w:rsidRPr="0035405C">
        <w:rPr>
          <w:rFonts w:ascii="Times New Roman" w:eastAsia="Times New Roman" w:hAnsi="Times New Roman" w:cs="Times New Roman"/>
          <w:sz w:val="28"/>
          <w:szCs w:val="28"/>
          <w:lang w:eastAsia="ru-RU"/>
        </w:rPr>
        <w:t>дминистративного регламента, заявитель</w:t>
      </w:r>
      <w:r w:rsidR="00F36679">
        <w:rPr>
          <w:rFonts w:ascii="Times New Roman" w:eastAsia="Times New Roman" w:hAnsi="Times New Roman" w:cs="Times New Roman"/>
          <w:sz w:val="28"/>
          <w:szCs w:val="28"/>
          <w:lang w:eastAsia="ru-RU"/>
        </w:rPr>
        <w:t xml:space="preserve"> может получить, обратившись в </w:t>
      </w:r>
      <w:r w:rsidR="004D15C6">
        <w:rPr>
          <w:rFonts w:ascii="Times New Roman" w:hAnsi="Times New Roman" w:cs="Times New Roman"/>
          <w:sz w:val="28"/>
          <w:szCs w:val="28"/>
        </w:rPr>
        <w:t>департамент</w:t>
      </w:r>
      <w:r w:rsidR="004D15C6" w:rsidRPr="00905E4A">
        <w:rPr>
          <w:rFonts w:ascii="Times New Roman" w:hAnsi="Times New Roman" w:cs="Times New Roman"/>
          <w:sz w:val="28"/>
          <w:szCs w:val="28"/>
        </w:rPr>
        <w:t xml:space="preserve"> строительства</w:t>
      </w:r>
      <w:r w:rsidR="004D15C6" w:rsidRPr="004411CE">
        <w:rPr>
          <w:rFonts w:ascii="Times New Roman" w:hAnsi="Times New Roman" w:cs="Times New Roman"/>
          <w:sz w:val="28"/>
          <w:szCs w:val="28"/>
        </w:rPr>
        <w:t>, архитектуры и ЖКХ администрации района</w:t>
      </w:r>
      <w:r w:rsidR="004D15C6">
        <w:rPr>
          <w:rFonts w:ascii="Times New Roman" w:hAnsi="Times New Roman" w:cs="Times New Roman"/>
          <w:sz w:val="28"/>
          <w:szCs w:val="28"/>
        </w:rPr>
        <w:t xml:space="preserve"> (</w:t>
      </w:r>
      <w:r w:rsidR="004D15C6">
        <w:rPr>
          <w:rFonts w:ascii="Times New Roman" w:eastAsia="Times New Roman" w:hAnsi="Times New Roman" w:cs="Times New Roman"/>
          <w:sz w:val="28"/>
          <w:szCs w:val="28"/>
          <w:lang w:eastAsia="ru-RU"/>
        </w:rPr>
        <w:t>способы получения информац</w:t>
      </w:r>
      <w:proofErr w:type="gramStart"/>
      <w:r w:rsidR="004D15C6">
        <w:rPr>
          <w:rFonts w:ascii="Times New Roman" w:eastAsia="Times New Roman" w:hAnsi="Times New Roman" w:cs="Times New Roman"/>
          <w:sz w:val="28"/>
          <w:szCs w:val="28"/>
          <w:lang w:eastAsia="ru-RU"/>
        </w:rPr>
        <w:t>ии о е</w:t>
      </w:r>
      <w:proofErr w:type="gramEnd"/>
      <w:r w:rsidR="004D15C6">
        <w:rPr>
          <w:rFonts w:ascii="Times New Roman" w:eastAsia="Times New Roman" w:hAnsi="Times New Roman" w:cs="Times New Roman"/>
          <w:sz w:val="28"/>
          <w:szCs w:val="28"/>
          <w:lang w:eastAsia="ru-RU"/>
        </w:rPr>
        <w:t>го месте нахождения и графике работы указаны в подпункте 6 пункта 12 настоящего административного регламента);</w:t>
      </w:r>
    </w:p>
    <w:p w:rsidR="00912E6E" w:rsidRDefault="00A67120" w:rsidP="00AB3428">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r w:rsidR="00F33AD3">
        <w:rPr>
          <w:rFonts w:ascii="Times New Roman" w:eastAsia="Times New Roman" w:hAnsi="Times New Roman" w:cs="Times New Roman"/>
          <w:color w:val="000000"/>
          <w:sz w:val="28"/>
          <w:szCs w:val="28"/>
          <w:lang w:eastAsia="ru-RU"/>
        </w:rPr>
        <w:t xml:space="preserve">. </w:t>
      </w:r>
      <w:r w:rsidR="00912E6E">
        <w:rPr>
          <w:rFonts w:ascii="Times New Roman" w:eastAsia="Times New Roman" w:hAnsi="Times New Roman" w:cs="Times New Roman"/>
          <w:color w:val="000000"/>
          <w:sz w:val="28"/>
          <w:szCs w:val="28"/>
          <w:lang w:eastAsia="ru-RU"/>
        </w:rPr>
        <w:t>Требования к документам, необходимым для предоставления муниципальной услуги:</w:t>
      </w:r>
    </w:p>
    <w:p w:rsidR="00912E6E" w:rsidRPr="007C7FDC" w:rsidRDefault="00912E6E" w:rsidP="00AB3428">
      <w:pPr>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sz w:val="28"/>
          <w:szCs w:val="28"/>
          <w:lang w:eastAsia="ru-RU"/>
        </w:rPr>
        <w:t xml:space="preserve">1) </w:t>
      </w:r>
      <w:r w:rsidRPr="007C7FDC">
        <w:rPr>
          <w:rFonts w:ascii="Times New Roman" w:eastAsia="Times New Roman" w:hAnsi="Times New Roman" w:cs="Times New Roman"/>
          <w:color w:val="000000" w:themeColor="text1"/>
          <w:sz w:val="28"/>
          <w:szCs w:val="28"/>
          <w:lang w:eastAsia="ru-RU"/>
        </w:rPr>
        <w:t>документы, указанные в подпунктах</w:t>
      </w:r>
      <w:r w:rsidR="007C7FDC">
        <w:rPr>
          <w:rFonts w:ascii="Times New Roman" w:eastAsia="Times New Roman" w:hAnsi="Times New Roman" w:cs="Times New Roman"/>
          <w:color w:val="000000" w:themeColor="text1"/>
          <w:sz w:val="28"/>
          <w:szCs w:val="28"/>
          <w:lang w:eastAsia="ru-RU"/>
        </w:rPr>
        <w:t xml:space="preserve"> 1, 2, 21</w:t>
      </w:r>
      <w:r w:rsidR="005F3EB8">
        <w:rPr>
          <w:rFonts w:ascii="Times New Roman" w:eastAsia="Times New Roman" w:hAnsi="Times New Roman" w:cs="Times New Roman"/>
          <w:color w:val="000000" w:themeColor="text1"/>
          <w:sz w:val="28"/>
          <w:szCs w:val="28"/>
          <w:lang w:eastAsia="ru-RU"/>
        </w:rPr>
        <w:t xml:space="preserve">, 22 </w:t>
      </w:r>
      <w:r w:rsidR="00915CD3">
        <w:rPr>
          <w:rFonts w:ascii="Times New Roman" w:eastAsia="Times New Roman" w:hAnsi="Times New Roman" w:cs="Times New Roman"/>
          <w:color w:val="000000" w:themeColor="text1"/>
          <w:sz w:val="28"/>
          <w:szCs w:val="28"/>
          <w:lang w:eastAsia="ru-RU"/>
        </w:rPr>
        <w:t>пункта 2</w:t>
      </w:r>
      <w:r w:rsidR="00A67120">
        <w:rPr>
          <w:rFonts w:ascii="Times New Roman" w:eastAsia="Times New Roman" w:hAnsi="Times New Roman" w:cs="Times New Roman"/>
          <w:color w:val="000000" w:themeColor="text1"/>
          <w:sz w:val="28"/>
          <w:szCs w:val="28"/>
          <w:lang w:eastAsia="ru-RU"/>
        </w:rPr>
        <w:t>9</w:t>
      </w:r>
      <w:r w:rsidR="007C7FDC">
        <w:rPr>
          <w:rFonts w:ascii="Times New Roman" w:eastAsia="Times New Roman" w:hAnsi="Times New Roman" w:cs="Times New Roman"/>
          <w:color w:val="000000" w:themeColor="text1"/>
          <w:sz w:val="28"/>
          <w:szCs w:val="28"/>
          <w:lang w:eastAsia="ru-RU"/>
        </w:rPr>
        <w:t xml:space="preserve"> настоящего административного регламента</w:t>
      </w:r>
      <w:r w:rsidR="00E15D06">
        <w:rPr>
          <w:rFonts w:ascii="Times New Roman" w:eastAsia="Times New Roman" w:hAnsi="Times New Roman" w:cs="Times New Roman"/>
          <w:color w:val="000000" w:themeColor="text1"/>
          <w:sz w:val="28"/>
          <w:szCs w:val="28"/>
          <w:lang w:eastAsia="ru-RU"/>
        </w:rPr>
        <w:t xml:space="preserve">, представляются заявителем </w:t>
      </w:r>
      <w:r w:rsidR="005F3EB8">
        <w:rPr>
          <w:rFonts w:ascii="Times New Roman" w:eastAsia="Times New Roman" w:hAnsi="Times New Roman" w:cs="Times New Roman"/>
          <w:color w:val="000000" w:themeColor="text1"/>
          <w:sz w:val="28"/>
          <w:szCs w:val="28"/>
          <w:lang w:eastAsia="ru-RU"/>
        </w:rPr>
        <w:t>в свободной или рекомендуемой фо</w:t>
      </w:r>
      <w:r w:rsidR="004A376C">
        <w:rPr>
          <w:rFonts w:ascii="Times New Roman" w:eastAsia="Times New Roman" w:hAnsi="Times New Roman" w:cs="Times New Roman"/>
          <w:color w:val="000000" w:themeColor="text1"/>
          <w:sz w:val="28"/>
          <w:szCs w:val="28"/>
          <w:lang w:eastAsia="ru-RU"/>
        </w:rPr>
        <w:t>рме согласно приложениям 1</w:t>
      </w:r>
      <w:r w:rsidR="00A67120">
        <w:rPr>
          <w:rFonts w:ascii="Times New Roman" w:eastAsia="Times New Roman" w:hAnsi="Times New Roman" w:cs="Times New Roman"/>
          <w:color w:val="000000" w:themeColor="text1"/>
          <w:sz w:val="28"/>
          <w:szCs w:val="28"/>
          <w:lang w:eastAsia="ru-RU"/>
        </w:rPr>
        <w:t xml:space="preserve"> – </w:t>
      </w:r>
      <w:r w:rsidR="004A376C">
        <w:rPr>
          <w:rFonts w:ascii="Times New Roman" w:eastAsia="Times New Roman" w:hAnsi="Times New Roman" w:cs="Times New Roman"/>
          <w:color w:val="000000" w:themeColor="text1"/>
          <w:sz w:val="28"/>
          <w:szCs w:val="28"/>
          <w:lang w:eastAsia="ru-RU"/>
        </w:rPr>
        <w:t>3</w:t>
      </w:r>
      <w:r w:rsidR="00A67120">
        <w:rPr>
          <w:rFonts w:ascii="Times New Roman" w:eastAsia="Times New Roman" w:hAnsi="Times New Roman" w:cs="Times New Roman"/>
          <w:color w:val="000000" w:themeColor="text1"/>
          <w:sz w:val="28"/>
          <w:szCs w:val="28"/>
          <w:lang w:eastAsia="ru-RU"/>
        </w:rPr>
        <w:t xml:space="preserve"> </w:t>
      </w:r>
      <w:r w:rsidR="00A67120">
        <w:rPr>
          <w:rFonts w:ascii="Times New Roman" w:eastAsia="Times New Roman" w:hAnsi="Times New Roman" w:cs="Times New Roman"/>
          <w:color w:val="000000" w:themeColor="text1"/>
          <w:sz w:val="28"/>
          <w:szCs w:val="28"/>
          <w:lang w:eastAsia="ru-RU"/>
        </w:rPr>
        <w:br/>
      </w:r>
      <w:r w:rsidR="004A376C">
        <w:rPr>
          <w:rFonts w:ascii="Times New Roman" w:eastAsia="Times New Roman" w:hAnsi="Times New Roman" w:cs="Times New Roman"/>
          <w:color w:val="000000" w:themeColor="text1"/>
          <w:sz w:val="28"/>
          <w:szCs w:val="28"/>
          <w:lang w:eastAsia="ru-RU"/>
        </w:rPr>
        <w:t>к П</w:t>
      </w:r>
      <w:r w:rsidR="005F3EB8">
        <w:rPr>
          <w:rFonts w:ascii="Times New Roman" w:eastAsia="Times New Roman" w:hAnsi="Times New Roman" w:cs="Times New Roman"/>
          <w:color w:val="000000" w:themeColor="text1"/>
          <w:sz w:val="28"/>
          <w:szCs w:val="28"/>
          <w:lang w:eastAsia="ru-RU"/>
        </w:rPr>
        <w:t>орядку предоставления субсидий;</w:t>
      </w:r>
    </w:p>
    <w:p w:rsidR="005F3EB8" w:rsidRDefault="005F3EB8" w:rsidP="00AB3428">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 к</w:t>
      </w:r>
      <w:r w:rsidR="00F33AD3">
        <w:rPr>
          <w:rFonts w:ascii="Times New Roman" w:eastAsia="Times New Roman" w:hAnsi="Times New Roman" w:cs="Times New Roman"/>
          <w:color w:val="000000"/>
          <w:sz w:val="28"/>
          <w:szCs w:val="28"/>
          <w:lang w:eastAsia="ru-RU"/>
        </w:rPr>
        <w:t xml:space="preserve">опии документов, указанных </w:t>
      </w:r>
      <w:r w:rsidR="0035405C" w:rsidRPr="0035405C">
        <w:rPr>
          <w:rFonts w:ascii="Times New Roman" w:eastAsia="Times New Roman" w:hAnsi="Times New Roman" w:cs="Times New Roman"/>
          <w:color w:val="000000"/>
          <w:sz w:val="28"/>
          <w:szCs w:val="28"/>
          <w:lang w:eastAsia="ru-RU"/>
        </w:rPr>
        <w:t>в пункте</w:t>
      </w:r>
      <w:r w:rsidR="00F33AD3">
        <w:rPr>
          <w:rFonts w:ascii="Times New Roman" w:eastAsia="Times New Roman" w:hAnsi="Times New Roman" w:cs="Times New Roman"/>
          <w:sz w:val="28"/>
          <w:szCs w:val="28"/>
          <w:lang w:eastAsia="ru-RU"/>
        </w:rPr>
        <w:t xml:space="preserve"> </w:t>
      </w:r>
      <w:r w:rsidR="00A67120">
        <w:rPr>
          <w:rFonts w:ascii="Times New Roman" w:eastAsia="Times New Roman" w:hAnsi="Times New Roman" w:cs="Times New Roman"/>
          <w:sz w:val="28"/>
          <w:szCs w:val="28"/>
          <w:lang w:eastAsia="ru-RU"/>
        </w:rPr>
        <w:t>29</w:t>
      </w:r>
      <w:r>
        <w:rPr>
          <w:rFonts w:ascii="Times New Roman" w:eastAsia="Times New Roman" w:hAnsi="Times New Roman" w:cs="Times New Roman"/>
          <w:sz w:val="28"/>
          <w:szCs w:val="28"/>
          <w:lang w:eastAsia="ru-RU"/>
        </w:rPr>
        <w:t xml:space="preserve"> настоящего а</w:t>
      </w:r>
      <w:r w:rsidR="0035405C" w:rsidRPr="0035405C">
        <w:rPr>
          <w:rFonts w:ascii="Times New Roman" w:eastAsia="Times New Roman" w:hAnsi="Times New Roman" w:cs="Times New Roman"/>
          <w:sz w:val="28"/>
          <w:szCs w:val="28"/>
          <w:lang w:eastAsia="ru-RU"/>
        </w:rPr>
        <w:t>дминистративного регламента</w:t>
      </w:r>
      <w:r w:rsidR="00850FED">
        <w:rPr>
          <w:rFonts w:ascii="Times New Roman" w:eastAsia="Times New Roman" w:hAnsi="Times New Roman" w:cs="Times New Roman"/>
          <w:sz w:val="28"/>
          <w:szCs w:val="28"/>
          <w:lang w:eastAsia="ru-RU"/>
        </w:rPr>
        <w:t>,</w:t>
      </w:r>
      <w:r w:rsidR="0035405C" w:rsidRPr="0035405C">
        <w:rPr>
          <w:rFonts w:ascii="Times New Roman" w:eastAsia="Times New Roman" w:hAnsi="Times New Roman" w:cs="Times New Roman"/>
          <w:sz w:val="28"/>
          <w:szCs w:val="28"/>
          <w:lang w:eastAsia="ru-RU"/>
        </w:rPr>
        <w:t xml:space="preserve"> </w:t>
      </w:r>
      <w:r w:rsidR="005D2091">
        <w:rPr>
          <w:rFonts w:ascii="Times New Roman" w:eastAsia="Times New Roman" w:hAnsi="Times New Roman" w:cs="Times New Roman"/>
          <w:sz w:val="28"/>
          <w:szCs w:val="28"/>
          <w:lang w:eastAsia="ru-RU"/>
        </w:rPr>
        <w:t>по выбору Субъекта предоставляются заверенные им самостоятельно по форме в соответствии с требованиями государственного стандарта</w:t>
      </w:r>
      <w:r w:rsidR="00CD4CA4">
        <w:rPr>
          <w:rFonts w:ascii="Times New Roman" w:eastAsia="Times New Roman" w:hAnsi="Times New Roman" w:cs="Times New Roman"/>
          <w:sz w:val="28"/>
          <w:szCs w:val="28"/>
          <w:lang w:eastAsia="ru-RU"/>
        </w:rPr>
        <w:t xml:space="preserve"> либо нотариально.</w:t>
      </w:r>
      <w:r w:rsidR="002D2606">
        <w:rPr>
          <w:rFonts w:ascii="Times New Roman" w:eastAsia="Times New Roman" w:hAnsi="Times New Roman" w:cs="Times New Roman"/>
          <w:sz w:val="28"/>
          <w:szCs w:val="28"/>
          <w:lang w:eastAsia="ru-RU"/>
        </w:rPr>
        <w:t xml:space="preserve"> Копию вп</w:t>
      </w:r>
      <w:r w:rsidR="004A376C">
        <w:rPr>
          <w:rFonts w:ascii="Times New Roman" w:eastAsia="Times New Roman" w:hAnsi="Times New Roman" w:cs="Times New Roman"/>
          <w:sz w:val="28"/>
          <w:szCs w:val="28"/>
          <w:lang w:eastAsia="ru-RU"/>
        </w:rPr>
        <w:t>раве заверить должностное лицо К</w:t>
      </w:r>
      <w:r w:rsidR="002D2606">
        <w:rPr>
          <w:rFonts w:ascii="Times New Roman" w:eastAsia="Times New Roman" w:hAnsi="Times New Roman" w:cs="Times New Roman"/>
          <w:sz w:val="28"/>
          <w:szCs w:val="28"/>
          <w:lang w:eastAsia="ru-RU"/>
        </w:rPr>
        <w:t>омитета</w:t>
      </w:r>
      <w:r>
        <w:rPr>
          <w:rFonts w:ascii="Times New Roman" w:eastAsia="Times New Roman" w:hAnsi="Times New Roman" w:cs="Times New Roman"/>
          <w:sz w:val="28"/>
          <w:szCs w:val="28"/>
          <w:lang w:eastAsia="ru-RU"/>
        </w:rPr>
        <w:t xml:space="preserve"> или работник МФЦ</w:t>
      </w:r>
      <w:r w:rsidR="002D2606">
        <w:rPr>
          <w:rFonts w:ascii="Times New Roman" w:eastAsia="Times New Roman" w:hAnsi="Times New Roman" w:cs="Times New Roman"/>
          <w:sz w:val="28"/>
          <w:szCs w:val="28"/>
          <w:lang w:eastAsia="ru-RU"/>
        </w:rPr>
        <w:t xml:space="preserve"> в момент принятия копии с предос</w:t>
      </w:r>
      <w:r w:rsidR="004A376C">
        <w:rPr>
          <w:rFonts w:ascii="Times New Roman" w:eastAsia="Times New Roman" w:hAnsi="Times New Roman" w:cs="Times New Roman"/>
          <w:sz w:val="28"/>
          <w:szCs w:val="28"/>
          <w:lang w:eastAsia="ru-RU"/>
        </w:rPr>
        <w:t>тавлением подлинника документа;</w:t>
      </w:r>
    </w:p>
    <w:p w:rsidR="0035405C" w:rsidRPr="0035405C" w:rsidRDefault="005F3EB8" w:rsidP="005F3EB8">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д</w:t>
      </w:r>
      <w:r w:rsidR="00C36B74" w:rsidRPr="0035405C">
        <w:rPr>
          <w:rFonts w:ascii="Times New Roman" w:eastAsia="Times New Roman" w:hAnsi="Times New Roman" w:cs="Times New Roman"/>
          <w:sz w:val="28"/>
          <w:szCs w:val="28"/>
          <w:lang w:eastAsia="ru-RU"/>
        </w:rPr>
        <w:t>окументы,</w:t>
      </w:r>
      <w:r w:rsidR="00A67120">
        <w:rPr>
          <w:rFonts w:ascii="Times New Roman" w:eastAsia="Times New Roman" w:hAnsi="Times New Roman" w:cs="Times New Roman"/>
          <w:sz w:val="28"/>
          <w:szCs w:val="28"/>
          <w:lang w:eastAsia="ru-RU"/>
        </w:rPr>
        <w:t xml:space="preserve"> </w:t>
      </w:r>
      <w:r w:rsidR="00C36B74" w:rsidRPr="0035405C">
        <w:rPr>
          <w:rFonts w:ascii="Times New Roman" w:eastAsia="Times New Roman" w:hAnsi="Times New Roman" w:cs="Times New Roman"/>
          <w:sz w:val="28"/>
          <w:szCs w:val="28"/>
          <w:lang w:eastAsia="ru-RU"/>
        </w:rPr>
        <w:t>подтверждающие</w:t>
      </w:r>
      <w:r w:rsidR="00A67120">
        <w:rPr>
          <w:rFonts w:ascii="Times New Roman" w:eastAsia="Times New Roman" w:hAnsi="Times New Roman" w:cs="Times New Roman"/>
          <w:sz w:val="28"/>
          <w:szCs w:val="28"/>
          <w:lang w:eastAsia="ru-RU"/>
        </w:rPr>
        <w:t xml:space="preserve"> </w:t>
      </w:r>
      <w:r w:rsidR="00C36B74" w:rsidRPr="0035405C">
        <w:rPr>
          <w:rFonts w:ascii="Times New Roman" w:eastAsia="Times New Roman" w:hAnsi="Times New Roman" w:cs="Times New Roman"/>
          <w:sz w:val="28"/>
          <w:szCs w:val="28"/>
          <w:lang w:eastAsia="ru-RU"/>
        </w:rPr>
        <w:t>фактические</w:t>
      </w:r>
      <w:r w:rsidR="00C36B74">
        <w:rPr>
          <w:rFonts w:ascii="Times New Roman" w:eastAsia="Times New Roman" w:hAnsi="Times New Roman" w:cs="Times New Roman"/>
          <w:sz w:val="28"/>
          <w:szCs w:val="28"/>
          <w:lang w:eastAsia="ru-RU"/>
        </w:rPr>
        <w:t xml:space="preserve"> </w:t>
      </w:r>
      <w:r w:rsidR="00C36B74" w:rsidRPr="0035405C">
        <w:rPr>
          <w:rFonts w:ascii="Times New Roman" w:eastAsia="Times New Roman" w:hAnsi="Times New Roman" w:cs="Times New Roman"/>
          <w:sz w:val="28"/>
          <w:szCs w:val="28"/>
          <w:lang w:eastAsia="ru-RU"/>
        </w:rPr>
        <w:t>затраты, должны</w:t>
      </w:r>
      <w:r>
        <w:rPr>
          <w:rFonts w:ascii="Times New Roman" w:eastAsia="Times New Roman" w:hAnsi="Times New Roman" w:cs="Times New Roman"/>
          <w:sz w:val="28"/>
          <w:szCs w:val="28"/>
          <w:lang w:eastAsia="ru-RU"/>
        </w:rPr>
        <w:t xml:space="preserve"> </w:t>
      </w:r>
      <w:r w:rsidR="00E66FD1">
        <w:rPr>
          <w:rFonts w:ascii="Times New Roman" w:eastAsia="Times New Roman" w:hAnsi="Times New Roman" w:cs="Times New Roman"/>
          <w:sz w:val="28"/>
          <w:szCs w:val="28"/>
          <w:lang w:eastAsia="ru-RU"/>
        </w:rPr>
        <w:t>б</w:t>
      </w:r>
      <w:r w:rsidR="00E118D8">
        <w:rPr>
          <w:rFonts w:ascii="Times New Roman" w:eastAsia="Times New Roman" w:hAnsi="Times New Roman" w:cs="Times New Roman"/>
          <w:sz w:val="28"/>
          <w:szCs w:val="28"/>
          <w:lang w:eastAsia="ru-RU"/>
        </w:rPr>
        <w:t>ыть оформлены в соответствии с</w:t>
      </w:r>
      <w:r w:rsidR="0035405C" w:rsidRPr="0035405C">
        <w:rPr>
          <w:rFonts w:ascii="Times New Roman" w:eastAsia="Times New Roman" w:hAnsi="Times New Roman" w:cs="Times New Roman"/>
          <w:sz w:val="28"/>
          <w:szCs w:val="28"/>
          <w:lang w:eastAsia="ru-RU"/>
        </w:rPr>
        <w:t xml:space="preserve"> требованиям</w:t>
      </w:r>
      <w:r w:rsidR="00E118D8">
        <w:rPr>
          <w:rFonts w:ascii="Times New Roman" w:eastAsia="Times New Roman" w:hAnsi="Times New Roman" w:cs="Times New Roman"/>
          <w:sz w:val="28"/>
          <w:szCs w:val="28"/>
          <w:lang w:eastAsia="ru-RU"/>
        </w:rPr>
        <w:t>и</w:t>
      </w:r>
      <w:r w:rsidR="0035405C" w:rsidRPr="0035405C">
        <w:rPr>
          <w:rFonts w:ascii="Times New Roman" w:eastAsia="Times New Roman" w:hAnsi="Times New Roman" w:cs="Times New Roman"/>
          <w:sz w:val="28"/>
          <w:szCs w:val="28"/>
          <w:lang w:eastAsia="ru-RU"/>
        </w:rPr>
        <w:t xml:space="preserve"> законо</w:t>
      </w:r>
      <w:r w:rsidR="00F5398B">
        <w:rPr>
          <w:rFonts w:ascii="Times New Roman" w:eastAsia="Times New Roman" w:hAnsi="Times New Roman" w:cs="Times New Roman"/>
          <w:sz w:val="28"/>
          <w:szCs w:val="28"/>
          <w:lang w:eastAsia="ru-RU"/>
        </w:rPr>
        <w:t>дательства Российской Федерации.</w:t>
      </w:r>
      <w:r w:rsidR="0035405C" w:rsidRPr="0035405C">
        <w:rPr>
          <w:rFonts w:ascii="Times New Roman" w:eastAsia="Times New Roman" w:hAnsi="Times New Roman" w:cs="Times New Roman"/>
          <w:sz w:val="28"/>
          <w:szCs w:val="28"/>
          <w:lang w:eastAsia="ru-RU"/>
        </w:rPr>
        <w:t xml:space="preserve"> </w:t>
      </w:r>
      <w:r w:rsidR="00F5398B" w:rsidRPr="00BC35C7">
        <w:rPr>
          <w:rFonts w:ascii="Times New Roman" w:eastAsia="Times New Roman" w:hAnsi="Times New Roman" w:cs="Times New Roman"/>
          <w:color w:val="000000" w:themeColor="text1"/>
          <w:sz w:val="28"/>
          <w:szCs w:val="28"/>
          <w:lang w:eastAsia="ru-RU"/>
        </w:rPr>
        <w:t>Б</w:t>
      </w:r>
      <w:r w:rsidR="0035405C" w:rsidRPr="00BC35C7">
        <w:rPr>
          <w:rFonts w:ascii="Times New Roman" w:eastAsia="Times New Roman" w:hAnsi="Times New Roman" w:cs="Times New Roman"/>
          <w:color w:val="000000" w:themeColor="text1"/>
          <w:sz w:val="28"/>
          <w:szCs w:val="28"/>
          <w:lang w:eastAsia="ru-RU"/>
        </w:rPr>
        <w:t>умажный носитель</w:t>
      </w:r>
      <w:r w:rsidR="00BC35C7">
        <w:rPr>
          <w:rFonts w:ascii="Times New Roman" w:eastAsia="Times New Roman" w:hAnsi="Times New Roman" w:cs="Times New Roman"/>
          <w:sz w:val="28"/>
          <w:szCs w:val="28"/>
          <w:lang w:eastAsia="ru-RU"/>
        </w:rPr>
        <w:t xml:space="preserve"> документов</w:t>
      </w:r>
      <w:r w:rsidR="0035405C" w:rsidRPr="0035405C">
        <w:rPr>
          <w:rFonts w:ascii="Times New Roman" w:eastAsia="Times New Roman" w:hAnsi="Times New Roman" w:cs="Times New Roman"/>
          <w:sz w:val="28"/>
          <w:szCs w:val="28"/>
          <w:lang w:eastAsia="ru-RU"/>
        </w:rPr>
        <w:t xml:space="preserve"> не должен иметь повреждений, текст не должен иметь не оговоренных в нем исправлений, не принятых сокращений, исполнения карандашом. Копия документа должна поддаваться прочтению, исключая неоднозначность толковани</w:t>
      </w:r>
      <w:r>
        <w:rPr>
          <w:rFonts w:ascii="Times New Roman" w:eastAsia="Times New Roman" w:hAnsi="Times New Roman" w:cs="Times New Roman"/>
          <w:sz w:val="28"/>
          <w:szCs w:val="28"/>
          <w:lang w:eastAsia="ru-RU"/>
        </w:rPr>
        <w:t>я содержащейся в ней информации;</w:t>
      </w:r>
    </w:p>
    <w:p w:rsidR="00306B61" w:rsidRDefault="001D47A0" w:rsidP="00306B61">
      <w:pPr>
        <w:tabs>
          <w:tab w:val="left" w:pos="709"/>
        </w:tabs>
        <w:ind w:firstLine="708"/>
        <w:jc w:val="both"/>
        <w:rPr>
          <w:rFonts w:ascii="Times New Roman" w:eastAsia="Calibri" w:hAnsi="Times New Roman" w:cs="Times New Roman"/>
          <w:sz w:val="28"/>
          <w:szCs w:val="28"/>
        </w:rPr>
      </w:pPr>
      <w:r>
        <w:rPr>
          <w:rFonts w:ascii="Times New Roman" w:eastAsia="Times New Roman" w:hAnsi="Times New Roman" w:cs="Times New Roman"/>
          <w:color w:val="000000" w:themeColor="text1"/>
          <w:sz w:val="28"/>
          <w:szCs w:val="28"/>
          <w:lang w:eastAsia="ru-RU"/>
        </w:rPr>
        <w:t xml:space="preserve">4) </w:t>
      </w:r>
      <w:r w:rsidR="00306B61" w:rsidRPr="00644EC7">
        <w:rPr>
          <w:rFonts w:ascii="Times New Roman" w:hAnsi="Times New Roman" w:cs="Times New Roman"/>
          <w:sz w:val="28"/>
          <w:szCs w:val="28"/>
        </w:rPr>
        <w:t xml:space="preserve">документы, </w:t>
      </w:r>
      <w:r w:rsidR="00306B61" w:rsidRPr="0080538F">
        <w:rPr>
          <w:rFonts w:ascii="Times New Roman" w:eastAsia="Times New Roman" w:hAnsi="Times New Roman" w:cs="Times New Roman"/>
          <w:color w:val="000000" w:themeColor="text1"/>
          <w:sz w:val="28"/>
          <w:szCs w:val="28"/>
          <w:lang w:eastAsia="ru-RU"/>
        </w:rPr>
        <w:t>обосновывающие фактические затраты</w:t>
      </w:r>
      <w:r w:rsidR="00306B61" w:rsidRPr="00644EC7">
        <w:rPr>
          <w:rFonts w:ascii="Times New Roman" w:hAnsi="Times New Roman" w:cs="Times New Roman"/>
          <w:sz w:val="28"/>
          <w:szCs w:val="28"/>
        </w:rPr>
        <w:t xml:space="preserve"> </w:t>
      </w:r>
      <w:r w:rsidR="00306B61" w:rsidRPr="0080538F">
        <w:rPr>
          <w:rFonts w:ascii="Times New Roman" w:eastAsia="Times New Roman" w:hAnsi="Times New Roman" w:cs="Times New Roman"/>
          <w:color w:val="000000" w:themeColor="text1"/>
          <w:sz w:val="28"/>
          <w:szCs w:val="28"/>
          <w:lang w:eastAsia="ru-RU"/>
        </w:rPr>
        <w:t>должны подтверждать затраты, понесенные Субъектом</w:t>
      </w:r>
      <w:r w:rsidR="00306B61" w:rsidRPr="00644EC7">
        <w:rPr>
          <w:rFonts w:ascii="Times New Roman" w:hAnsi="Times New Roman" w:cs="Times New Roman"/>
          <w:sz w:val="28"/>
          <w:szCs w:val="28"/>
        </w:rPr>
        <w:t xml:space="preserve"> с </w:t>
      </w:r>
      <w:r w:rsidR="00306B61">
        <w:rPr>
          <w:rFonts w:ascii="Times New Roman" w:hAnsi="Times New Roman" w:cs="Times New Roman"/>
          <w:sz w:val="28"/>
          <w:szCs w:val="28"/>
        </w:rPr>
        <w:t xml:space="preserve">1 </w:t>
      </w:r>
      <w:r w:rsidR="00306B61" w:rsidRPr="00644EC7">
        <w:rPr>
          <w:rFonts w:ascii="Times New Roman" w:hAnsi="Times New Roman" w:cs="Times New Roman"/>
          <w:sz w:val="28"/>
          <w:szCs w:val="28"/>
        </w:rPr>
        <w:t>сентября 2016 года</w:t>
      </w:r>
      <w:r w:rsidR="00306B61" w:rsidRPr="00644EC7">
        <w:rPr>
          <w:rFonts w:ascii="Times New Roman" w:eastAsia="Calibri" w:hAnsi="Times New Roman" w:cs="Times New Roman"/>
          <w:sz w:val="28"/>
          <w:szCs w:val="28"/>
        </w:rPr>
        <w:t xml:space="preserve">, за исключением мероприятия </w:t>
      </w:r>
      <w:r w:rsidR="00306B61" w:rsidRPr="00644EC7">
        <w:rPr>
          <w:rFonts w:ascii="Times New Roman" w:hAnsi="Times New Roman" w:cs="Times New Roman"/>
          <w:sz w:val="28"/>
          <w:szCs w:val="28"/>
        </w:rPr>
        <w:t>«Возмещение Субъектам части затрат по строительству объектов недвижимого имущества в труднодоступных и отдаленных местностях для целей реализации товаров (услуг) населению, за исключен</w:t>
      </w:r>
      <w:r w:rsidR="00A67120">
        <w:rPr>
          <w:rFonts w:ascii="Times New Roman" w:hAnsi="Times New Roman" w:cs="Times New Roman"/>
          <w:sz w:val="28"/>
          <w:szCs w:val="28"/>
        </w:rPr>
        <w:t>ием товаров подакцизной группы»;</w:t>
      </w:r>
    </w:p>
    <w:p w:rsidR="0080538F" w:rsidRPr="00172C2C" w:rsidRDefault="001D47A0" w:rsidP="0080538F">
      <w:pPr>
        <w:tabs>
          <w:tab w:val="left" w:pos="709"/>
        </w:tabs>
        <w:ind w:firstLine="708"/>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5)</w:t>
      </w:r>
      <w:r>
        <w:rPr>
          <w:rFonts w:ascii="Times New Roman" w:hAnsi="Times New Roman" w:cs="Times New Roman"/>
          <w:sz w:val="28"/>
          <w:szCs w:val="28"/>
        </w:rPr>
        <w:t xml:space="preserve"> п</w:t>
      </w:r>
      <w:r w:rsidR="0080538F">
        <w:rPr>
          <w:rFonts w:ascii="Times New Roman" w:hAnsi="Times New Roman" w:cs="Times New Roman"/>
          <w:sz w:val="28"/>
          <w:szCs w:val="28"/>
        </w:rPr>
        <w:t>о мероприятию «Возмещение Субъектам части затрат</w:t>
      </w:r>
      <w:r w:rsidR="0080538F" w:rsidRPr="00FA1078">
        <w:rPr>
          <w:rFonts w:ascii="Times New Roman" w:hAnsi="Times New Roman" w:cs="Times New Roman"/>
          <w:sz w:val="28"/>
          <w:szCs w:val="28"/>
        </w:rPr>
        <w:t xml:space="preserve"> </w:t>
      </w:r>
      <w:r w:rsidR="0080538F">
        <w:rPr>
          <w:rFonts w:ascii="Times New Roman" w:hAnsi="Times New Roman" w:cs="Times New Roman"/>
          <w:sz w:val="28"/>
          <w:szCs w:val="28"/>
        </w:rPr>
        <w:t>по строительству</w:t>
      </w:r>
      <w:r w:rsidR="0080538F" w:rsidRPr="00FA1078">
        <w:rPr>
          <w:rFonts w:ascii="Times New Roman" w:hAnsi="Times New Roman" w:cs="Times New Roman"/>
          <w:sz w:val="28"/>
          <w:szCs w:val="28"/>
        </w:rPr>
        <w:t xml:space="preserve"> объектов недвижимого имущества в труднодоступных и отдаленных местностях для целей реализации товаров (услуг) населению, за исключением товаров подакцизной группы</w:t>
      </w:r>
      <w:r w:rsidR="0080538F" w:rsidRPr="00172C2C">
        <w:rPr>
          <w:rFonts w:ascii="Times New Roman" w:hAnsi="Times New Roman" w:cs="Times New Roman"/>
          <w:sz w:val="28"/>
          <w:szCs w:val="28"/>
        </w:rPr>
        <w:t>», принимаются документы, подтверждающие фак</w:t>
      </w:r>
      <w:r>
        <w:rPr>
          <w:rFonts w:ascii="Times New Roman" w:hAnsi="Times New Roman" w:cs="Times New Roman"/>
          <w:sz w:val="28"/>
          <w:szCs w:val="28"/>
        </w:rPr>
        <w:t xml:space="preserve">тические затраты, понесенные с </w:t>
      </w:r>
      <w:r w:rsidR="00664EAB">
        <w:rPr>
          <w:rFonts w:ascii="Times New Roman" w:hAnsi="Times New Roman" w:cs="Times New Roman"/>
          <w:sz w:val="28"/>
          <w:szCs w:val="28"/>
        </w:rPr>
        <w:t>1 января 2014 года</w:t>
      </w:r>
      <w:r w:rsidR="0080538F">
        <w:rPr>
          <w:rFonts w:ascii="Times New Roman" w:hAnsi="Times New Roman" w:cs="Times New Roman"/>
          <w:sz w:val="28"/>
          <w:szCs w:val="28"/>
        </w:rPr>
        <w:t>.</w:t>
      </w:r>
    </w:p>
    <w:p w:rsidR="001D47A0" w:rsidRDefault="00664EAB" w:rsidP="00EB74C1">
      <w:pPr>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67120">
        <w:rPr>
          <w:rFonts w:ascii="Times New Roman" w:eastAsia="Times New Roman" w:hAnsi="Times New Roman" w:cs="Times New Roman"/>
          <w:sz w:val="28"/>
          <w:szCs w:val="28"/>
          <w:lang w:eastAsia="ru-RU"/>
        </w:rPr>
        <w:t>3</w:t>
      </w:r>
      <w:r w:rsidR="0035405C" w:rsidRPr="003540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001D47A0">
        <w:rPr>
          <w:rFonts w:ascii="Times New Roman" w:eastAsia="Times New Roman" w:hAnsi="Times New Roman" w:cs="Times New Roman"/>
          <w:sz w:val="28"/>
          <w:szCs w:val="28"/>
          <w:lang w:eastAsia="ru-RU"/>
        </w:rPr>
        <w:t xml:space="preserve">пособы получения документов, необходимых для предоставления </w:t>
      </w:r>
      <w:r w:rsidR="003611C2">
        <w:rPr>
          <w:rFonts w:ascii="Times New Roman" w:eastAsia="Times New Roman" w:hAnsi="Times New Roman" w:cs="Times New Roman"/>
          <w:sz w:val="28"/>
          <w:szCs w:val="28"/>
          <w:lang w:eastAsia="ru-RU"/>
        </w:rPr>
        <w:t>муниципальной услуги:</w:t>
      </w:r>
    </w:p>
    <w:p w:rsidR="003611C2" w:rsidRDefault="003611C2" w:rsidP="00EB74C1">
      <w:pPr>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личном обр</w:t>
      </w:r>
      <w:r w:rsidR="00664EAB">
        <w:rPr>
          <w:rFonts w:ascii="Times New Roman" w:eastAsia="Times New Roman" w:hAnsi="Times New Roman" w:cs="Times New Roman"/>
          <w:sz w:val="28"/>
          <w:szCs w:val="28"/>
          <w:lang w:eastAsia="ru-RU"/>
        </w:rPr>
        <w:t>ащении в К</w:t>
      </w:r>
      <w:r>
        <w:rPr>
          <w:rFonts w:ascii="Times New Roman" w:eastAsia="Times New Roman" w:hAnsi="Times New Roman" w:cs="Times New Roman"/>
          <w:sz w:val="28"/>
          <w:szCs w:val="28"/>
          <w:lang w:eastAsia="ru-RU"/>
        </w:rPr>
        <w:t>омитет или МФЦ</w:t>
      </w:r>
      <w:r w:rsidR="00686166">
        <w:rPr>
          <w:rFonts w:ascii="Times New Roman" w:eastAsia="Times New Roman" w:hAnsi="Times New Roman" w:cs="Times New Roman"/>
          <w:sz w:val="28"/>
          <w:szCs w:val="28"/>
          <w:lang w:eastAsia="ru-RU"/>
        </w:rPr>
        <w:t>;</w:t>
      </w:r>
    </w:p>
    <w:p w:rsidR="00EB74C1" w:rsidRDefault="00746588" w:rsidP="00EB74C1">
      <w:pPr>
        <w:autoSpaceDE w:val="0"/>
        <w:autoSpaceDN w:val="0"/>
        <w:adjustRightInd w:val="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посредством почтового</w:t>
      </w:r>
      <w:r w:rsidR="00406E83">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отправления</w:t>
      </w:r>
      <w:r w:rsidR="00B72AA7">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 xml:space="preserve">в </w:t>
      </w:r>
      <w:r w:rsidR="00A67120">
        <w:rPr>
          <w:rFonts w:ascii="Times New Roman" w:eastAsia="Calibri" w:hAnsi="Times New Roman" w:cs="Times New Roman"/>
          <w:color w:val="000000" w:themeColor="text1"/>
          <w:sz w:val="28"/>
          <w:szCs w:val="28"/>
        </w:rPr>
        <w:t>Комитет</w:t>
      </w:r>
      <w:r>
        <w:rPr>
          <w:rFonts w:ascii="Times New Roman" w:eastAsia="Calibri" w:hAnsi="Times New Roman" w:cs="Times New Roman"/>
          <w:color w:val="000000" w:themeColor="text1"/>
          <w:sz w:val="28"/>
          <w:szCs w:val="28"/>
        </w:rPr>
        <w:t>.</w:t>
      </w:r>
    </w:p>
    <w:p w:rsidR="0035405C" w:rsidRPr="0035405C" w:rsidRDefault="004F36C2" w:rsidP="00746588">
      <w:pPr>
        <w:autoSpaceDE w:val="0"/>
        <w:autoSpaceDN w:val="0"/>
        <w:adjustRightInd w:val="0"/>
        <w:jc w:val="both"/>
        <w:rPr>
          <w:rFonts w:ascii="Times New Roman" w:eastAsia="Times New Roman" w:hAnsi="Times New Roman" w:cs="Times New Roman"/>
          <w:sz w:val="28"/>
          <w:szCs w:val="28"/>
          <w:lang w:eastAsia="ru-RU"/>
        </w:rPr>
      </w:pPr>
      <w:r>
        <w:rPr>
          <w:rFonts w:ascii="Times New Roman" w:hAnsi="Times New Roman"/>
          <w:color w:val="000000" w:themeColor="text1"/>
          <w:sz w:val="28"/>
          <w:szCs w:val="28"/>
        </w:rPr>
        <w:lastRenderedPageBreak/>
        <w:tab/>
      </w:r>
      <w:r w:rsidR="00A67120">
        <w:rPr>
          <w:rFonts w:ascii="Times New Roman" w:eastAsia="Times New Roman" w:hAnsi="Times New Roman" w:cs="Times New Roman"/>
          <w:sz w:val="28"/>
          <w:szCs w:val="28"/>
          <w:lang w:eastAsia="ru-RU"/>
        </w:rPr>
        <w:t>34</w:t>
      </w:r>
      <w:r w:rsidR="0035405C" w:rsidRPr="0035405C">
        <w:rPr>
          <w:rFonts w:ascii="Times New Roman" w:eastAsia="Times New Roman" w:hAnsi="Times New Roman" w:cs="Times New Roman"/>
          <w:sz w:val="28"/>
          <w:szCs w:val="28"/>
          <w:lang w:eastAsia="ru-RU"/>
        </w:rPr>
        <w:t>. Запрещается требовать от заявителя:</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405C" w:rsidRPr="0035405C" w:rsidRDefault="0035405C" w:rsidP="00746588">
      <w:pPr>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history="1">
        <w:r w:rsidRPr="0035405C">
          <w:rPr>
            <w:rFonts w:ascii="Times New Roman" w:eastAsia="Times New Roman" w:hAnsi="Times New Roman" w:cs="Times New Roman"/>
            <w:sz w:val="28"/>
            <w:szCs w:val="28"/>
            <w:lang w:eastAsia="ru-RU"/>
          </w:rPr>
          <w:t>частью 1 статьи 1</w:t>
        </w:r>
      </w:hyperlink>
      <w:r w:rsidRPr="0035405C">
        <w:rPr>
          <w:rFonts w:ascii="Times New Roman" w:eastAsia="Times New Roman" w:hAnsi="Times New Roman" w:cs="Times New Roman"/>
          <w:sz w:val="28"/>
          <w:szCs w:val="28"/>
          <w:lang w:eastAsia="ru-RU"/>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22" w:history="1">
        <w:r w:rsidRPr="0035405C">
          <w:rPr>
            <w:rFonts w:ascii="Times New Roman" w:eastAsia="Times New Roman" w:hAnsi="Times New Roman" w:cs="Times New Roman"/>
            <w:sz w:val="28"/>
            <w:szCs w:val="28"/>
            <w:lang w:eastAsia="ru-RU"/>
          </w:rPr>
          <w:t>частью 6</w:t>
        </w:r>
      </w:hyperlink>
      <w:r w:rsidRPr="0035405C">
        <w:rPr>
          <w:rFonts w:ascii="Times New Roman" w:eastAsia="Times New Roman" w:hAnsi="Times New Roman" w:cs="Times New Roman"/>
          <w:sz w:val="28"/>
          <w:szCs w:val="28"/>
          <w:lang w:eastAsia="ru-RU"/>
        </w:rPr>
        <w:t xml:space="preserve">  статьи 7 указанного Федерального закона перечень документов. Заявитель вправе представить указанные</w:t>
      </w:r>
      <w:r w:rsidR="00664EAB">
        <w:rPr>
          <w:rFonts w:ascii="Times New Roman" w:eastAsia="Times New Roman" w:hAnsi="Times New Roman" w:cs="Times New Roman"/>
          <w:sz w:val="28"/>
          <w:szCs w:val="28"/>
          <w:lang w:eastAsia="ru-RU"/>
        </w:rPr>
        <w:t xml:space="preserve"> документы и информацию в орган, предоставляющий</w:t>
      </w:r>
      <w:r w:rsidRPr="0035405C">
        <w:rPr>
          <w:rFonts w:ascii="Times New Roman" w:eastAsia="Times New Roman" w:hAnsi="Times New Roman" w:cs="Times New Roman"/>
          <w:sz w:val="28"/>
          <w:szCs w:val="28"/>
          <w:lang w:eastAsia="ru-RU"/>
        </w:rPr>
        <w:t xml:space="preserve"> </w:t>
      </w:r>
      <w:r w:rsidR="00664EAB">
        <w:rPr>
          <w:rFonts w:ascii="Times New Roman" w:eastAsia="Times New Roman" w:hAnsi="Times New Roman" w:cs="Times New Roman"/>
          <w:sz w:val="28"/>
          <w:szCs w:val="28"/>
          <w:lang w:eastAsia="ru-RU"/>
        </w:rPr>
        <w:t>муниципальную</w:t>
      </w:r>
      <w:r w:rsidRPr="0035405C">
        <w:rPr>
          <w:rFonts w:ascii="Times New Roman" w:eastAsia="Times New Roman" w:hAnsi="Times New Roman" w:cs="Times New Roman"/>
          <w:sz w:val="28"/>
          <w:szCs w:val="28"/>
          <w:lang w:eastAsia="ru-RU"/>
        </w:rPr>
        <w:t xml:space="preserve"> ус</w:t>
      </w:r>
      <w:r w:rsidR="00664EAB">
        <w:rPr>
          <w:rFonts w:ascii="Times New Roman" w:eastAsia="Times New Roman" w:hAnsi="Times New Roman" w:cs="Times New Roman"/>
          <w:sz w:val="28"/>
          <w:szCs w:val="28"/>
          <w:lang w:eastAsia="ru-RU"/>
        </w:rPr>
        <w:t>лугу</w:t>
      </w:r>
      <w:r w:rsidR="00746588">
        <w:rPr>
          <w:rFonts w:ascii="Times New Roman" w:eastAsia="Times New Roman" w:hAnsi="Times New Roman" w:cs="Times New Roman"/>
          <w:sz w:val="28"/>
          <w:szCs w:val="28"/>
          <w:lang w:eastAsia="ru-RU"/>
        </w:rPr>
        <w:t>, по собственной инициативе.</w:t>
      </w:r>
    </w:p>
    <w:p w:rsidR="0035405C" w:rsidRPr="0035405C" w:rsidRDefault="0035405C" w:rsidP="00AB3428">
      <w:pPr>
        <w:ind w:firstLine="709"/>
        <w:rPr>
          <w:rFonts w:ascii="Times New Roman" w:eastAsia="Times New Roman" w:hAnsi="Times New Roman" w:cs="Times New Roman"/>
          <w:sz w:val="28"/>
          <w:szCs w:val="28"/>
          <w:lang w:eastAsia="ru-RU"/>
        </w:rPr>
      </w:pPr>
    </w:p>
    <w:p w:rsidR="0035405C" w:rsidRPr="0035405C" w:rsidRDefault="0035405C" w:rsidP="00AB3428">
      <w:pPr>
        <w:widowControl w:val="0"/>
        <w:autoSpaceDE w:val="0"/>
        <w:autoSpaceDN w:val="0"/>
        <w:adjustRightInd w:val="0"/>
        <w:outlineLvl w:val="2"/>
        <w:rPr>
          <w:rFonts w:ascii="Times New Roman" w:eastAsia="Times New Roman" w:hAnsi="Times New Roman" w:cs="Times New Roman"/>
          <w:color w:val="000000"/>
          <w:sz w:val="28"/>
          <w:szCs w:val="28"/>
        </w:rPr>
      </w:pPr>
      <w:r w:rsidRPr="0035405C">
        <w:rPr>
          <w:rFonts w:ascii="Times New Roman" w:eastAsia="Times New Roman" w:hAnsi="Times New Roman" w:cs="Times New Roman"/>
          <w:color w:val="000000"/>
          <w:sz w:val="28"/>
          <w:szCs w:val="28"/>
        </w:rPr>
        <w:t xml:space="preserve">Исчерпывающий перечень оснований для отказа </w:t>
      </w:r>
    </w:p>
    <w:p w:rsidR="0035405C" w:rsidRPr="0035405C" w:rsidRDefault="0035405C" w:rsidP="00AB3428">
      <w:pPr>
        <w:widowControl w:val="0"/>
        <w:autoSpaceDE w:val="0"/>
        <w:autoSpaceDN w:val="0"/>
        <w:adjustRightInd w:val="0"/>
        <w:outlineLvl w:val="2"/>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 xml:space="preserve">в приеме документов, необходимых для предоставления </w:t>
      </w:r>
    </w:p>
    <w:p w:rsidR="0035405C" w:rsidRPr="0035405C" w:rsidRDefault="0035405C" w:rsidP="00AB3428">
      <w:pPr>
        <w:widowControl w:val="0"/>
        <w:autoSpaceDE w:val="0"/>
        <w:autoSpaceDN w:val="0"/>
        <w:adjustRightInd w:val="0"/>
        <w:outlineLvl w:val="2"/>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муниципальной услуги</w:t>
      </w:r>
    </w:p>
    <w:p w:rsidR="0035405C" w:rsidRPr="0035405C" w:rsidRDefault="0035405C" w:rsidP="00AB3428">
      <w:pPr>
        <w:widowControl w:val="0"/>
        <w:autoSpaceDE w:val="0"/>
        <w:autoSpaceDN w:val="0"/>
        <w:adjustRightInd w:val="0"/>
        <w:outlineLvl w:val="2"/>
        <w:rPr>
          <w:rFonts w:ascii="Times New Roman" w:eastAsia="Times New Roman" w:hAnsi="Times New Roman" w:cs="Times New Roman"/>
          <w:sz w:val="28"/>
          <w:szCs w:val="28"/>
        </w:rPr>
      </w:pPr>
    </w:p>
    <w:p w:rsidR="0035405C" w:rsidRPr="0035405C" w:rsidRDefault="00A67120" w:rsidP="00AB3428">
      <w:pPr>
        <w:widowControl w:val="0"/>
        <w:autoSpaceDE w:val="0"/>
        <w:autoSpaceDN w:val="0"/>
        <w:adjustRightInd w:val="0"/>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35</w:t>
      </w:r>
      <w:r w:rsidR="0035405C" w:rsidRPr="0035405C">
        <w:rPr>
          <w:rFonts w:ascii="Times New Roman" w:eastAsia="Times New Roman" w:hAnsi="Times New Roman" w:cs="Times New Roman"/>
          <w:sz w:val="28"/>
          <w:szCs w:val="28"/>
          <w:lang w:eastAsia="ru-RU"/>
        </w:rPr>
        <w:t>. Оснований для отказа в приеме документов, необходимых</w:t>
      </w:r>
      <w:r w:rsidR="0035405C" w:rsidRPr="0035405C">
        <w:rPr>
          <w:rFonts w:ascii="Times New Roman" w:eastAsia="Times New Roman" w:hAnsi="Times New Roman" w:cs="Times New Roman"/>
          <w:sz w:val="28"/>
          <w:szCs w:val="28"/>
        </w:rPr>
        <w:t xml:space="preserve"> для предоставления муниципальной услуги, действующим законодательством не предусмотрено.</w:t>
      </w:r>
    </w:p>
    <w:p w:rsidR="0035405C" w:rsidRPr="0035405C" w:rsidRDefault="0035405C" w:rsidP="00AB3428">
      <w:pPr>
        <w:shd w:val="clear" w:color="auto" w:fill="FFFFFF"/>
        <w:ind w:firstLine="709"/>
        <w:jc w:val="both"/>
        <w:rPr>
          <w:rFonts w:ascii="Times New Roman" w:eastAsia="Times New Roman" w:hAnsi="Times New Roman" w:cs="Times New Roman"/>
          <w:bCs/>
          <w:sz w:val="28"/>
          <w:szCs w:val="28"/>
          <w:lang w:eastAsia="ru-RU"/>
        </w:rPr>
      </w:pPr>
    </w:p>
    <w:p w:rsidR="00746588" w:rsidRPr="0035405C" w:rsidRDefault="0035405C" w:rsidP="00746588">
      <w:pPr>
        <w:rPr>
          <w:rFonts w:ascii="Times New Roman" w:eastAsia="Times New Roman" w:hAnsi="Times New Roman" w:cs="Times New Roman"/>
          <w:color w:val="000000"/>
          <w:sz w:val="28"/>
          <w:szCs w:val="28"/>
          <w:lang w:eastAsia="ru-RU"/>
        </w:rPr>
      </w:pPr>
      <w:r w:rsidRPr="0035405C">
        <w:rPr>
          <w:rFonts w:ascii="Times New Roman" w:eastAsia="Times New Roman" w:hAnsi="Times New Roman" w:cs="Times New Roman"/>
          <w:color w:val="000000"/>
          <w:sz w:val="28"/>
          <w:szCs w:val="28"/>
          <w:lang w:eastAsia="ru-RU"/>
        </w:rPr>
        <w:t xml:space="preserve">Исчерпывающий перечень оснований для </w:t>
      </w:r>
    </w:p>
    <w:p w:rsidR="0035405C" w:rsidRPr="0035405C" w:rsidRDefault="0035405C" w:rsidP="00AB3428">
      <w:pPr>
        <w:rPr>
          <w:rFonts w:ascii="Times New Roman" w:eastAsia="Times New Roman" w:hAnsi="Times New Roman" w:cs="Times New Roman"/>
          <w:color w:val="000000"/>
          <w:sz w:val="28"/>
          <w:szCs w:val="28"/>
          <w:lang w:eastAsia="ru-RU"/>
        </w:rPr>
      </w:pPr>
      <w:r w:rsidRPr="0035405C">
        <w:rPr>
          <w:rFonts w:ascii="Times New Roman" w:eastAsia="Times New Roman" w:hAnsi="Times New Roman" w:cs="Times New Roman"/>
          <w:color w:val="000000"/>
          <w:sz w:val="28"/>
          <w:szCs w:val="28"/>
          <w:lang w:eastAsia="ru-RU"/>
        </w:rPr>
        <w:t>отказа в предоставлении муниципальной услуги</w:t>
      </w:r>
    </w:p>
    <w:p w:rsidR="0035405C" w:rsidRPr="0035405C" w:rsidRDefault="0035405C" w:rsidP="00AB3428">
      <w:pPr>
        <w:rPr>
          <w:rFonts w:ascii="Times New Roman" w:eastAsia="Times New Roman" w:hAnsi="Times New Roman" w:cs="Times New Roman"/>
          <w:color w:val="000000"/>
          <w:sz w:val="28"/>
          <w:szCs w:val="28"/>
          <w:lang w:eastAsia="ru-RU"/>
        </w:rPr>
      </w:pPr>
    </w:p>
    <w:p w:rsidR="0035405C" w:rsidRDefault="00A67120" w:rsidP="00AB3428">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w:t>
      </w:r>
      <w:r w:rsidR="0035405C" w:rsidRPr="0035405C">
        <w:rPr>
          <w:rFonts w:ascii="Times New Roman" w:eastAsia="Times New Roman" w:hAnsi="Times New Roman" w:cs="Times New Roman"/>
          <w:color w:val="000000"/>
          <w:sz w:val="28"/>
          <w:szCs w:val="28"/>
          <w:lang w:eastAsia="ru-RU"/>
        </w:rPr>
        <w:t>. Приостановление предоставления муниципальной услуги действующим законодательством не предусмотрено.</w:t>
      </w:r>
    </w:p>
    <w:p w:rsidR="0035405C" w:rsidRDefault="00A67120" w:rsidP="00A67120">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37</w:t>
      </w:r>
      <w:r w:rsidR="0035405C" w:rsidRPr="0035405C">
        <w:rPr>
          <w:rFonts w:ascii="Times New Roman" w:eastAsia="Times New Roman" w:hAnsi="Times New Roman" w:cs="Times New Roman"/>
          <w:color w:val="000000"/>
          <w:sz w:val="28"/>
          <w:szCs w:val="28"/>
          <w:lang w:eastAsia="ru-RU"/>
        </w:rPr>
        <w:t xml:space="preserve">. Основания для отказа в предоставлении муниципальной </w:t>
      </w:r>
      <w:r w:rsidR="0035405C" w:rsidRPr="0035405C">
        <w:rPr>
          <w:rFonts w:ascii="Times New Roman" w:eastAsia="Times New Roman" w:hAnsi="Times New Roman" w:cs="Times New Roman"/>
          <w:sz w:val="28"/>
          <w:szCs w:val="28"/>
          <w:lang w:eastAsia="ru-RU"/>
        </w:rPr>
        <w:t>услуги:</w:t>
      </w:r>
    </w:p>
    <w:p w:rsidR="004E4D61" w:rsidRDefault="00B23E6D" w:rsidP="00A6712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E4D61">
        <w:rPr>
          <w:rFonts w:ascii="Times New Roman" w:hAnsi="Times New Roman" w:cs="Times New Roman"/>
          <w:sz w:val="28"/>
          <w:szCs w:val="28"/>
        </w:rPr>
        <w:t>не предоставлены документы или предоставлены не в полном об</w:t>
      </w:r>
      <w:r w:rsidR="003102F1">
        <w:rPr>
          <w:rFonts w:ascii="Times New Roman" w:hAnsi="Times New Roman" w:cs="Times New Roman"/>
          <w:sz w:val="28"/>
          <w:szCs w:val="28"/>
        </w:rPr>
        <w:t>ъеме в соответствии с пунктом 2</w:t>
      </w:r>
      <w:r w:rsidR="00A67120">
        <w:rPr>
          <w:rFonts w:ascii="Times New Roman" w:hAnsi="Times New Roman" w:cs="Times New Roman"/>
          <w:sz w:val="28"/>
          <w:szCs w:val="28"/>
        </w:rPr>
        <w:t>9</w:t>
      </w:r>
      <w:r w:rsidR="004E4D61">
        <w:rPr>
          <w:rFonts w:ascii="Times New Roman" w:hAnsi="Times New Roman" w:cs="Times New Roman"/>
          <w:sz w:val="28"/>
          <w:szCs w:val="28"/>
        </w:rPr>
        <w:t xml:space="preserve"> настоящего административного регламента</w:t>
      </w:r>
      <w:r w:rsidR="009A421F">
        <w:rPr>
          <w:rFonts w:ascii="Times New Roman" w:hAnsi="Times New Roman" w:cs="Times New Roman"/>
          <w:sz w:val="28"/>
          <w:szCs w:val="28"/>
        </w:rPr>
        <w:t>, за исключением документов и информации, предоставленных по собственной инициативе</w:t>
      </w:r>
      <w:r w:rsidR="004E4D61">
        <w:rPr>
          <w:rFonts w:ascii="Times New Roman" w:hAnsi="Times New Roman" w:cs="Times New Roman"/>
          <w:sz w:val="28"/>
          <w:szCs w:val="28"/>
        </w:rPr>
        <w:t>;</w:t>
      </w:r>
    </w:p>
    <w:p w:rsidR="004E4D61" w:rsidRDefault="00B23E6D" w:rsidP="00A6712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4E4D61">
        <w:rPr>
          <w:rFonts w:ascii="Times New Roman" w:hAnsi="Times New Roman" w:cs="Times New Roman"/>
          <w:sz w:val="28"/>
          <w:szCs w:val="28"/>
        </w:rPr>
        <w:t>представлены недостоверные сведения и документы;</w:t>
      </w:r>
    </w:p>
    <w:p w:rsidR="004E4D61" w:rsidRDefault="00B23E6D" w:rsidP="00A67120">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4E4D61">
        <w:rPr>
          <w:rFonts w:ascii="Times New Roman" w:hAnsi="Times New Roman" w:cs="Times New Roman"/>
          <w:sz w:val="28"/>
          <w:szCs w:val="28"/>
        </w:rPr>
        <w:t>не выполнены условия оказания поддержки;</w:t>
      </w:r>
    </w:p>
    <w:p w:rsidR="004E4D61" w:rsidRDefault="00B23E6D" w:rsidP="00B23E6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4E4D61">
        <w:rPr>
          <w:rFonts w:ascii="Times New Roman" w:hAnsi="Times New Roman" w:cs="Times New Roman"/>
          <w:sz w:val="28"/>
          <w:szCs w:val="28"/>
        </w:rPr>
        <w:t xml:space="preserve">если ранее в отношении Субъекта было принято решение об оказании аналогичной поддержки (поддержки, условия которой </w:t>
      </w:r>
      <w:r w:rsidR="004E4D61">
        <w:rPr>
          <w:rFonts w:ascii="Times New Roman" w:hAnsi="Times New Roman" w:cs="Times New Roman"/>
          <w:sz w:val="28"/>
          <w:szCs w:val="28"/>
        </w:rPr>
        <w:lastRenderedPageBreak/>
        <w:t xml:space="preserve">совпадают, включая форму, вид поддержки и цели ее оказания) </w:t>
      </w:r>
      <w:r w:rsidR="003102F1">
        <w:rPr>
          <w:rFonts w:ascii="Times New Roman" w:hAnsi="Times New Roman" w:cs="Times New Roman"/>
          <w:sz w:val="28"/>
          <w:szCs w:val="28"/>
        </w:rPr>
        <w:t>по тем же основаниям</w:t>
      </w:r>
      <w:r w:rsidR="004E4D61">
        <w:rPr>
          <w:rFonts w:ascii="Times New Roman" w:hAnsi="Times New Roman" w:cs="Times New Roman"/>
          <w:sz w:val="28"/>
          <w:szCs w:val="28"/>
        </w:rPr>
        <w:t>;</w:t>
      </w:r>
    </w:p>
    <w:p w:rsidR="004E4D61" w:rsidRDefault="00B23E6D" w:rsidP="00B23E6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4E4D61">
        <w:rPr>
          <w:rFonts w:ascii="Times New Roman" w:hAnsi="Times New Roman" w:cs="Times New Roman"/>
          <w:sz w:val="28"/>
          <w:szCs w:val="28"/>
        </w:rPr>
        <w:t>если с момента признания Субъекта, допустившего нарушение порядка и условий оказания поддержки, в том числе не обеспечившего целевое использование средств поддержки, прошло менее чем три года;</w:t>
      </w:r>
    </w:p>
    <w:p w:rsidR="003102F1" w:rsidRDefault="00B23E6D" w:rsidP="00B23E6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6) </w:t>
      </w:r>
      <w:r w:rsidR="003102F1" w:rsidRPr="000D2202">
        <w:rPr>
          <w:rFonts w:ascii="Times New Roman" w:hAnsi="Times New Roman" w:cs="Times New Roman"/>
          <w:color w:val="000000" w:themeColor="text1"/>
          <w:sz w:val="28"/>
          <w:szCs w:val="28"/>
        </w:rPr>
        <w:t xml:space="preserve">несоответствие </w:t>
      </w:r>
      <w:r w:rsidR="003102F1">
        <w:rPr>
          <w:rFonts w:ascii="Times New Roman" w:hAnsi="Times New Roman" w:cs="Times New Roman"/>
          <w:color w:val="000000" w:themeColor="text1"/>
          <w:sz w:val="28"/>
          <w:szCs w:val="28"/>
        </w:rPr>
        <w:t xml:space="preserve">Субъекта категориям и (или) критериям отбора </w:t>
      </w:r>
      <w:r w:rsidR="003102F1">
        <w:rPr>
          <w:rFonts w:ascii="Times New Roman" w:eastAsia="Calibri" w:hAnsi="Times New Roman" w:cs="Times New Roman"/>
          <w:color w:val="000000" w:themeColor="text1"/>
          <w:sz w:val="28"/>
          <w:szCs w:val="28"/>
        </w:rPr>
        <w:t>получателей</w:t>
      </w:r>
      <w:r w:rsidR="003102F1" w:rsidRPr="000D2202">
        <w:rPr>
          <w:rFonts w:ascii="Times New Roman" w:eastAsia="Calibri" w:hAnsi="Times New Roman" w:cs="Times New Roman"/>
          <w:color w:val="000000" w:themeColor="text1"/>
          <w:sz w:val="28"/>
          <w:szCs w:val="28"/>
        </w:rPr>
        <w:t xml:space="preserve"> субсидий</w:t>
      </w:r>
      <w:r w:rsidR="003102F1">
        <w:rPr>
          <w:rFonts w:ascii="Times New Roman" w:eastAsia="Calibri" w:hAnsi="Times New Roman" w:cs="Times New Roman"/>
          <w:color w:val="000000" w:themeColor="text1"/>
          <w:sz w:val="28"/>
          <w:szCs w:val="28"/>
        </w:rPr>
        <w:t xml:space="preserve">, </w:t>
      </w:r>
      <w:r w:rsidR="003102F1">
        <w:rPr>
          <w:rFonts w:ascii="Times New Roman" w:hAnsi="Times New Roman" w:cs="Times New Roman"/>
          <w:sz w:val="28"/>
          <w:szCs w:val="28"/>
        </w:rPr>
        <w:t xml:space="preserve">указанным в пункте 7 настоящего административного регламента, условиям, указанным в пункте 5 настоящего административного регламента </w:t>
      </w:r>
      <w:r w:rsidR="003102F1">
        <w:rPr>
          <w:rFonts w:ascii="Times New Roman" w:eastAsia="Calibri" w:hAnsi="Times New Roman" w:cs="Times New Roman"/>
          <w:color w:val="000000" w:themeColor="text1"/>
          <w:sz w:val="28"/>
          <w:szCs w:val="28"/>
        </w:rPr>
        <w:t>и (или)</w:t>
      </w:r>
      <w:r w:rsidR="003102F1" w:rsidRPr="000D2202">
        <w:rPr>
          <w:rFonts w:ascii="Times New Roman" w:eastAsia="Calibri" w:hAnsi="Times New Roman" w:cs="Times New Roman"/>
          <w:color w:val="000000" w:themeColor="text1"/>
          <w:sz w:val="28"/>
          <w:szCs w:val="28"/>
        </w:rPr>
        <w:t xml:space="preserve"> </w:t>
      </w:r>
      <w:r w:rsidR="003102F1">
        <w:rPr>
          <w:rFonts w:ascii="Times New Roman" w:hAnsi="Times New Roman" w:cs="Times New Roman"/>
          <w:sz w:val="28"/>
          <w:szCs w:val="28"/>
        </w:rPr>
        <w:t>требованиям, указанным в пункте 8 настоящего административного регламента;</w:t>
      </w:r>
    </w:p>
    <w:p w:rsidR="004E4D61" w:rsidRDefault="00B23E6D" w:rsidP="00B23E6D">
      <w:pPr>
        <w:autoSpaceDE w:val="0"/>
        <w:autoSpaceDN w:val="0"/>
        <w:adjustRightInd w:val="0"/>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7) </w:t>
      </w:r>
      <w:r w:rsidR="004E4D61">
        <w:rPr>
          <w:rFonts w:ascii="Times New Roman" w:eastAsia="Calibri" w:hAnsi="Times New Roman" w:cs="Times New Roman"/>
          <w:sz w:val="28"/>
          <w:szCs w:val="28"/>
        </w:rPr>
        <w:t xml:space="preserve">несоответствие представленных Субъектом документов требованиям, установленным к ним </w:t>
      </w:r>
      <w:r w:rsidR="003102F1">
        <w:rPr>
          <w:rFonts w:ascii="Times New Roman" w:eastAsia="Calibri" w:hAnsi="Times New Roman" w:cs="Times New Roman"/>
          <w:sz w:val="28"/>
          <w:szCs w:val="28"/>
        </w:rPr>
        <w:t xml:space="preserve">пунктом </w:t>
      </w:r>
      <w:r>
        <w:rPr>
          <w:rFonts w:ascii="Times New Roman" w:eastAsia="Calibri" w:hAnsi="Times New Roman" w:cs="Times New Roman"/>
          <w:sz w:val="28"/>
          <w:szCs w:val="28"/>
        </w:rPr>
        <w:t>32</w:t>
      </w:r>
      <w:r w:rsidR="00C43612">
        <w:rPr>
          <w:rFonts w:ascii="Times New Roman" w:eastAsia="Calibri" w:hAnsi="Times New Roman" w:cs="Times New Roman"/>
          <w:sz w:val="28"/>
          <w:szCs w:val="28"/>
        </w:rPr>
        <w:t xml:space="preserve"> настоящего</w:t>
      </w:r>
      <w:r w:rsidR="004E4D61">
        <w:rPr>
          <w:rFonts w:ascii="Times New Roman" w:eastAsia="Calibri" w:hAnsi="Times New Roman" w:cs="Times New Roman"/>
          <w:sz w:val="28"/>
          <w:szCs w:val="28"/>
        </w:rPr>
        <w:t xml:space="preserve"> </w:t>
      </w:r>
      <w:r w:rsidR="00D17654">
        <w:rPr>
          <w:rFonts w:ascii="Times New Roman" w:eastAsia="Calibri" w:hAnsi="Times New Roman" w:cs="Times New Roman"/>
          <w:sz w:val="28"/>
          <w:szCs w:val="28"/>
        </w:rPr>
        <w:t>а</w:t>
      </w:r>
      <w:r w:rsidR="00C43612">
        <w:rPr>
          <w:rFonts w:ascii="Times New Roman" w:eastAsia="Calibri" w:hAnsi="Times New Roman" w:cs="Times New Roman"/>
          <w:sz w:val="28"/>
          <w:szCs w:val="28"/>
        </w:rPr>
        <w:t>дминистративного регламента</w:t>
      </w:r>
      <w:r w:rsidR="004E4D61">
        <w:rPr>
          <w:rFonts w:ascii="Times New Roman" w:eastAsia="Calibri" w:hAnsi="Times New Roman" w:cs="Times New Roman"/>
          <w:sz w:val="28"/>
          <w:szCs w:val="28"/>
        </w:rPr>
        <w:t>;</w:t>
      </w:r>
    </w:p>
    <w:p w:rsidR="004E4D61" w:rsidRDefault="00B23E6D" w:rsidP="00B23E6D">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4E4D61" w:rsidRPr="00F33343">
        <w:rPr>
          <w:rFonts w:ascii="Times New Roman" w:hAnsi="Times New Roman" w:cs="Times New Roman"/>
          <w:sz w:val="28"/>
          <w:szCs w:val="28"/>
        </w:rPr>
        <w:t>отсутствие бюджетных ассигнований в текущем финансовом году на цели, указанные в пункте 3 настоящего</w:t>
      </w:r>
      <w:r w:rsidR="006570E5">
        <w:rPr>
          <w:rFonts w:ascii="Times New Roman" w:hAnsi="Times New Roman" w:cs="Times New Roman"/>
          <w:sz w:val="28"/>
          <w:szCs w:val="28"/>
        </w:rPr>
        <w:t xml:space="preserve"> административного регламента</w:t>
      </w:r>
      <w:r w:rsidR="004E4D61">
        <w:rPr>
          <w:rFonts w:ascii="Times New Roman" w:hAnsi="Times New Roman" w:cs="Times New Roman"/>
          <w:sz w:val="28"/>
          <w:szCs w:val="28"/>
        </w:rPr>
        <w:t>.</w:t>
      </w:r>
    </w:p>
    <w:p w:rsidR="003102F1" w:rsidRDefault="003102F1" w:rsidP="004E4D61">
      <w:pPr>
        <w:widowControl w:val="0"/>
        <w:autoSpaceDE w:val="0"/>
        <w:autoSpaceDN w:val="0"/>
        <w:adjustRightInd w:val="0"/>
        <w:ind w:firstLine="709"/>
        <w:jc w:val="both"/>
        <w:rPr>
          <w:rFonts w:ascii="Times New Roman" w:hAnsi="Times New Roman" w:cs="Times New Roman"/>
          <w:sz w:val="28"/>
          <w:szCs w:val="28"/>
        </w:rPr>
      </w:pPr>
    </w:p>
    <w:p w:rsidR="0035405C" w:rsidRPr="0035405C" w:rsidRDefault="000F1E34" w:rsidP="00AB3428">
      <w:pPr>
        <w:widowControl w:val="0"/>
        <w:autoSpaceDE w:val="0"/>
        <w:autoSpaceDN w:val="0"/>
        <w:adjustRightInd w:val="0"/>
        <w:outlineLvl w:val="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0035405C" w:rsidRPr="0035405C">
        <w:rPr>
          <w:rFonts w:ascii="Times New Roman" w:eastAsia="Times New Roman" w:hAnsi="Times New Roman" w:cs="Times New Roman"/>
          <w:color w:val="000000"/>
          <w:sz w:val="28"/>
          <w:szCs w:val="28"/>
          <w:lang w:eastAsia="ru-RU"/>
        </w:rPr>
        <w:t xml:space="preserve">азмер </w:t>
      </w:r>
      <w:r>
        <w:rPr>
          <w:rFonts w:ascii="Times New Roman" w:eastAsia="Times New Roman" w:hAnsi="Times New Roman" w:cs="Times New Roman"/>
          <w:color w:val="000000"/>
          <w:sz w:val="28"/>
          <w:szCs w:val="28"/>
          <w:lang w:eastAsia="ru-RU"/>
        </w:rPr>
        <w:t>платы взимаемой с заявителя</w:t>
      </w:r>
    </w:p>
    <w:p w:rsidR="0035405C" w:rsidRPr="0035405C" w:rsidRDefault="000F1E34" w:rsidP="00AB3428">
      <w:pPr>
        <w:widowControl w:val="0"/>
        <w:autoSpaceDE w:val="0"/>
        <w:autoSpaceDN w:val="0"/>
        <w:adjustRightInd w:val="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предоставлении</w:t>
      </w:r>
      <w:r w:rsidR="0035405C" w:rsidRPr="0035405C">
        <w:rPr>
          <w:rFonts w:ascii="Times New Roman" w:eastAsia="Times New Roman" w:hAnsi="Times New Roman" w:cs="Times New Roman"/>
          <w:sz w:val="28"/>
          <w:szCs w:val="28"/>
          <w:lang w:eastAsia="ru-RU"/>
        </w:rPr>
        <w:t xml:space="preserve"> муниципальной услуги</w:t>
      </w:r>
      <w:r>
        <w:rPr>
          <w:rFonts w:ascii="Times New Roman" w:eastAsia="Times New Roman" w:hAnsi="Times New Roman" w:cs="Times New Roman"/>
          <w:sz w:val="28"/>
          <w:szCs w:val="28"/>
          <w:lang w:eastAsia="ru-RU"/>
        </w:rPr>
        <w:t>, и способы ее взимания</w:t>
      </w:r>
    </w:p>
    <w:p w:rsidR="0035405C" w:rsidRPr="0035405C" w:rsidRDefault="0035405C" w:rsidP="00AB3428">
      <w:pPr>
        <w:widowControl w:val="0"/>
        <w:autoSpaceDE w:val="0"/>
        <w:autoSpaceDN w:val="0"/>
        <w:adjustRightInd w:val="0"/>
        <w:outlineLvl w:val="2"/>
        <w:rPr>
          <w:rFonts w:ascii="Times New Roman" w:eastAsia="Times New Roman" w:hAnsi="Times New Roman" w:cs="Times New Roman"/>
          <w:sz w:val="28"/>
          <w:szCs w:val="28"/>
          <w:lang w:eastAsia="ru-RU"/>
        </w:rPr>
      </w:pPr>
    </w:p>
    <w:p w:rsidR="0035405C" w:rsidRPr="0035405C" w:rsidRDefault="008C0F63" w:rsidP="00AB3428">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B23E6D">
        <w:rPr>
          <w:rFonts w:ascii="Times New Roman" w:eastAsia="Times New Roman" w:hAnsi="Times New Roman" w:cs="Times New Roman"/>
          <w:sz w:val="28"/>
          <w:szCs w:val="28"/>
        </w:rPr>
        <w:t>8</w:t>
      </w:r>
      <w:r w:rsidR="0035405C" w:rsidRPr="0035405C">
        <w:rPr>
          <w:rFonts w:ascii="Times New Roman" w:eastAsia="Times New Roman" w:hAnsi="Times New Roman" w:cs="Times New Roman"/>
          <w:sz w:val="28"/>
          <w:szCs w:val="28"/>
        </w:rPr>
        <w:t xml:space="preserve">. </w:t>
      </w:r>
      <w:r w:rsidR="00210CEA">
        <w:rPr>
          <w:rFonts w:ascii="Times New Roman" w:eastAsia="Times New Roman" w:hAnsi="Times New Roman" w:cs="Times New Roman"/>
          <w:sz w:val="28"/>
          <w:szCs w:val="28"/>
        </w:rPr>
        <w:t>Взимание государственной пошлины или иной платы за предоставление муниципальной услуги действующим законодательством не предусмотрено.</w:t>
      </w:r>
    </w:p>
    <w:p w:rsidR="0035405C" w:rsidRPr="0035405C" w:rsidRDefault="0035405C" w:rsidP="00AB3428">
      <w:pPr>
        <w:autoSpaceDE w:val="0"/>
        <w:autoSpaceDN w:val="0"/>
        <w:adjustRightInd w:val="0"/>
        <w:ind w:firstLine="709"/>
        <w:jc w:val="both"/>
        <w:rPr>
          <w:rFonts w:ascii="Times New Roman" w:eastAsia="Times New Roman" w:hAnsi="Times New Roman" w:cs="Times New Roman"/>
          <w:sz w:val="28"/>
          <w:szCs w:val="28"/>
        </w:rPr>
      </w:pPr>
    </w:p>
    <w:p w:rsidR="0035405C" w:rsidRPr="0035405C" w:rsidRDefault="0035405C" w:rsidP="00AB3428">
      <w:pPr>
        <w:widowControl w:val="0"/>
        <w:autoSpaceDE w:val="0"/>
        <w:autoSpaceDN w:val="0"/>
        <w:adjustRightInd w:val="0"/>
        <w:outlineLvl w:val="2"/>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Максимальный срок ожидания в очереди при подаче запроса</w:t>
      </w:r>
    </w:p>
    <w:p w:rsidR="0035405C" w:rsidRPr="0035405C" w:rsidRDefault="0035405C" w:rsidP="00AB3428">
      <w:pPr>
        <w:widowControl w:val="0"/>
        <w:autoSpaceDE w:val="0"/>
        <w:autoSpaceDN w:val="0"/>
        <w:adjustRightInd w:val="0"/>
        <w:outlineLvl w:val="2"/>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 о предоставлении муниципальной услуги и при получении </w:t>
      </w:r>
    </w:p>
    <w:p w:rsidR="0035405C" w:rsidRPr="0035405C" w:rsidRDefault="0035405C" w:rsidP="00AB3428">
      <w:pPr>
        <w:widowControl w:val="0"/>
        <w:autoSpaceDE w:val="0"/>
        <w:autoSpaceDN w:val="0"/>
        <w:adjustRightInd w:val="0"/>
        <w:outlineLvl w:val="2"/>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результата предоставления муниципальной услуги</w:t>
      </w:r>
    </w:p>
    <w:p w:rsidR="0035405C" w:rsidRPr="0035405C" w:rsidRDefault="0035405C" w:rsidP="00AB3428">
      <w:pPr>
        <w:widowControl w:val="0"/>
        <w:autoSpaceDE w:val="0"/>
        <w:autoSpaceDN w:val="0"/>
        <w:adjustRightInd w:val="0"/>
        <w:outlineLvl w:val="2"/>
        <w:rPr>
          <w:rFonts w:ascii="Times New Roman" w:eastAsia="Times New Roman" w:hAnsi="Times New Roman" w:cs="Times New Roman"/>
          <w:sz w:val="28"/>
          <w:szCs w:val="28"/>
          <w:lang w:eastAsia="ru-RU"/>
        </w:rPr>
      </w:pPr>
    </w:p>
    <w:p w:rsidR="0035405C" w:rsidRPr="0035405C" w:rsidRDefault="00210CEA" w:rsidP="00AB3428">
      <w:pPr>
        <w:widowControl w:val="0"/>
        <w:autoSpaceDE w:val="0"/>
        <w:autoSpaceDN w:val="0"/>
        <w:adjustRightInd w:val="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23E6D">
        <w:rPr>
          <w:rFonts w:ascii="Times New Roman" w:eastAsia="Times New Roman" w:hAnsi="Times New Roman" w:cs="Times New Roman"/>
          <w:sz w:val="28"/>
          <w:szCs w:val="28"/>
          <w:lang w:eastAsia="ru-RU"/>
        </w:rPr>
        <w:t>9</w:t>
      </w:r>
      <w:r w:rsidR="0035405C" w:rsidRPr="0035405C">
        <w:rPr>
          <w:rFonts w:ascii="Times New Roman" w:eastAsia="Times New Roman" w:hAnsi="Times New Roman" w:cs="Times New Roman"/>
          <w:sz w:val="28"/>
          <w:szCs w:val="28"/>
          <w:lang w:eastAsia="ru-RU"/>
        </w:rPr>
        <w:t xml:space="preserve">. Максимальный срок ожидания в очереди при обращении заявителя за получением муниципальной услуги и за результатом предоставления муниципальной услуги </w:t>
      </w:r>
      <w:r w:rsidR="00850FED">
        <w:rPr>
          <w:rFonts w:ascii="Times New Roman" w:eastAsia="Times New Roman" w:hAnsi="Times New Roman" w:cs="Times New Roman"/>
          <w:sz w:val="28"/>
          <w:szCs w:val="28"/>
          <w:lang w:eastAsia="ru-RU"/>
        </w:rPr>
        <w:t xml:space="preserve"> </w:t>
      </w:r>
      <w:r w:rsidR="0035405C" w:rsidRPr="0035405C">
        <w:rPr>
          <w:rFonts w:ascii="Times New Roman" w:eastAsia="Times New Roman" w:hAnsi="Times New Roman" w:cs="Times New Roman"/>
          <w:sz w:val="28"/>
          <w:szCs w:val="28"/>
          <w:lang w:eastAsia="ru-RU"/>
        </w:rPr>
        <w:t>не</w:t>
      </w:r>
      <w:r>
        <w:rPr>
          <w:rFonts w:ascii="Times New Roman" w:eastAsia="Times New Roman" w:hAnsi="Times New Roman" w:cs="Times New Roman"/>
          <w:sz w:val="28"/>
          <w:szCs w:val="28"/>
          <w:lang w:eastAsia="ru-RU"/>
        </w:rPr>
        <w:t xml:space="preserve"> должен превышать</w:t>
      </w:r>
      <w:r w:rsidR="0035405C" w:rsidRPr="0035405C">
        <w:rPr>
          <w:rFonts w:ascii="Times New Roman" w:eastAsia="Times New Roman" w:hAnsi="Times New Roman" w:cs="Times New Roman"/>
          <w:sz w:val="28"/>
          <w:szCs w:val="28"/>
          <w:lang w:eastAsia="ru-RU"/>
        </w:rPr>
        <w:t xml:space="preserve"> 15 минут.</w:t>
      </w:r>
    </w:p>
    <w:p w:rsidR="00002BD2" w:rsidRDefault="00002BD2" w:rsidP="00AB3428">
      <w:pPr>
        <w:autoSpaceDE w:val="0"/>
        <w:autoSpaceDN w:val="0"/>
        <w:adjustRightInd w:val="0"/>
        <w:outlineLvl w:val="1"/>
        <w:rPr>
          <w:rFonts w:ascii="Times New Roman" w:eastAsia="Times New Roman" w:hAnsi="Times New Roman" w:cs="Times New Roman"/>
          <w:sz w:val="28"/>
          <w:szCs w:val="28"/>
        </w:rPr>
      </w:pPr>
    </w:p>
    <w:p w:rsidR="00210CEA" w:rsidRDefault="0035405C" w:rsidP="00AB3428">
      <w:pPr>
        <w:autoSpaceDE w:val="0"/>
        <w:autoSpaceDN w:val="0"/>
        <w:adjustRightInd w:val="0"/>
        <w:outlineLvl w:val="1"/>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Срок регистрации запроса о предоставлении</w:t>
      </w:r>
    </w:p>
    <w:p w:rsidR="0035405C" w:rsidRDefault="0035405C" w:rsidP="00AB3428">
      <w:pPr>
        <w:autoSpaceDE w:val="0"/>
        <w:autoSpaceDN w:val="0"/>
        <w:adjustRightInd w:val="0"/>
        <w:outlineLvl w:val="1"/>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 xml:space="preserve"> муниципальной услуги</w:t>
      </w:r>
    </w:p>
    <w:p w:rsidR="00210CEA" w:rsidRPr="0035405C" w:rsidRDefault="00210CEA" w:rsidP="00AB3428">
      <w:pPr>
        <w:autoSpaceDE w:val="0"/>
        <w:autoSpaceDN w:val="0"/>
        <w:adjustRightInd w:val="0"/>
        <w:outlineLvl w:val="1"/>
        <w:rPr>
          <w:rFonts w:ascii="Times New Roman" w:eastAsia="Times New Roman" w:hAnsi="Times New Roman" w:cs="Times New Roman"/>
          <w:sz w:val="28"/>
          <w:szCs w:val="28"/>
        </w:rPr>
      </w:pPr>
    </w:p>
    <w:p w:rsidR="0035405C" w:rsidRDefault="00B23E6D" w:rsidP="00AB3428">
      <w:pPr>
        <w:tabs>
          <w:tab w:val="left" w:pos="142"/>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40</w:t>
      </w:r>
      <w:r w:rsidR="0035405C" w:rsidRPr="0035405C">
        <w:rPr>
          <w:rFonts w:ascii="Times New Roman" w:eastAsia="Times New Roman" w:hAnsi="Times New Roman" w:cs="Times New Roman"/>
          <w:color w:val="000000"/>
          <w:sz w:val="28"/>
          <w:szCs w:val="28"/>
          <w:lang w:eastAsia="ru-RU"/>
        </w:rPr>
        <w:t>. Заявление о предоставлении муниципальн</w:t>
      </w:r>
      <w:r w:rsidR="00210CEA">
        <w:rPr>
          <w:rFonts w:ascii="Times New Roman" w:eastAsia="Times New Roman" w:hAnsi="Times New Roman" w:cs="Times New Roman"/>
          <w:color w:val="000000"/>
          <w:sz w:val="28"/>
          <w:szCs w:val="28"/>
          <w:lang w:eastAsia="ru-RU"/>
        </w:rPr>
        <w:t>ой услуги, поступивше</w:t>
      </w:r>
      <w:r w:rsidR="001931C8">
        <w:rPr>
          <w:rFonts w:ascii="Times New Roman" w:eastAsia="Times New Roman" w:hAnsi="Times New Roman" w:cs="Times New Roman"/>
          <w:color w:val="000000"/>
          <w:sz w:val="28"/>
          <w:szCs w:val="28"/>
          <w:lang w:eastAsia="ru-RU"/>
        </w:rPr>
        <w:t xml:space="preserve">е </w:t>
      </w:r>
      <w:r w:rsidR="00210CEA">
        <w:rPr>
          <w:rFonts w:ascii="Times New Roman" w:eastAsia="Times New Roman" w:hAnsi="Times New Roman" w:cs="Times New Roman"/>
          <w:color w:val="000000"/>
          <w:sz w:val="28"/>
          <w:szCs w:val="28"/>
          <w:lang w:eastAsia="ru-RU"/>
        </w:rPr>
        <w:t>посредством почтового отправления</w:t>
      </w:r>
      <w:r w:rsidR="0035405C" w:rsidRPr="0035405C">
        <w:rPr>
          <w:rFonts w:ascii="Times New Roman" w:eastAsia="Times New Roman" w:hAnsi="Times New Roman" w:cs="Times New Roman"/>
          <w:color w:val="000000"/>
          <w:sz w:val="28"/>
          <w:szCs w:val="28"/>
          <w:lang w:eastAsia="ru-RU"/>
        </w:rPr>
        <w:t xml:space="preserve"> регистрируется </w:t>
      </w:r>
      <w:r w:rsidR="00210CEA">
        <w:rPr>
          <w:rFonts w:ascii="Times New Roman" w:eastAsia="Times New Roman" w:hAnsi="Times New Roman" w:cs="Times New Roman"/>
          <w:color w:val="000000"/>
          <w:sz w:val="28"/>
          <w:szCs w:val="28"/>
          <w:lang w:eastAsia="ru-RU"/>
        </w:rPr>
        <w:t>в течение рабочего дня с момента его поступления.</w:t>
      </w:r>
    </w:p>
    <w:p w:rsidR="0035405C" w:rsidRPr="0035405C" w:rsidRDefault="00210CEA" w:rsidP="00C36B74">
      <w:pPr>
        <w:tabs>
          <w:tab w:val="left" w:pos="142"/>
        </w:tabs>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ar-SA"/>
        </w:rPr>
        <w:t>Срок п</w:t>
      </w:r>
      <w:r w:rsidR="00A579A4" w:rsidRPr="0035405C">
        <w:rPr>
          <w:rFonts w:ascii="Times New Roman" w:eastAsia="Times New Roman" w:hAnsi="Times New Roman" w:cs="Times New Roman"/>
          <w:color w:val="000000"/>
          <w:sz w:val="28"/>
          <w:szCs w:val="28"/>
          <w:lang w:eastAsia="ar-SA"/>
        </w:rPr>
        <w:t>рием</w:t>
      </w:r>
      <w:r>
        <w:rPr>
          <w:rFonts w:ascii="Times New Roman" w:eastAsia="Times New Roman" w:hAnsi="Times New Roman" w:cs="Times New Roman"/>
          <w:color w:val="000000"/>
          <w:sz w:val="28"/>
          <w:szCs w:val="28"/>
          <w:lang w:eastAsia="ar-SA"/>
        </w:rPr>
        <w:t>а и регистрации</w:t>
      </w:r>
      <w:r w:rsidR="00A579A4" w:rsidRPr="0035405C">
        <w:rPr>
          <w:rFonts w:ascii="Times New Roman" w:eastAsia="Times New Roman" w:hAnsi="Times New Roman" w:cs="Times New Roman"/>
          <w:color w:val="000000"/>
          <w:sz w:val="28"/>
          <w:szCs w:val="28"/>
          <w:lang w:eastAsia="ar-SA"/>
        </w:rPr>
        <w:t xml:space="preserve"> заявления</w:t>
      </w:r>
      <w:r w:rsidR="00A579A4">
        <w:rPr>
          <w:rFonts w:ascii="Times New Roman" w:eastAsia="Times New Roman" w:hAnsi="Times New Roman" w:cs="Times New Roman"/>
          <w:color w:val="000000"/>
          <w:sz w:val="28"/>
          <w:szCs w:val="28"/>
          <w:lang w:eastAsia="ar-SA"/>
        </w:rPr>
        <w:t xml:space="preserve"> </w:t>
      </w:r>
      <w:r w:rsidR="00A579A4" w:rsidRPr="0035405C">
        <w:rPr>
          <w:rFonts w:ascii="Times New Roman" w:eastAsia="Times New Roman" w:hAnsi="Times New Roman" w:cs="Times New Roman"/>
          <w:color w:val="000000"/>
          <w:sz w:val="28"/>
          <w:szCs w:val="28"/>
          <w:lang w:eastAsia="ar-SA"/>
        </w:rPr>
        <w:t>о предоставлении</w:t>
      </w:r>
      <w:r w:rsidR="00A579A4">
        <w:rPr>
          <w:rFonts w:ascii="Times New Roman" w:eastAsia="Times New Roman" w:hAnsi="Times New Roman" w:cs="Times New Roman"/>
          <w:color w:val="000000"/>
          <w:sz w:val="28"/>
          <w:szCs w:val="28"/>
          <w:lang w:eastAsia="ar-SA"/>
        </w:rPr>
        <w:t xml:space="preserve"> </w:t>
      </w:r>
      <w:r w:rsidR="00A579A4" w:rsidRPr="0035405C">
        <w:rPr>
          <w:rFonts w:ascii="Times New Roman" w:eastAsia="Times New Roman" w:hAnsi="Times New Roman" w:cs="Times New Roman"/>
          <w:color w:val="000000"/>
          <w:sz w:val="28"/>
          <w:szCs w:val="28"/>
          <w:lang w:eastAsia="ar-SA"/>
        </w:rPr>
        <w:t>муниципальной услуги</w:t>
      </w:r>
      <w:r w:rsidR="00202957">
        <w:rPr>
          <w:rFonts w:ascii="Times New Roman" w:eastAsia="Times New Roman" w:hAnsi="Times New Roman" w:cs="Times New Roman"/>
          <w:color w:val="000000"/>
          <w:sz w:val="28"/>
          <w:szCs w:val="28"/>
          <w:lang w:eastAsia="ar-SA"/>
        </w:rPr>
        <w:t>, предоставленного заявителем при личном обращении, составляет не более 15 минут.</w:t>
      </w:r>
      <w:r w:rsidR="00C36B74">
        <w:rPr>
          <w:rFonts w:ascii="Times New Roman" w:eastAsia="Times New Roman" w:hAnsi="Times New Roman" w:cs="Times New Roman"/>
          <w:color w:val="000000"/>
          <w:sz w:val="28"/>
          <w:szCs w:val="28"/>
          <w:lang w:eastAsia="ar-SA"/>
        </w:rPr>
        <w:t xml:space="preserve"> </w:t>
      </w:r>
    </w:p>
    <w:p w:rsidR="0086433E" w:rsidRPr="0035405C" w:rsidRDefault="0086433E" w:rsidP="0086433E">
      <w:pPr>
        <w:widowControl w:val="0"/>
        <w:autoSpaceDE w:val="0"/>
        <w:autoSpaceDN w:val="0"/>
        <w:adjustRightInd w:val="0"/>
        <w:jc w:val="left"/>
        <w:outlineLvl w:val="2"/>
        <w:rPr>
          <w:rFonts w:ascii="Times New Roman" w:eastAsia="Times New Roman" w:hAnsi="Times New Roman" w:cs="Times New Roman"/>
          <w:color w:val="000000"/>
          <w:sz w:val="28"/>
          <w:szCs w:val="28"/>
          <w:lang w:eastAsia="ar-SA"/>
        </w:rPr>
      </w:pPr>
    </w:p>
    <w:p w:rsidR="0035405C" w:rsidRPr="0035405C" w:rsidRDefault="0035405C" w:rsidP="00AB3428">
      <w:pPr>
        <w:widowControl w:val="0"/>
        <w:autoSpaceDE w:val="0"/>
        <w:autoSpaceDN w:val="0"/>
        <w:adjustRightInd w:val="0"/>
        <w:outlineLvl w:val="2"/>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 xml:space="preserve">Требования к помещениям, в которых предоставляется </w:t>
      </w:r>
    </w:p>
    <w:p w:rsidR="0035405C" w:rsidRPr="0035405C" w:rsidRDefault="0035405C" w:rsidP="00AB3428">
      <w:pPr>
        <w:widowControl w:val="0"/>
        <w:autoSpaceDE w:val="0"/>
        <w:autoSpaceDN w:val="0"/>
        <w:adjustRightInd w:val="0"/>
        <w:outlineLvl w:val="2"/>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 xml:space="preserve">муниципальная услуга, к местам ожидания и приема заявителей, размещению и оформлению визуальной, текстовой и мультимедийной </w:t>
      </w:r>
      <w:r w:rsidRPr="0035405C">
        <w:rPr>
          <w:rFonts w:ascii="Times New Roman" w:eastAsia="Times New Roman" w:hAnsi="Times New Roman" w:cs="Times New Roman"/>
          <w:sz w:val="28"/>
          <w:szCs w:val="28"/>
        </w:rPr>
        <w:lastRenderedPageBreak/>
        <w:t>информации о порядке предоставления муниципальной услуги</w:t>
      </w:r>
    </w:p>
    <w:p w:rsidR="0035405C" w:rsidRPr="0035405C" w:rsidRDefault="0035405C" w:rsidP="00AB3428">
      <w:pPr>
        <w:widowControl w:val="0"/>
        <w:autoSpaceDE w:val="0"/>
        <w:autoSpaceDN w:val="0"/>
        <w:adjustRightInd w:val="0"/>
        <w:outlineLvl w:val="2"/>
        <w:rPr>
          <w:rFonts w:ascii="Times New Roman" w:eastAsia="Times New Roman" w:hAnsi="Times New Roman" w:cs="Times New Roman"/>
          <w:sz w:val="28"/>
          <w:szCs w:val="28"/>
        </w:rPr>
      </w:pPr>
    </w:p>
    <w:p w:rsidR="0035405C" w:rsidRPr="0035405C" w:rsidRDefault="00B23E6D" w:rsidP="00AB3428">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35405C" w:rsidRPr="0035405C">
        <w:rPr>
          <w:rFonts w:ascii="Times New Roman" w:eastAsia="Times New Roman" w:hAnsi="Times New Roman" w:cs="Times New Roman"/>
          <w:sz w:val="28"/>
          <w:szCs w:val="28"/>
        </w:rPr>
        <w:t xml:space="preserve">. </w:t>
      </w:r>
      <w:r w:rsidR="0035405C" w:rsidRPr="0035405C">
        <w:rPr>
          <w:rFonts w:ascii="Times New Roman" w:eastAsia="Times New Roman" w:hAnsi="Times New Roman" w:cs="Times New Roman"/>
          <w:sz w:val="28"/>
          <w:szCs w:val="28"/>
          <w:lang w:eastAsia="ru-RU"/>
        </w:rPr>
        <w:t>Помещения, в которых предоставляется муниципальная услуга, размещаются на первом этаже здания.</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В целях обеспечения физической доступности для заявителей с ограничениями жизнедеятельности вход (выход) в здание и помещения, в которых предоставляется муниципальная услуга, оборудуется пандусами, расширенными проходами, специальными ограждениями и перилами, кнопкой вызова. При получении сигнала сотрудник службы охраны встречает и сопровождает заявителя до места получения услуги.</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w:t>
      </w:r>
    </w:p>
    <w:p w:rsidR="0035405C" w:rsidRPr="0035405C" w:rsidRDefault="0035405C" w:rsidP="00AB3428">
      <w:pPr>
        <w:widowControl w:val="0"/>
        <w:tabs>
          <w:tab w:val="left" w:pos="1134"/>
        </w:tabs>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35405C" w:rsidRPr="0035405C" w:rsidRDefault="00B80E2D"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Места ожидания оборудую</w:t>
      </w:r>
      <w:r w:rsidR="0035405C" w:rsidRPr="0035405C">
        <w:rPr>
          <w:rFonts w:ascii="Times New Roman" w:eastAsia="Times New Roman" w:hAnsi="Times New Roman" w:cs="Times New Roman"/>
          <w:sz w:val="28"/>
          <w:szCs w:val="28"/>
          <w:lang w:eastAsia="ru-RU"/>
        </w:rPr>
        <w:t>тся столами, стульями или скамьями (</w:t>
      </w:r>
      <w:proofErr w:type="spellStart"/>
      <w:r w:rsidR="0035405C" w:rsidRPr="0035405C">
        <w:rPr>
          <w:rFonts w:ascii="Times New Roman" w:eastAsia="Times New Roman" w:hAnsi="Times New Roman" w:cs="Times New Roman"/>
          <w:sz w:val="28"/>
          <w:szCs w:val="28"/>
          <w:lang w:eastAsia="ru-RU"/>
        </w:rPr>
        <w:t>банкетками</w:t>
      </w:r>
      <w:proofErr w:type="spellEnd"/>
      <w:r w:rsidR="0035405C" w:rsidRPr="0035405C">
        <w:rPr>
          <w:rFonts w:ascii="Times New Roman" w:eastAsia="Times New Roman" w:hAnsi="Times New Roman" w:cs="Times New Roman"/>
          <w:sz w:val="28"/>
          <w:szCs w:val="28"/>
          <w:lang w:eastAsia="ru-RU"/>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A6127F" w:rsidRDefault="00A6127F" w:rsidP="00AB3428">
      <w:pPr>
        <w:autoSpaceDE w:val="0"/>
        <w:autoSpaceDN w:val="0"/>
        <w:adjustRightInd w:val="0"/>
        <w:outlineLvl w:val="1"/>
        <w:rPr>
          <w:rFonts w:ascii="Times New Roman" w:eastAsia="Times New Roman" w:hAnsi="Times New Roman" w:cs="Times New Roman"/>
          <w:sz w:val="28"/>
          <w:szCs w:val="28"/>
        </w:rPr>
      </w:pPr>
    </w:p>
    <w:p w:rsidR="0035405C" w:rsidRPr="0035405C" w:rsidRDefault="0035405C" w:rsidP="00AB3428">
      <w:pPr>
        <w:autoSpaceDE w:val="0"/>
        <w:autoSpaceDN w:val="0"/>
        <w:adjustRightInd w:val="0"/>
        <w:outlineLvl w:val="1"/>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Показатели доступности и качества муниципальной услуги</w:t>
      </w:r>
    </w:p>
    <w:p w:rsidR="0035405C" w:rsidRPr="0035405C" w:rsidRDefault="0035405C" w:rsidP="00AB3428">
      <w:pPr>
        <w:autoSpaceDE w:val="0"/>
        <w:autoSpaceDN w:val="0"/>
        <w:adjustRightInd w:val="0"/>
        <w:outlineLvl w:val="1"/>
        <w:rPr>
          <w:rFonts w:ascii="Times New Roman" w:eastAsia="Times New Roman" w:hAnsi="Times New Roman" w:cs="Times New Roman"/>
          <w:sz w:val="28"/>
          <w:szCs w:val="28"/>
        </w:rPr>
      </w:pPr>
    </w:p>
    <w:p w:rsidR="0035405C" w:rsidRPr="0035405C" w:rsidRDefault="00615734" w:rsidP="00B23E6D">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B23E6D">
        <w:rPr>
          <w:rFonts w:ascii="Times New Roman" w:eastAsia="Times New Roman" w:hAnsi="Times New Roman" w:cs="Times New Roman"/>
          <w:sz w:val="28"/>
          <w:szCs w:val="28"/>
        </w:rPr>
        <w:t>2</w:t>
      </w:r>
      <w:r w:rsidR="0035405C" w:rsidRPr="0035405C">
        <w:rPr>
          <w:rFonts w:ascii="Times New Roman" w:eastAsia="Times New Roman" w:hAnsi="Times New Roman" w:cs="Times New Roman"/>
          <w:sz w:val="28"/>
          <w:szCs w:val="28"/>
        </w:rPr>
        <w:t>. Показателями доступности муниципальной услуги являются:</w:t>
      </w:r>
    </w:p>
    <w:p w:rsidR="0035405C" w:rsidRPr="0035405C" w:rsidRDefault="0035405C" w:rsidP="00B23E6D">
      <w:pPr>
        <w:widowControl w:val="0"/>
        <w:autoSpaceDE w:val="0"/>
        <w:autoSpaceDN w:val="0"/>
        <w:adjustRightInd w:val="0"/>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 xml:space="preserve">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w:t>
      </w:r>
      <w:r w:rsidRPr="0035405C">
        <w:rPr>
          <w:rFonts w:ascii="Times New Roman" w:eastAsia="Times New Roman" w:hAnsi="Times New Roman" w:cs="Times New Roman"/>
          <w:sz w:val="28"/>
          <w:szCs w:val="28"/>
        </w:rPr>
        <w:lastRenderedPageBreak/>
        <w:t>информирования, в том числе посредством официального сайта, Единого и регионального порталов;</w:t>
      </w:r>
    </w:p>
    <w:p w:rsidR="0035405C" w:rsidRPr="0035405C" w:rsidRDefault="0035405C" w:rsidP="00B23E6D">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транспортная и пешеходная доступность обращения за предоставлением муниципальной услуги, в том числе для лиц с ограниченными возможностями здоровья;</w:t>
      </w:r>
    </w:p>
    <w:p w:rsidR="0035405C" w:rsidRDefault="0035405C" w:rsidP="00B23E6D">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бесплатность предоставления муниципальной услуги и информации о процедуре пред</w:t>
      </w:r>
      <w:r w:rsidR="00F5292A">
        <w:rPr>
          <w:rFonts w:ascii="Times New Roman" w:eastAsia="Times New Roman" w:hAnsi="Times New Roman" w:cs="Times New Roman"/>
          <w:sz w:val="28"/>
          <w:szCs w:val="28"/>
          <w:lang w:eastAsia="ru-RU"/>
        </w:rPr>
        <w:t>оставления муниципальной услуги;</w:t>
      </w:r>
    </w:p>
    <w:p w:rsidR="00F5292A" w:rsidRPr="0035405C" w:rsidRDefault="00F5292A" w:rsidP="00B23E6D">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возможность предоставления муниципальной услуги в МФЦ.</w:t>
      </w:r>
    </w:p>
    <w:p w:rsidR="0035405C" w:rsidRPr="0035405C" w:rsidRDefault="00B23E6D" w:rsidP="00B23E6D">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35405C" w:rsidRPr="0035405C">
        <w:rPr>
          <w:rFonts w:ascii="Times New Roman" w:eastAsia="Times New Roman" w:hAnsi="Times New Roman" w:cs="Times New Roman"/>
          <w:sz w:val="28"/>
          <w:szCs w:val="28"/>
        </w:rPr>
        <w:t>. Показателями качества муниципальной услуги являются:</w:t>
      </w:r>
    </w:p>
    <w:p w:rsidR="0035405C" w:rsidRPr="0035405C" w:rsidRDefault="001931C8" w:rsidP="00B23E6D">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соблюдение </w:t>
      </w:r>
      <w:r w:rsidR="0035405C" w:rsidRPr="0035405C">
        <w:rPr>
          <w:rFonts w:ascii="Times New Roman" w:eastAsia="Times New Roman" w:hAnsi="Times New Roman" w:cs="Times New Roman"/>
          <w:sz w:val="28"/>
          <w:szCs w:val="28"/>
        </w:rPr>
        <w:t>сроков предоставления муниципальной услуги;</w:t>
      </w:r>
    </w:p>
    <w:p w:rsidR="0035405C" w:rsidRPr="0035405C" w:rsidRDefault="0035405C" w:rsidP="00B23E6D">
      <w:pPr>
        <w:autoSpaceDE w:val="0"/>
        <w:autoSpaceDN w:val="0"/>
        <w:adjustRightInd w:val="0"/>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5405C" w:rsidRDefault="0035405C" w:rsidP="00AB3428">
      <w:pPr>
        <w:autoSpaceDE w:val="0"/>
        <w:autoSpaceDN w:val="0"/>
        <w:adjustRightInd w:val="0"/>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C70C1" w:rsidRDefault="008C70C1" w:rsidP="00AB3428">
      <w:pPr>
        <w:autoSpaceDE w:val="0"/>
        <w:autoSpaceDN w:val="0"/>
        <w:adjustRightInd w:val="0"/>
        <w:ind w:firstLine="709"/>
        <w:jc w:val="both"/>
        <w:rPr>
          <w:rFonts w:ascii="Times New Roman" w:eastAsia="Times New Roman" w:hAnsi="Times New Roman" w:cs="Times New Roman"/>
          <w:sz w:val="28"/>
          <w:szCs w:val="28"/>
        </w:rPr>
      </w:pPr>
    </w:p>
    <w:p w:rsidR="008C70C1" w:rsidRPr="00644413" w:rsidRDefault="008C70C1" w:rsidP="008C70C1">
      <w:pPr>
        <w:autoSpaceDE w:val="0"/>
        <w:autoSpaceDN w:val="0"/>
        <w:adjustRightInd w:val="0"/>
        <w:rPr>
          <w:rFonts w:ascii="Times New Roman" w:eastAsia="Times New Roman" w:hAnsi="Times New Roman"/>
          <w:sz w:val="28"/>
          <w:szCs w:val="28"/>
          <w:lang w:eastAsia="ru-RU"/>
        </w:rPr>
      </w:pPr>
      <w:bookmarkStart w:id="0" w:name="_Toc370307963"/>
      <w:r w:rsidRPr="00644413">
        <w:rPr>
          <w:rFonts w:ascii="Times New Roman" w:eastAsia="Times New Roman" w:hAnsi="Times New Roman"/>
          <w:sz w:val="28"/>
          <w:szCs w:val="28"/>
          <w:lang w:eastAsia="ru-RU"/>
        </w:rPr>
        <w:t xml:space="preserve">Особенности предоставления муниципальной услуги </w:t>
      </w:r>
      <w:r w:rsidRPr="00644413">
        <w:rPr>
          <w:rFonts w:ascii="Times New Roman" w:eastAsia="Times New Roman" w:hAnsi="Times New Roman"/>
          <w:sz w:val="28"/>
          <w:szCs w:val="28"/>
          <w:lang w:eastAsia="ru-RU"/>
        </w:rPr>
        <w:br/>
        <w:t xml:space="preserve">в многофункциональных центрах предоставления </w:t>
      </w:r>
    </w:p>
    <w:p w:rsidR="008C70C1" w:rsidRPr="00644413" w:rsidRDefault="008C70C1" w:rsidP="008C70C1">
      <w:pPr>
        <w:autoSpaceDE w:val="0"/>
        <w:autoSpaceDN w:val="0"/>
        <w:adjustRightInd w:val="0"/>
        <w:rPr>
          <w:rFonts w:ascii="Times New Roman" w:eastAsia="Times New Roman" w:hAnsi="Times New Roman"/>
          <w:sz w:val="28"/>
          <w:szCs w:val="28"/>
          <w:lang w:eastAsia="ru-RU"/>
        </w:rPr>
      </w:pPr>
      <w:r w:rsidRPr="00644413">
        <w:rPr>
          <w:rFonts w:ascii="Times New Roman" w:eastAsia="Times New Roman" w:hAnsi="Times New Roman"/>
          <w:sz w:val="28"/>
          <w:szCs w:val="28"/>
          <w:lang w:eastAsia="ru-RU"/>
        </w:rPr>
        <w:t>государственных и муниципальных услуг</w:t>
      </w:r>
    </w:p>
    <w:p w:rsidR="008C70C1" w:rsidRPr="00644413" w:rsidRDefault="008C70C1" w:rsidP="008C70C1">
      <w:pPr>
        <w:autoSpaceDE w:val="0"/>
        <w:autoSpaceDN w:val="0"/>
        <w:adjustRightInd w:val="0"/>
        <w:jc w:val="both"/>
        <w:outlineLvl w:val="0"/>
        <w:rPr>
          <w:rFonts w:ascii="Times New Roman" w:eastAsia="Times New Roman" w:hAnsi="Times New Roman"/>
          <w:b/>
          <w:i/>
          <w:sz w:val="28"/>
          <w:szCs w:val="28"/>
          <w:lang w:eastAsia="ru-RU"/>
        </w:rPr>
      </w:pPr>
    </w:p>
    <w:bookmarkEnd w:id="0"/>
    <w:p w:rsidR="00B23E6D" w:rsidRPr="00B23E6D" w:rsidRDefault="008C70C1" w:rsidP="00B23E6D">
      <w:pPr>
        <w:ind w:firstLine="709"/>
        <w:jc w:val="both"/>
        <w:rPr>
          <w:rFonts w:ascii="Times New Roman" w:eastAsia="Times New Roman" w:hAnsi="Times New Roman" w:cs="Times New Roman"/>
          <w:sz w:val="28"/>
          <w:szCs w:val="28"/>
          <w:lang w:eastAsia="ru-RU"/>
        </w:rPr>
      </w:pPr>
      <w:r w:rsidRPr="00644413">
        <w:rPr>
          <w:rFonts w:ascii="Times New Roman" w:eastAsia="Times New Roman" w:hAnsi="Times New Roman"/>
          <w:sz w:val="28"/>
          <w:szCs w:val="28"/>
          <w:lang w:eastAsia="ru-RU"/>
        </w:rPr>
        <w:t>4</w:t>
      </w:r>
      <w:r w:rsidR="00B23E6D">
        <w:rPr>
          <w:rFonts w:ascii="Times New Roman" w:eastAsia="Times New Roman" w:hAnsi="Times New Roman"/>
          <w:sz w:val="28"/>
          <w:szCs w:val="28"/>
          <w:lang w:eastAsia="ru-RU"/>
        </w:rPr>
        <w:t>4</w:t>
      </w:r>
      <w:r w:rsidRPr="00644413">
        <w:rPr>
          <w:rFonts w:ascii="Times New Roman" w:eastAsia="Times New Roman" w:hAnsi="Times New Roman"/>
          <w:sz w:val="28"/>
          <w:szCs w:val="28"/>
          <w:lang w:eastAsia="ru-RU"/>
        </w:rPr>
        <w:t xml:space="preserve">. </w:t>
      </w:r>
      <w:r w:rsidR="00B23E6D" w:rsidRPr="00B23E6D">
        <w:rPr>
          <w:rFonts w:ascii="Times New Roman" w:eastAsia="Times New Roman" w:hAnsi="Times New Roman" w:cs="Times New Roman"/>
          <w:sz w:val="28"/>
          <w:szCs w:val="28"/>
          <w:lang w:eastAsia="ru-RU"/>
        </w:rPr>
        <w:t>Предоставление муниципальной услуги в МФЦ осуществляется по принципу «одного окна» в соответствии с законодательством Российской Федерации, настоящим административным регламентом и заключенным соглашением о взаимодействии между уполномоченным органом и МФЦ.</w:t>
      </w:r>
    </w:p>
    <w:p w:rsidR="00B23E6D" w:rsidRPr="00B23E6D" w:rsidRDefault="00B23E6D" w:rsidP="00B23E6D">
      <w:pPr>
        <w:ind w:firstLine="709"/>
        <w:jc w:val="both"/>
        <w:rPr>
          <w:rFonts w:ascii="Times New Roman" w:eastAsia="Times New Roman" w:hAnsi="Times New Roman" w:cs="Times New Roman"/>
          <w:sz w:val="28"/>
          <w:szCs w:val="28"/>
          <w:lang w:eastAsia="ru-RU"/>
        </w:rPr>
      </w:pPr>
      <w:r w:rsidRPr="00B23E6D">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5</w:t>
      </w:r>
      <w:r w:rsidRPr="00B23E6D">
        <w:rPr>
          <w:rFonts w:ascii="Times New Roman" w:eastAsia="Times New Roman" w:hAnsi="Times New Roman" w:cs="Times New Roman"/>
          <w:sz w:val="28"/>
          <w:szCs w:val="28"/>
          <w:lang w:eastAsia="ru-RU"/>
        </w:rPr>
        <w:t>. При предоставлении муниципальной услуги МФЦ осуществляет:</w:t>
      </w:r>
    </w:p>
    <w:p w:rsidR="00B23E6D" w:rsidRPr="00B23E6D" w:rsidRDefault="00B23E6D" w:rsidP="00B23E6D">
      <w:pPr>
        <w:ind w:firstLine="709"/>
        <w:jc w:val="both"/>
        <w:rPr>
          <w:rFonts w:ascii="Times New Roman" w:eastAsia="Calibri" w:hAnsi="Times New Roman" w:cs="Times New Roman"/>
          <w:sz w:val="28"/>
          <w:szCs w:val="28"/>
          <w:lang w:eastAsia="ru-RU"/>
        </w:rPr>
      </w:pPr>
      <w:r w:rsidRPr="00B23E6D">
        <w:rPr>
          <w:rFonts w:ascii="Times New Roman" w:eastAsia="Calibri" w:hAnsi="Times New Roman" w:cs="Times New Roman"/>
          <w:sz w:val="28"/>
          <w:szCs w:val="28"/>
          <w:lang w:eastAsia="ru-RU"/>
        </w:rPr>
        <w:t>информирование о порядке предоставления муниципальной услуги;</w:t>
      </w:r>
    </w:p>
    <w:p w:rsidR="00B23E6D" w:rsidRPr="00B23E6D" w:rsidRDefault="00B23E6D" w:rsidP="00B23E6D">
      <w:pPr>
        <w:ind w:firstLine="709"/>
        <w:jc w:val="both"/>
        <w:rPr>
          <w:rFonts w:ascii="Times New Roman" w:eastAsia="Calibri" w:hAnsi="Times New Roman" w:cs="Times New Roman"/>
          <w:sz w:val="28"/>
          <w:szCs w:val="28"/>
          <w:lang w:eastAsia="ru-RU"/>
        </w:rPr>
      </w:pPr>
      <w:r w:rsidRPr="00B23E6D">
        <w:rPr>
          <w:rFonts w:ascii="Times New Roman" w:eastAsia="Calibri" w:hAnsi="Times New Roman" w:cs="Times New Roman"/>
          <w:sz w:val="28"/>
          <w:szCs w:val="28"/>
          <w:lang w:eastAsia="ru-RU"/>
        </w:rPr>
        <w:t>информирование о ходе предоставления муниципальной услуги;</w:t>
      </w:r>
    </w:p>
    <w:p w:rsidR="00B23E6D" w:rsidRPr="00B23E6D" w:rsidRDefault="00B23E6D" w:rsidP="00B23E6D">
      <w:pPr>
        <w:ind w:firstLine="709"/>
        <w:jc w:val="both"/>
        <w:rPr>
          <w:rFonts w:ascii="Times New Roman" w:eastAsia="Calibri" w:hAnsi="Times New Roman" w:cs="Times New Roman"/>
          <w:sz w:val="28"/>
          <w:szCs w:val="28"/>
          <w:lang w:eastAsia="ru-RU"/>
        </w:rPr>
      </w:pPr>
      <w:r w:rsidRPr="00B23E6D">
        <w:rPr>
          <w:rFonts w:ascii="Times New Roman" w:eastAsia="Calibri" w:hAnsi="Times New Roman" w:cs="Times New Roman"/>
          <w:sz w:val="28"/>
          <w:szCs w:val="28"/>
          <w:lang w:eastAsia="ru-RU"/>
        </w:rPr>
        <w:t>прием заявления и иных документов, необходимых для предоставления муниципальной услуги;</w:t>
      </w:r>
    </w:p>
    <w:p w:rsidR="00615734" w:rsidRDefault="00B23E6D" w:rsidP="00B23E6D">
      <w:pPr>
        <w:widowControl w:val="0"/>
        <w:autoSpaceDE w:val="0"/>
        <w:autoSpaceDN w:val="0"/>
        <w:adjustRightInd w:val="0"/>
        <w:ind w:firstLine="709"/>
        <w:jc w:val="both"/>
        <w:outlineLvl w:val="1"/>
        <w:rPr>
          <w:rFonts w:ascii="Times New Roman" w:eastAsia="Calibri" w:hAnsi="Times New Roman" w:cs="Times New Roman"/>
          <w:sz w:val="28"/>
          <w:szCs w:val="28"/>
          <w:lang w:eastAsia="ru-RU"/>
        </w:rPr>
      </w:pPr>
      <w:r w:rsidRPr="00B23E6D">
        <w:rPr>
          <w:rFonts w:ascii="Times New Roman" w:eastAsia="Calibri" w:hAnsi="Times New Roman" w:cs="Times New Roman"/>
          <w:sz w:val="28"/>
          <w:szCs w:val="28"/>
          <w:lang w:eastAsia="ru-RU"/>
        </w:rPr>
        <w:t>выдач</w:t>
      </w:r>
      <w:r>
        <w:rPr>
          <w:rFonts w:ascii="Times New Roman" w:eastAsia="Calibri" w:hAnsi="Times New Roman" w:cs="Times New Roman"/>
          <w:sz w:val="28"/>
          <w:szCs w:val="28"/>
          <w:lang w:eastAsia="ru-RU"/>
        </w:rPr>
        <w:t>у</w:t>
      </w:r>
      <w:r w:rsidRPr="00B23E6D">
        <w:rPr>
          <w:rFonts w:ascii="Times New Roman" w:eastAsia="Calibri" w:hAnsi="Times New Roman" w:cs="Times New Roman"/>
          <w:sz w:val="28"/>
          <w:szCs w:val="28"/>
          <w:lang w:eastAsia="ru-RU"/>
        </w:rPr>
        <w:t xml:space="preserve"> документов по результатам рассмотрения заявления о предоставлении муниципальной услуги</w:t>
      </w:r>
      <w:r>
        <w:rPr>
          <w:rFonts w:ascii="Times New Roman" w:eastAsia="Calibri" w:hAnsi="Times New Roman" w:cs="Times New Roman"/>
          <w:sz w:val="28"/>
          <w:szCs w:val="28"/>
          <w:lang w:eastAsia="ru-RU"/>
        </w:rPr>
        <w:t>.</w:t>
      </w:r>
    </w:p>
    <w:p w:rsidR="00B23E6D" w:rsidRPr="002A3FB8" w:rsidRDefault="00B23E6D" w:rsidP="00B23E6D">
      <w:pPr>
        <w:widowControl w:val="0"/>
        <w:autoSpaceDE w:val="0"/>
        <w:autoSpaceDN w:val="0"/>
        <w:adjustRightInd w:val="0"/>
        <w:outlineLvl w:val="1"/>
        <w:rPr>
          <w:rFonts w:ascii="Times New Roman" w:eastAsia="Times New Roman" w:hAnsi="Times New Roman" w:cs="Times New Roman"/>
          <w:sz w:val="28"/>
          <w:szCs w:val="28"/>
          <w:lang w:eastAsia="ru-RU"/>
        </w:rPr>
      </w:pPr>
    </w:p>
    <w:p w:rsidR="0035405C" w:rsidRPr="0035405C" w:rsidRDefault="0035405C" w:rsidP="00AB3428">
      <w:pPr>
        <w:widowControl w:val="0"/>
        <w:autoSpaceDE w:val="0"/>
        <w:autoSpaceDN w:val="0"/>
        <w:adjustRightInd w:val="0"/>
        <w:outlineLvl w:val="1"/>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val="en-US" w:eastAsia="ru-RU"/>
        </w:rPr>
        <w:t>III</w:t>
      </w:r>
      <w:r w:rsidRPr="0035405C">
        <w:rPr>
          <w:rFonts w:ascii="Times New Roman" w:eastAsia="Times New Roman" w:hAnsi="Times New Roman" w:cs="Times New Roman"/>
          <w:sz w:val="28"/>
          <w:szCs w:val="28"/>
          <w:lang w:eastAsia="ru-RU"/>
        </w:rPr>
        <w:t>. Состав, последовательность и сроки выполнения административных</w:t>
      </w:r>
    </w:p>
    <w:p w:rsidR="0035405C" w:rsidRPr="0035405C" w:rsidRDefault="0035405C" w:rsidP="00AB3428">
      <w:pPr>
        <w:widowControl w:val="0"/>
        <w:autoSpaceDE w:val="0"/>
        <w:autoSpaceDN w:val="0"/>
        <w:adjustRightInd w:val="0"/>
        <w:outlineLvl w:val="1"/>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процедур, требования к порядку их выполнения, в том числе особенности выполнения административных процедур в </w:t>
      </w:r>
      <w:r w:rsidR="00315664">
        <w:rPr>
          <w:rFonts w:ascii="Times New Roman" w:eastAsia="Times New Roman" w:hAnsi="Times New Roman" w:cs="Times New Roman"/>
          <w:sz w:val="28"/>
          <w:szCs w:val="28"/>
          <w:lang w:eastAsia="ru-RU"/>
        </w:rPr>
        <w:t>многофункциональных центрах предоставления государственных и муниципальных услуг</w:t>
      </w:r>
    </w:p>
    <w:p w:rsidR="0035405C" w:rsidRPr="0035405C" w:rsidRDefault="0035405C" w:rsidP="00AB3428">
      <w:pPr>
        <w:widowControl w:val="0"/>
        <w:autoSpaceDE w:val="0"/>
        <w:autoSpaceDN w:val="0"/>
        <w:adjustRightInd w:val="0"/>
        <w:outlineLvl w:val="1"/>
        <w:rPr>
          <w:rFonts w:ascii="Times New Roman" w:eastAsia="Times New Roman" w:hAnsi="Times New Roman" w:cs="Times New Roman"/>
          <w:sz w:val="28"/>
          <w:szCs w:val="28"/>
          <w:lang w:eastAsia="ru-RU"/>
        </w:rPr>
      </w:pPr>
    </w:p>
    <w:p w:rsidR="0035405C" w:rsidRPr="0035405C" w:rsidRDefault="00B23E6D" w:rsidP="00AB3428">
      <w:pPr>
        <w:widowControl w:val="0"/>
        <w:tabs>
          <w:tab w:val="left" w:pos="993"/>
        </w:tabs>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0035405C" w:rsidRPr="0035405C">
        <w:rPr>
          <w:rFonts w:ascii="Times New Roman" w:eastAsia="Times New Roman" w:hAnsi="Times New Roman" w:cs="Times New Roman"/>
          <w:sz w:val="28"/>
          <w:szCs w:val="28"/>
          <w:lang w:eastAsia="ru-RU"/>
        </w:rPr>
        <w:t>. Предоставление муниципальной услуги включает в себя следующие административные процедуры:</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прием и регистрация заявления о предоставлении муниципальной услуги;</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lastRenderedPageBreak/>
        <w:t>формирование и направление межведомственных</w:t>
      </w:r>
      <w:r w:rsidR="00FD78F2">
        <w:rPr>
          <w:rFonts w:ascii="Times New Roman" w:eastAsia="Times New Roman" w:hAnsi="Times New Roman" w:cs="Times New Roman"/>
          <w:sz w:val="28"/>
          <w:szCs w:val="28"/>
          <w:lang w:eastAsia="ru-RU"/>
        </w:rPr>
        <w:t xml:space="preserve"> </w:t>
      </w:r>
      <w:r w:rsidR="009E51C5">
        <w:rPr>
          <w:rFonts w:ascii="Times New Roman" w:eastAsia="Times New Roman" w:hAnsi="Times New Roman" w:cs="Times New Roman"/>
          <w:sz w:val="28"/>
          <w:szCs w:val="28"/>
          <w:lang w:eastAsia="ru-RU"/>
        </w:rPr>
        <w:t>(</w:t>
      </w:r>
      <w:r w:rsidR="00FD78F2">
        <w:rPr>
          <w:rFonts w:ascii="Times New Roman" w:eastAsia="Times New Roman" w:hAnsi="Times New Roman" w:cs="Times New Roman"/>
          <w:sz w:val="28"/>
          <w:szCs w:val="28"/>
          <w:lang w:eastAsia="ru-RU"/>
        </w:rPr>
        <w:t>внутриведомственных</w:t>
      </w:r>
      <w:r w:rsidR="009E51C5">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ru-RU"/>
        </w:rPr>
        <w:t xml:space="preserve"> запросов в органы</w:t>
      </w:r>
      <w:r w:rsidR="009E51C5">
        <w:rPr>
          <w:rFonts w:ascii="Times New Roman" w:eastAsia="Times New Roman" w:hAnsi="Times New Roman" w:cs="Times New Roman"/>
          <w:sz w:val="28"/>
          <w:szCs w:val="28"/>
          <w:lang w:eastAsia="ru-RU"/>
        </w:rPr>
        <w:t xml:space="preserve"> власти</w:t>
      </w:r>
      <w:r w:rsidRPr="0035405C">
        <w:rPr>
          <w:rFonts w:ascii="Times New Roman" w:eastAsia="Times New Roman" w:hAnsi="Times New Roman" w:cs="Times New Roman"/>
          <w:sz w:val="28"/>
          <w:szCs w:val="28"/>
          <w:lang w:eastAsia="ru-RU"/>
        </w:rPr>
        <w:t>, участвующие в предоставлении муниципальной услуги;</w:t>
      </w:r>
    </w:p>
    <w:p w:rsidR="0035405C"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рассмотрение документов</w:t>
      </w:r>
      <w:r w:rsidR="009E51C5">
        <w:rPr>
          <w:rFonts w:ascii="Times New Roman" w:eastAsia="Times New Roman" w:hAnsi="Times New Roman" w:cs="Times New Roman"/>
          <w:sz w:val="28"/>
          <w:szCs w:val="28"/>
          <w:lang w:eastAsia="ru-RU"/>
        </w:rPr>
        <w:t>, необходимых для предоставления</w:t>
      </w:r>
      <w:r w:rsidRPr="0035405C">
        <w:rPr>
          <w:rFonts w:ascii="Times New Roman" w:eastAsia="Times New Roman" w:hAnsi="Times New Roman" w:cs="Times New Roman"/>
          <w:sz w:val="28"/>
          <w:szCs w:val="28"/>
          <w:lang w:eastAsia="ru-RU"/>
        </w:rPr>
        <w:t xml:space="preserve"> муниципал</w:t>
      </w:r>
      <w:r w:rsidR="001448AB">
        <w:rPr>
          <w:rFonts w:ascii="Times New Roman" w:eastAsia="Times New Roman" w:hAnsi="Times New Roman" w:cs="Times New Roman"/>
          <w:sz w:val="28"/>
          <w:szCs w:val="28"/>
          <w:lang w:eastAsia="ru-RU"/>
        </w:rPr>
        <w:t>ьной услуги</w:t>
      </w:r>
      <w:r w:rsidR="009E51C5">
        <w:rPr>
          <w:rFonts w:ascii="Times New Roman" w:eastAsia="Times New Roman" w:hAnsi="Times New Roman" w:cs="Times New Roman"/>
          <w:sz w:val="28"/>
          <w:szCs w:val="28"/>
          <w:lang w:eastAsia="ru-RU"/>
        </w:rPr>
        <w:t>,</w:t>
      </w:r>
      <w:r w:rsidR="001448AB">
        <w:rPr>
          <w:rFonts w:ascii="Times New Roman" w:eastAsia="Times New Roman" w:hAnsi="Times New Roman" w:cs="Times New Roman"/>
          <w:sz w:val="28"/>
          <w:szCs w:val="28"/>
          <w:lang w:eastAsia="ru-RU"/>
        </w:rPr>
        <w:t xml:space="preserve"> и принятие решения о</w:t>
      </w:r>
      <w:r w:rsidRPr="0035405C">
        <w:rPr>
          <w:rFonts w:ascii="Times New Roman" w:eastAsia="Times New Roman" w:hAnsi="Times New Roman" w:cs="Times New Roman"/>
          <w:sz w:val="28"/>
          <w:szCs w:val="28"/>
          <w:lang w:eastAsia="ru-RU"/>
        </w:rPr>
        <w:t xml:space="preserve"> предоставлении или об отказе в предоставлении муниципальной услуги;</w:t>
      </w:r>
    </w:p>
    <w:p w:rsidR="009E51C5" w:rsidRDefault="009E51C5"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заключение соглашения о предоставлении субсидии;</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перечисление субсидии заявителю.</w:t>
      </w:r>
    </w:p>
    <w:p w:rsidR="0035405C" w:rsidRPr="00B23E6D" w:rsidRDefault="00615734"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23E6D">
        <w:rPr>
          <w:rFonts w:ascii="Times New Roman" w:eastAsia="Times New Roman" w:hAnsi="Times New Roman" w:cs="Times New Roman"/>
          <w:sz w:val="28"/>
          <w:szCs w:val="28"/>
          <w:lang w:eastAsia="ru-RU"/>
        </w:rPr>
        <w:t>7</w:t>
      </w:r>
      <w:r w:rsidR="0035405C" w:rsidRPr="0035405C">
        <w:rPr>
          <w:rFonts w:ascii="Times New Roman" w:eastAsia="Times New Roman" w:hAnsi="Times New Roman" w:cs="Times New Roman"/>
          <w:sz w:val="28"/>
          <w:szCs w:val="28"/>
          <w:lang w:eastAsia="ru-RU"/>
        </w:rPr>
        <w:t xml:space="preserve">. Блок-схема </w:t>
      </w:r>
      <w:r w:rsidR="0035405C" w:rsidRPr="00B23E6D">
        <w:rPr>
          <w:rFonts w:ascii="Times New Roman" w:eastAsia="Times New Roman" w:hAnsi="Times New Roman" w:cs="Times New Roman"/>
          <w:sz w:val="28"/>
          <w:szCs w:val="28"/>
          <w:lang w:eastAsia="ru-RU"/>
        </w:rPr>
        <w:t xml:space="preserve">предоставления муниципальной услуги приведена в </w:t>
      </w:r>
      <w:r w:rsidR="009E51C5" w:rsidRPr="00B23E6D">
        <w:rPr>
          <w:rFonts w:ascii="Times New Roman" w:eastAsia="Times New Roman" w:hAnsi="Times New Roman" w:cs="Times New Roman"/>
          <w:sz w:val="28"/>
          <w:szCs w:val="28"/>
          <w:lang w:eastAsia="ru-RU"/>
        </w:rPr>
        <w:t>приложении 3</w:t>
      </w:r>
      <w:r w:rsidR="0035405C" w:rsidRPr="00B23E6D">
        <w:rPr>
          <w:rFonts w:ascii="Times New Roman" w:eastAsia="Times New Roman" w:hAnsi="Times New Roman" w:cs="Times New Roman"/>
          <w:sz w:val="28"/>
          <w:szCs w:val="28"/>
          <w:lang w:eastAsia="ru-RU"/>
        </w:rPr>
        <w:t xml:space="preserve"> к</w:t>
      </w:r>
      <w:r w:rsidR="009E51C5" w:rsidRPr="00B23E6D">
        <w:rPr>
          <w:rFonts w:ascii="Times New Roman" w:eastAsia="Times New Roman" w:hAnsi="Times New Roman" w:cs="Times New Roman"/>
          <w:sz w:val="28"/>
          <w:szCs w:val="28"/>
          <w:lang w:eastAsia="ru-RU"/>
        </w:rPr>
        <w:t xml:space="preserve"> настоящему а</w:t>
      </w:r>
      <w:r w:rsidR="0035405C" w:rsidRPr="00B23E6D">
        <w:rPr>
          <w:rFonts w:ascii="Times New Roman" w:eastAsia="Times New Roman" w:hAnsi="Times New Roman" w:cs="Times New Roman"/>
          <w:sz w:val="28"/>
          <w:szCs w:val="28"/>
          <w:lang w:eastAsia="ru-RU"/>
        </w:rPr>
        <w:t>дминистративному регламенту.</w:t>
      </w:r>
    </w:p>
    <w:p w:rsidR="0035405C" w:rsidRPr="00B23E6D" w:rsidRDefault="0035405C" w:rsidP="00AB3428">
      <w:pPr>
        <w:autoSpaceDE w:val="0"/>
        <w:autoSpaceDN w:val="0"/>
        <w:adjustRightInd w:val="0"/>
        <w:contextualSpacing/>
        <w:rPr>
          <w:rFonts w:ascii="Calibri" w:eastAsia="Times New Roman" w:hAnsi="Calibri" w:cs="Times New Roman"/>
          <w:sz w:val="28"/>
          <w:szCs w:val="28"/>
          <w:lang w:eastAsia="ru-RU"/>
        </w:rPr>
      </w:pPr>
    </w:p>
    <w:p w:rsidR="00211CE7" w:rsidRDefault="0035405C" w:rsidP="00AB3428">
      <w:pPr>
        <w:autoSpaceDE w:val="0"/>
        <w:autoSpaceDN w:val="0"/>
        <w:adjustRightInd w:val="0"/>
        <w:contextualSpacing/>
        <w:rPr>
          <w:rFonts w:ascii="Times New Roman" w:eastAsia="Times New Roman" w:hAnsi="Times New Roman" w:cs="Times New Roman"/>
          <w:sz w:val="28"/>
          <w:szCs w:val="28"/>
          <w:lang w:eastAsia="ru-RU"/>
        </w:rPr>
      </w:pPr>
      <w:r w:rsidRPr="00B23E6D">
        <w:rPr>
          <w:rFonts w:ascii="Times New Roman" w:eastAsia="Times New Roman" w:hAnsi="Times New Roman" w:cs="Times New Roman"/>
          <w:sz w:val="28"/>
          <w:szCs w:val="28"/>
          <w:lang w:eastAsia="ru-RU"/>
        </w:rPr>
        <w:t xml:space="preserve">Прием и регистрация заявления </w:t>
      </w:r>
    </w:p>
    <w:p w:rsidR="0035405C" w:rsidRPr="00B23E6D" w:rsidRDefault="004F1545" w:rsidP="00AB3428">
      <w:pPr>
        <w:autoSpaceDE w:val="0"/>
        <w:autoSpaceDN w:val="0"/>
        <w:adjustRightInd w:val="0"/>
        <w:contextualSpacing/>
        <w:rPr>
          <w:rFonts w:ascii="Times New Roman" w:eastAsia="Times New Roman" w:hAnsi="Times New Roman" w:cs="Times New Roman"/>
          <w:sz w:val="28"/>
          <w:szCs w:val="28"/>
          <w:lang w:eastAsia="ru-RU"/>
        </w:rPr>
      </w:pPr>
      <w:r w:rsidRPr="00B23E6D">
        <w:rPr>
          <w:rFonts w:ascii="Times New Roman" w:eastAsia="Times New Roman" w:hAnsi="Times New Roman" w:cs="Times New Roman"/>
          <w:sz w:val="28"/>
          <w:szCs w:val="28"/>
          <w:lang w:eastAsia="ru-RU"/>
        </w:rPr>
        <w:t>о предоставлении муниципальной услуги</w:t>
      </w:r>
    </w:p>
    <w:p w:rsidR="0035405C" w:rsidRPr="00B23E6D" w:rsidRDefault="0035405C" w:rsidP="00AB3428">
      <w:pPr>
        <w:autoSpaceDE w:val="0"/>
        <w:autoSpaceDN w:val="0"/>
        <w:adjustRightInd w:val="0"/>
        <w:contextualSpacing/>
        <w:rPr>
          <w:rFonts w:ascii="Times New Roman" w:eastAsia="Times New Roman" w:hAnsi="Times New Roman" w:cs="Times New Roman"/>
          <w:sz w:val="28"/>
          <w:szCs w:val="28"/>
          <w:lang w:eastAsia="ru-RU"/>
        </w:rPr>
      </w:pPr>
    </w:p>
    <w:p w:rsidR="0035405C" w:rsidRPr="0035405C" w:rsidRDefault="00615734" w:rsidP="00AB3428">
      <w:pPr>
        <w:ind w:firstLine="709"/>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z w:val="28"/>
          <w:szCs w:val="28"/>
          <w:lang w:eastAsia="ru-RU"/>
        </w:rPr>
        <w:t>4</w:t>
      </w:r>
      <w:r w:rsidR="00B23E6D">
        <w:rPr>
          <w:rFonts w:ascii="Times New Roman" w:eastAsia="Times New Roman" w:hAnsi="Times New Roman" w:cs="Times New Roman"/>
          <w:sz w:val="28"/>
          <w:szCs w:val="28"/>
          <w:lang w:eastAsia="ru-RU"/>
        </w:rPr>
        <w:t>8</w:t>
      </w:r>
      <w:r w:rsidR="0035405C" w:rsidRPr="0035405C">
        <w:rPr>
          <w:rFonts w:ascii="Times New Roman" w:eastAsia="Times New Roman" w:hAnsi="Times New Roman" w:cs="Times New Roman"/>
          <w:sz w:val="28"/>
          <w:szCs w:val="28"/>
          <w:lang w:eastAsia="ru-RU"/>
        </w:rPr>
        <w:t>. Основанием для начала административной пр</w:t>
      </w:r>
      <w:r w:rsidR="001931C8">
        <w:rPr>
          <w:rFonts w:ascii="Times New Roman" w:eastAsia="Times New Roman" w:hAnsi="Times New Roman" w:cs="Times New Roman"/>
          <w:sz w:val="28"/>
          <w:szCs w:val="28"/>
          <w:lang w:eastAsia="ru-RU"/>
        </w:rPr>
        <w:t xml:space="preserve">оцедуры является поступление в </w:t>
      </w:r>
      <w:r w:rsidR="00C637F3">
        <w:rPr>
          <w:rFonts w:ascii="Times New Roman" w:eastAsia="Times New Roman" w:hAnsi="Times New Roman" w:cs="Times New Roman"/>
          <w:sz w:val="28"/>
          <w:szCs w:val="28"/>
          <w:lang w:eastAsia="ru-RU"/>
        </w:rPr>
        <w:t xml:space="preserve">администрацию района, </w:t>
      </w:r>
      <w:r>
        <w:rPr>
          <w:rFonts w:ascii="Times New Roman" w:eastAsia="Times New Roman" w:hAnsi="Times New Roman" w:cs="Times New Roman"/>
          <w:sz w:val="28"/>
          <w:szCs w:val="28"/>
          <w:lang w:eastAsia="ru-RU"/>
        </w:rPr>
        <w:t>К</w:t>
      </w:r>
      <w:r w:rsidR="0035405C" w:rsidRPr="0035405C">
        <w:rPr>
          <w:rFonts w:ascii="Times New Roman" w:eastAsia="Times New Roman" w:hAnsi="Times New Roman" w:cs="Times New Roman"/>
          <w:sz w:val="28"/>
          <w:szCs w:val="28"/>
          <w:lang w:eastAsia="ru-RU"/>
        </w:rPr>
        <w:t>омитет</w:t>
      </w:r>
      <w:r w:rsidR="00C637F3">
        <w:rPr>
          <w:rFonts w:ascii="Times New Roman" w:eastAsia="Times New Roman" w:hAnsi="Times New Roman" w:cs="Times New Roman"/>
          <w:sz w:val="28"/>
          <w:szCs w:val="28"/>
          <w:lang w:eastAsia="ru-RU"/>
        </w:rPr>
        <w:t xml:space="preserve"> или МФЦ</w:t>
      </w:r>
      <w:r w:rsidR="0035405C" w:rsidRPr="0035405C">
        <w:rPr>
          <w:rFonts w:ascii="Times New Roman" w:eastAsia="Times New Roman" w:hAnsi="Times New Roman" w:cs="Times New Roman"/>
          <w:sz w:val="28"/>
          <w:szCs w:val="28"/>
          <w:lang w:eastAsia="ru-RU"/>
        </w:rPr>
        <w:t xml:space="preserve"> заявления о предоставлении муниципальной услуги</w:t>
      </w:r>
      <w:r w:rsidR="0035405C" w:rsidRPr="0035405C">
        <w:rPr>
          <w:rFonts w:ascii="Times New Roman" w:eastAsia="Times New Roman" w:hAnsi="Times New Roman" w:cs="Times New Roman"/>
          <w:spacing w:val="-1"/>
          <w:sz w:val="28"/>
          <w:szCs w:val="28"/>
          <w:lang w:eastAsia="ru-RU"/>
        </w:rPr>
        <w:t>.</w:t>
      </w:r>
    </w:p>
    <w:p w:rsidR="0035405C" w:rsidRPr="0035405C" w:rsidRDefault="00615734" w:rsidP="00AB3428">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1"/>
          <w:sz w:val="28"/>
          <w:szCs w:val="28"/>
          <w:lang w:eastAsia="ru-RU"/>
        </w:rPr>
        <w:t>4</w:t>
      </w:r>
      <w:r w:rsidR="00B23E6D">
        <w:rPr>
          <w:rFonts w:ascii="Times New Roman" w:eastAsia="Times New Roman" w:hAnsi="Times New Roman" w:cs="Times New Roman"/>
          <w:spacing w:val="-1"/>
          <w:sz w:val="28"/>
          <w:szCs w:val="28"/>
          <w:lang w:eastAsia="ru-RU"/>
        </w:rPr>
        <w:t>9</w:t>
      </w:r>
      <w:r w:rsidR="0035405C" w:rsidRPr="0035405C">
        <w:rPr>
          <w:rFonts w:ascii="Times New Roman" w:eastAsia="Times New Roman" w:hAnsi="Times New Roman" w:cs="Times New Roman"/>
          <w:spacing w:val="-1"/>
          <w:sz w:val="28"/>
          <w:szCs w:val="28"/>
          <w:lang w:eastAsia="ru-RU"/>
        </w:rPr>
        <w:t>. Сведения о должностных лицах, ответственных за выполнение административных действий, входящих в сост</w:t>
      </w:r>
      <w:r w:rsidR="00B23E6D">
        <w:rPr>
          <w:rFonts w:ascii="Times New Roman" w:eastAsia="Times New Roman" w:hAnsi="Times New Roman" w:cs="Times New Roman"/>
          <w:spacing w:val="-1"/>
          <w:sz w:val="28"/>
          <w:szCs w:val="28"/>
          <w:lang w:eastAsia="ru-RU"/>
        </w:rPr>
        <w:t xml:space="preserve">ав административной процедуры: </w:t>
      </w:r>
      <w:r w:rsidR="0035405C" w:rsidRPr="0035405C">
        <w:rPr>
          <w:rFonts w:ascii="Times New Roman" w:eastAsia="Times New Roman" w:hAnsi="Times New Roman" w:cs="Times New Roman"/>
          <w:sz w:val="28"/>
          <w:szCs w:val="28"/>
          <w:lang w:eastAsia="ru-RU"/>
        </w:rPr>
        <w:t>специалист</w:t>
      </w:r>
      <w:r w:rsidR="00CA2418">
        <w:rPr>
          <w:rFonts w:ascii="Times New Roman" w:eastAsia="Times New Roman" w:hAnsi="Times New Roman" w:cs="Times New Roman"/>
          <w:sz w:val="28"/>
          <w:szCs w:val="28"/>
          <w:lang w:eastAsia="ru-RU"/>
        </w:rPr>
        <w:t xml:space="preserve"> администрации</w:t>
      </w:r>
      <w:r w:rsidR="00B23E6D">
        <w:rPr>
          <w:rFonts w:ascii="Times New Roman" w:eastAsia="Times New Roman" w:hAnsi="Times New Roman" w:cs="Times New Roman"/>
          <w:sz w:val="28"/>
          <w:szCs w:val="28"/>
          <w:lang w:eastAsia="ru-RU"/>
        </w:rPr>
        <w:t xml:space="preserve"> района </w:t>
      </w:r>
      <w:r w:rsidR="00FC1C8F">
        <w:rPr>
          <w:rFonts w:ascii="Times New Roman" w:eastAsia="Times New Roman" w:hAnsi="Times New Roman" w:cs="Times New Roman"/>
          <w:sz w:val="28"/>
          <w:szCs w:val="28"/>
          <w:lang w:eastAsia="ru-RU"/>
        </w:rPr>
        <w:t xml:space="preserve">либо </w:t>
      </w:r>
      <w:r>
        <w:rPr>
          <w:rFonts w:ascii="Times New Roman" w:eastAsia="Times New Roman" w:hAnsi="Times New Roman" w:cs="Times New Roman"/>
          <w:sz w:val="28"/>
          <w:szCs w:val="28"/>
          <w:lang w:eastAsia="ru-RU"/>
        </w:rPr>
        <w:t>специалист К</w:t>
      </w:r>
      <w:r w:rsidR="00FC1C8F">
        <w:rPr>
          <w:rFonts w:ascii="Times New Roman" w:eastAsia="Times New Roman" w:hAnsi="Times New Roman" w:cs="Times New Roman"/>
          <w:sz w:val="28"/>
          <w:szCs w:val="28"/>
          <w:lang w:eastAsia="ru-RU"/>
        </w:rPr>
        <w:t xml:space="preserve">омитета,  </w:t>
      </w:r>
      <w:r w:rsidR="0035405C" w:rsidRPr="0035405C">
        <w:rPr>
          <w:rFonts w:ascii="Times New Roman" w:eastAsia="Times New Roman" w:hAnsi="Times New Roman" w:cs="Times New Roman"/>
          <w:sz w:val="28"/>
          <w:szCs w:val="28"/>
          <w:lang w:eastAsia="ru-RU"/>
        </w:rPr>
        <w:t>от</w:t>
      </w:r>
      <w:r w:rsidR="00CA2418">
        <w:rPr>
          <w:rFonts w:ascii="Times New Roman" w:eastAsia="Times New Roman" w:hAnsi="Times New Roman" w:cs="Times New Roman"/>
          <w:sz w:val="28"/>
          <w:szCs w:val="28"/>
          <w:lang w:eastAsia="ru-RU"/>
        </w:rPr>
        <w:t>ветственны</w:t>
      </w:r>
      <w:r w:rsidR="00B23E6D">
        <w:rPr>
          <w:rFonts w:ascii="Times New Roman" w:eastAsia="Times New Roman" w:hAnsi="Times New Roman" w:cs="Times New Roman"/>
          <w:sz w:val="28"/>
          <w:szCs w:val="28"/>
          <w:lang w:eastAsia="ru-RU"/>
        </w:rPr>
        <w:t>е</w:t>
      </w:r>
      <w:r w:rsidR="00CA2418">
        <w:rPr>
          <w:rFonts w:ascii="Times New Roman" w:eastAsia="Times New Roman" w:hAnsi="Times New Roman" w:cs="Times New Roman"/>
          <w:sz w:val="28"/>
          <w:szCs w:val="28"/>
          <w:lang w:eastAsia="ru-RU"/>
        </w:rPr>
        <w:t xml:space="preserve"> за делопроизводство, </w:t>
      </w:r>
      <w:r w:rsidR="00B23E6D">
        <w:rPr>
          <w:rFonts w:ascii="Times New Roman" w:eastAsia="Times New Roman" w:hAnsi="Times New Roman" w:cs="Times New Roman"/>
          <w:sz w:val="28"/>
          <w:szCs w:val="28"/>
          <w:lang w:eastAsia="ru-RU"/>
        </w:rPr>
        <w:t>либо</w:t>
      </w:r>
      <w:r w:rsidR="00FC1C8F">
        <w:rPr>
          <w:rFonts w:ascii="Times New Roman" w:eastAsia="Times New Roman" w:hAnsi="Times New Roman" w:cs="Times New Roman"/>
          <w:sz w:val="28"/>
          <w:szCs w:val="28"/>
          <w:lang w:eastAsia="ru-RU"/>
        </w:rPr>
        <w:t xml:space="preserve"> работник МФЦ.</w:t>
      </w:r>
    </w:p>
    <w:p w:rsidR="0035405C" w:rsidRPr="0035405C" w:rsidRDefault="00B23E6D"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r w:rsidR="0035405C" w:rsidRPr="0035405C">
        <w:rPr>
          <w:rFonts w:ascii="Times New Roman" w:eastAsia="Times New Roman" w:hAnsi="Times New Roman" w:cs="Times New Roman"/>
          <w:sz w:val="28"/>
          <w:szCs w:val="28"/>
          <w:lang w:eastAsia="ru-RU"/>
        </w:rPr>
        <w:t>. Содержание административных действий, входящих в состав административной процеду</w:t>
      </w:r>
      <w:r w:rsidR="00615734">
        <w:rPr>
          <w:rFonts w:ascii="Times New Roman" w:eastAsia="Times New Roman" w:hAnsi="Times New Roman" w:cs="Times New Roman"/>
          <w:sz w:val="28"/>
          <w:szCs w:val="28"/>
          <w:lang w:eastAsia="ru-RU"/>
        </w:rPr>
        <w:t>ры:</w:t>
      </w:r>
      <w:r w:rsidR="0035405C" w:rsidRPr="0035405C">
        <w:rPr>
          <w:rFonts w:ascii="Times New Roman" w:eastAsia="Times New Roman" w:hAnsi="Times New Roman" w:cs="Times New Roman"/>
          <w:sz w:val="28"/>
          <w:szCs w:val="28"/>
          <w:lang w:eastAsia="ru-RU"/>
        </w:rPr>
        <w:t xml:space="preserve"> </w:t>
      </w:r>
      <w:r w:rsidR="00FC1C8F">
        <w:rPr>
          <w:rFonts w:ascii="Times New Roman" w:eastAsia="Times New Roman" w:hAnsi="Times New Roman" w:cs="Times New Roman"/>
          <w:sz w:val="28"/>
          <w:szCs w:val="28"/>
          <w:lang w:eastAsia="ru-RU"/>
        </w:rPr>
        <w:t>прием и</w:t>
      </w:r>
      <w:r w:rsidR="0035405C" w:rsidRPr="0035405C">
        <w:rPr>
          <w:rFonts w:ascii="Times New Roman" w:eastAsia="Times New Roman" w:hAnsi="Times New Roman" w:cs="Times New Roman"/>
          <w:sz w:val="28"/>
          <w:szCs w:val="28"/>
          <w:lang w:eastAsia="ru-RU"/>
        </w:rPr>
        <w:t xml:space="preserve"> регистрация заявления о предоставлении муниципальной услуги осуществляется в </w:t>
      </w:r>
      <w:r w:rsidR="00FC1C8F">
        <w:rPr>
          <w:rFonts w:ascii="Times New Roman" w:eastAsia="Times New Roman" w:hAnsi="Times New Roman" w:cs="Times New Roman"/>
          <w:sz w:val="28"/>
          <w:szCs w:val="28"/>
          <w:lang w:eastAsia="ru-RU"/>
        </w:rPr>
        <w:t>срок</w:t>
      </w:r>
      <w:r w:rsidR="0035405C" w:rsidRPr="0035405C">
        <w:rPr>
          <w:rFonts w:ascii="Times New Roman" w:eastAsia="Times New Roman" w:hAnsi="Times New Roman" w:cs="Times New Roman"/>
          <w:sz w:val="28"/>
          <w:szCs w:val="28"/>
          <w:lang w:eastAsia="ru-RU"/>
        </w:rPr>
        <w:t xml:space="preserve">, </w:t>
      </w:r>
      <w:r w:rsidR="00FC1C8F">
        <w:rPr>
          <w:rFonts w:ascii="Times New Roman" w:eastAsia="Times New Roman" w:hAnsi="Times New Roman" w:cs="Times New Roman"/>
          <w:sz w:val="28"/>
          <w:szCs w:val="28"/>
          <w:lang w:eastAsia="ru-RU"/>
        </w:rPr>
        <w:t>указанный</w:t>
      </w:r>
      <w:r w:rsidR="0035405C" w:rsidRPr="0035405C">
        <w:rPr>
          <w:rFonts w:ascii="Times New Roman" w:eastAsia="Times New Roman" w:hAnsi="Times New Roman" w:cs="Times New Roman"/>
          <w:sz w:val="28"/>
          <w:szCs w:val="28"/>
          <w:lang w:eastAsia="ru-RU"/>
        </w:rPr>
        <w:t xml:space="preserve"> </w:t>
      </w:r>
      <w:r w:rsidR="00FC1C8F">
        <w:rPr>
          <w:rFonts w:ascii="Times New Roman" w:eastAsia="Times New Roman" w:hAnsi="Times New Roman" w:cs="Times New Roman"/>
          <w:sz w:val="28"/>
          <w:szCs w:val="28"/>
          <w:lang w:eastAsia="ru-RU"/>
        </w:rPr>
        <w:t xml:space="preserve">в </w:t>
      </w:r>
      <w:r w:rsidR="00615734">
        <w:rPr>
          <w:rFonts w:ascii="Times New Roman" w:eastAsia="Times New Roman" w:hAnsi="Times New Roman" w:cs="Times New Roman"/>
          <w:sz w:val="28"/>
          <w:szCs w:val="28"/>
          <w:lang w:eastAsia="ru-RU"/>
        </w:rPr>
        <w:t>пункте</w:t>
      </w:r>
      <w:r w:rsidR="0035405C" w:rsidRPr="003540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40</w:t>
      </w:r>
      <w:r w:rsidR="00615734">
        <w:rPr>
          <w:rFonts w:ascii="Times New Roman" w:eastAsia="Times New Roman" w:hAnsi="Times New Roman" w:cs="Times New Roman"/>
          <w:sz w:val="28"/>
          <w:szCs w:val="28"/>
          <w:lang w:eastAsia="ru-RU"/>
        </w:rPr>
        <w:t xml:space="preserve"> </w:t>
      </w:r>
      <w:r w:rsidR="007B4159">
        <w:rPr>
          <w:rFonts w:ascii="Times New Roman" w:eastAsia="Times New Roman" w:hAnsi="Times New Roman" w:cs="Times New Roman"/>
          <w:sz w:val="28"/>
          <w:szCs w:val="28"/>
          <w:lang w:eastAsia="ru-RU"/>
        </w:rPr>
        <w:t>настоящего а</w:t>
      </w:r>
      <w:r w:rsidR="0035405C" w:rsidRPr="0035405C">
        <w:rPr>
          <w:rFonts w:ascii="Times New Roman" w:eastAsia="Times New Roman" w:hAnsi="Times New Roman" w:cs="Times New Roman"/>
          <w:sz w:val="28"/>
          <w:szCs w:val="28"/>
          <w:lang w:eastAsia="ru-RU"/>
        </w:rPr>
        <w:t xml:space="preserve">дминистративного регламента. </w:t>
      </w:r>
    </w:p>
    <w:p w:rsidR="0035405C" w:rsidRPr="0035405C" w:rsidRDefault="00B23E6D"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0035405C" w:rsidRPr="0035405C">
        <w:rPr>
          <w:rFonts w:ascii="Times New Roman" w:eastAsia="Times New Roman" w:hAnsi="Times New Roman" w:cs="Times New Roman"/>
          <w:sz w:val="28"/>
          <w:szCs w:val="28"/>
          <w:lang w:eastAsia="ru-RU"/>
        </w:rPr>
        <w:t>. Критерий принятия решения о приеме и регистрации заявления о предоставлении муниципальной услуги: наличие заявления о пред</w:t>
      </w:r>
      <w:r w:rsidR="00031EF1">
        <w:rPr>
          <w:rFonts w:ascii="Times New Roman" w:eastAsia="Times New Roman" w:hAnsi="Times New Roman" w:cs="Times New Roman"/>
          <w:sz w:val="28"/>
          <w:szCs w:val="28"/>
          <w:lang w:eastAsia="ru-RU"/>
        </w:rPr>
        <w:t>оставлении муниципальной услуги.</w:t>
      </w:r>
    </w:p>
    <w:p w:rsidR="0035405C" w:rsidRPr="00211CE7" w:rsidRDefault="00B23E6D"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35405C" w:rsidRPr="0035405C">
        <w:rPr>
          <w:rFonts w:ascii="Times New Roman" w:eastAsia="Times New Roman" w:hAnsi="Times New Roman" w:cs="Times New Roman"/>
          <w:sz w:val="28"/>
          <w:szCs w:val="28"/>
          <w:lang w:eastAsia="ru-RU"/>
        </w:rPr>
        <w:t xml:space="preserve">. Результатом выполнения административной процедуры является зарегистрированное </w:t>
      </w:r>
      <w:r w:rsidR="0035405C" w:rsidRPr="00211CE7">
        <w:rPr>
          <w:rFonts w:ascii="Times New Roman" w:eastAsia="Times New Roman" w:hAnsi="Times New Roman" w:cs="Times New Roman"/>
          <w:sz w:val="28"/>
          <w:szCs w:val="28"/>
          <w:lang w:eastAsia="ru-RU"/>
        </w:rPr>
        <w:t>заявление о предоставлении муниципальной услуги.</w:t>
      </w:r>
    </w:p>
    <w:p w:rsidR="003B1840" w:rsidRPr="00211CE7" w:rsidRDefault="00B23E6D"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211CE7">
        <w:rPr>
          <w:rFonts w:ascii="Times New Roman" w:eastAsia="Times New Roman" w:hAnsi="Times New Roman" w:cs="Times New Roman"/>
          <w:sz w:val="28"/>
          <w:szCs w:val="28"/>
          <w:lang w:eastAsia="ru-RU"/>
        </w:rPr>
        <w:t>53</w:t>
      </w:r>
      <w:r w:rsidR="0035405C" w:rsidRPr="00211CE7">
        <w:rPr>
          <w:rFonts w:ascii="Times New Roman" w:eastAsia="Times New Roman" w:hAnsi="Times New Roman" w:cs="Times New Roman"/>
          <w:sz w:val="28"/>
          <w:szCs w:val="28"/>
          <w:lang w:eastAsia="ru-RU"/>
        </w:rPr>
        <w:t xml:space="preserve">. </w:t>
      </w:r>
      <w:r w:rsidR="003B1840" w:rsidRPr="00211CE7">
        <w:rPr>
          <w:rFonts w:ascii="Times New Roman" w:eastAsia="Times New Roman" w:hAnsi="Times New Roman" w:cs="Times New Roman"/>
          <w:sz w:val="28"/>
          <w:szCs w:val="28"/>
          <w:lang w:eastAsia="ru-RU"/>
        </w:rPr>
        <w:t>Способ фиксации результата выполнения административной процедуры и порядок его передачи для выполнения следующей административной процедуры:</w:t>
      </w:r>
    </w:p>
    <w:p w:rsidR="00615734" w:rsidRPr="00211CE7" w:rsidRDefault="00615734"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211CE7">
        <w:rPr>
          <w:rFonts w:ascii="Times New Roman" w:eastAsia="Times New Roman" w:hAnsi="Times New Roman" w:cs="Times New Roman"/>
          <w:sz w:val="28"/>
          <w:szCs w:val="28"/>
          <w:lang w:eastAsia="ru-RU"/>
        </w:rPr>
        <w:t>заявление о предоставлении муниципальной услуги, поступившее в администрацию района, регистрируется в системе электронного документооборота</w:t>
      </w:r>
      <w:r w:rsidR="00C737B1" w:rsidRPr="00211CE7">
        <w:rPr>
          <w:rFonts w:ascii="Times New Roman" w:eastAsia="Times New Roman" w:hAnsi="Times New Roman" w:cs="Times New Roman"/>
          <w:sz w:val="28"/>
          <w:szCs w:val="28"/>
          <w:lang w:eastAsia="ru-RU"/>
        </w:rPr>
        <w:t>;</w:t>
      </w:r>
    </w:p>
    <w:p w:rsidR="00ED0F26" w:rsidRPr="00211CE7"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211CE7">
        <w:rPr>
          <w:rFonts w:ascii="Times New Roman" w:eastAsia="Times New Roman" w:hAnsi="Times New Roman" w:cs="Times New Roman"/>
          <w:sz w:val="28"/>
          <w:szCs w:val="28"/>
          <w:lang w:eastAsia="ru-RU"/>
        </w:rPr>
        <w:t>заявление о предоставлении муниципальной услуги</w:t>
      </w:r>
      <w:r w:rsidR="00C737B1" w:rsidRPr="00211CE7">
        <w:rPr>
          <w:rFonts w:ascii="Times New Roman" w:eastAsia="Times New Roman" w:hAnsi="Times New Roman" w:cs="Times New Roman"/>
          <w:sz w:val="28"/>
          <w:szCs w:val="28"/>
          <w:lang w:eastAsia="ru-RU"/>
        </w:rPr>
        <w:t>,</w:t>
      </w:r>
      <w:r w:rsidR="003B1840" w:rsidRPr="00211CE7">
        <w:rPr>
          <w:rFonts w:ascii="Times New Roman" w:eastAsia="Times New Roman" w:hAnsi="Times New Roman" w:cs="Times New Roman"/>
          <w:sz w:val="28"/>
          <w:szCs w:val="28"/>
          <w:lang w:eastAsia="ru-RU"/>
        </w:rPr>
        <w:t xml:space="preserve"> поступившее в администрацию района</w:t>
      </w:r>
      <w:r w:rsidR="00C737B1" w:rsidRPr="00211CE7">
        <w:rPr>
          <w:rFonts w:ascii="Times New Roman" w:eastAsia="Times New Roman" w:hAnsi="Times New Roman" w:cs="Times New Roman"/>
          <w:sz w:val="28"/>
          <w:szCs w:val="28"/>
          <w:lang w:eastAsia="ru-RU"/>
        </w:rPr>
        <w:t>,</w:t>
      </w:r>
      <w:r w:rsidR="00ED0F26" w:rsidRPr="00211CE7">
        <w:rPr>
          <w:rFonts w:ascii="Times New Roman" w:eastAsia="Times New Roman" w:hAnsi="Times New Roman" w:cs="Times New Roman"/>
          <w:sz w:val="28"/>
          <w:szCs w:val="28"/>
          <w:lang w:eastAsia="ru-RU"/>
        </w:rPr>
        <w:t xml:space="preserve"> в день его </w:t>
      </w:r>
      <w:r w:rsidR="003B1840" w:rsidRPr="00211CE7">
        <w:rPr>
          <w:rFonts w:ascii="Times New Roman" w:eastAsia="Times New Roman" w:hAnsi="Times New Roman" w:cs="Times New Roman"/>
          <w:sz w:val="28"/>
          <w:szCs w:val="28"/>
          <w:lang w:eastAsia="ru-RU"/>
        </w:rPr>
        <w:t>р</w:t>
      </w:r>
      <w:r w:rsidR="00ED0F26" w:rsidRPr="00211CE7">
        <w:rPr>
          <w:rFonts w:ascii="Times New Roman" w:eastAsia="Times New Roman" w:hAnsi="Times New Roman" w:cs="Times New Roman"/>
          <w:sz w:val="28"/>
          <w:szCs w:val="28"/>
          <w:lang w:eastAsia="ru-RU"/>
        </w:rPr>
        <w:t>егистрации направляется</w:t>
      </w:r>
      <w:r w:rsidRPr="00211CE7">
        <w:rPr>
          <w:rFonts w:ascii="Times New Roman" w:eastAsia="Times New Roman" w:hAnsi="Times New Roman" w:cs="Times New Roman"/>
          <w:sz w:val="28"/>
          <w:szCs w:val="28"/>
          <w:lang w:eastAsia="ru-RU"/>
        </w:rPr>
        <w:t xml:space="preserve"> посредством электронного документооборота </w:t>
      </w:r>
      <w:r w:rsidR="000B673C" w:rsidRPr="00211CE7">
        <w:rPr>
          <w:rFonts w:ascii="Times New Roman" w:eastAsia="Times New Roman" w:hAnsi="Times New Roman" w:cs="Times New Roman"/>
          <w:sz w:val="28"/>
          <w:szCs w:val="28"/>
          <w:lang w:eastAsia="ru-RU"/>
        </w:rPr>
        <w:t>в К</w:t>
      </w:r>
      <w:r w:rsidR="00ED0F26" w:rsidRPr="00211CE7">
        <w:rPr>
          <w:rFonts w:ascii="Times New Roman" w:eastAsia="Times New Roman" w:hAnsi="Times New Roman" w:cs="Times New Roman"/>
          <w:sz w:val="28"/>
          <w:szCs w:val="28"/>
          <w:lang w:eastAsia="ru-RU"/>
        </w:rPr>
        <w:t>омитет;</w:t>
      </w:r>
    </w:p>
    <w:p w:rsidR="000B673C" w:rsidRPr="00211CE7" w:rsidRDefault="000B673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211CE7">
        <w:rPr>
          <w:rFonts w:ascii="Times New Roman" w:eastAsia="Times New Roman" w:hAnsi="Times New Roman" w:cs="Times New Roman"/>
          <w:sz w:val="28"/>
          <w:szCs w:val="28"/>
          <w:lang w:eastAsia="ru-RU"/>
        </w:rPr>
        <w:t>заявление о предоставлении муниципальной услуги, поступившее в</w:t>
      </w:r>
      <w:r w:rsidR="00C46464" w:rsidRPr="00211CE7">
        <w:rPr>
          <w:rFonts w:ascii="Times New Roman" w:eastAsia="Times New Roman" w:hAnsi="Times New Roman" w:cs="Times New Roman"/>
          <w:sz w:val="28"/>
          <w:szCs w:val="28"/>
          <w:lang w:eastAsia="ru-RU"/>
        </w:rPr>
        <w:t xml:space="preserve"> Комитет,</w:t>
      </w:r>
      <w:r w:rsidR="00A13C60" w:rsidRPr="00211CE7">
        <w:rPr>
          <w:rFonts w:ascii="Times New Roman" w:eastAsia="Times New Roman" w:hAnsi="Times New Roman" w:cs="Times New Roman"/>
          <w:sz w:val="28"/>
          <w:szCs w:val="28"/>
          <w:lang w:eastAsia="ru-RU"/>
        </w:rPr>
        <w:t xml:space="preserve"> регистрируется в системе электронного документооборота;</w:t>
      </w:r>
    </w:p>
    <w:p w:rsidR="00A13C60" w:rsidRDefault="00A13C60"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211CE7">
        <w:rPr>
          <w:rFonts w:ascii="Times New Roman" w:eastAsia="Times New Roman" w:hAnsi="Times New Roman" w:cs="Times New Roman"/>
          <w:sz w:val="28"/>
          <w:szCs w:val="28"/>
          <w:lang w:eastAsia="ru-RU"/>
        </w:rPr>
        <w:t>заявление о предоставлении муниципальной услуги, поступившее в МФЦ, регистрируется в автоматизированной</w:t>
      </w:r>
      <w:r>
        <w:rPr>
          <w:rFonts w:ascii="Times New Roman" w:eastAsia="Times New Roman" w:hAnsi="Times New Roman" w:cs="Times New Roman"/>
          <w:sz w:val="28"/>
          <w:szCs w:val="28"/>
          <w:lang w:eastAsia="ru-RU"/>
        </w:rPr>
        <w:t xml:space="preserve"> информационной системе «МФЦ»;</w:t>
      </w:r>
    </w:p>
    <w:p w:rsidR="0035405C" w:rsidRDefault="00ED0F26"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lastRenderedPageBreak/>
        <w:t>заявление о предоставлении муниципальной услуги</w:t>
      </w:r>
      <w:r w:rsidR="00A13C60">
        <w:rPr>
          <w:rFonts w:ascii="Times New Roman" w:eastAsia="Times New Roman" w:hAnsi="Times New Roman" w:cs="Times New Roman"/>
          <w:sz w:val="28"/>
          <w:szCs w:val="28"/>
          <w:lang w:eastAsia="ru-RU"/>
        </w:rPr>
        <w:t>, поступившее в К</w:t>
      </w:r>
      <w:r>
        <w:rPr>
          <w:rFonts w:ascii="Times New Roman" w:eastAsia="Times New Roman" w:hAnsi="Times New Roman" w:cs="Times New Roman"/>
          <w:sz w:val="28"/>
          <w:szCs w:val="28"/>
          <w:lang w:eastAsia="ru-RU"/>
        </w:rPr>
        <w:t>омитет</w:t>
      </w:r>
      <w:r w:rsidR="00A13C6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день его регистрации направляется</w:t>
      </w:r>
      <w:r w:rsidRPr="0035405C">
        <w:rPr>
          <w:rFonts w:ascii="Times New Roman" w:eastAsia="Times New Roman" w:hAnsi="Times New Roman" w:cs="Times New Roman"/>
          <w:sz w:val="28"/>
          <w:szCs w:val="28"/>
          <w:lang w:eastAsia="ru-RU"/>
        </w:rPr>
        <w:t xml:space="preserve"> посредство</w:t>
      </w:r>
      <w:r>
        <w:rPr>
          <w:rFonts w:ascii="Times New Roman" w:eastAsia="Times New Roman" w:hAnsi="Times New Roman" w:cs="Times New Roman"/>
          <w:sz w:val="28"/>
          <w:szCs w:val="28"/>
          <w:lang w:eastAsia="ru-RU"/>
        </w:rPr>
        <w:t xml:space="preserve">м </w:t>
      </w:r>
      <w:r w:rsidR="00A13C60">
        <w:rPr>
          <w:rFonts w:ascii="Times New Roman" w:eastAsia="Times New Roman" w:hAnsi="Times New Roman" w:cs="Times New Roman"/>
          <w:sz w:val="28"/>
          <w:szCs w:val="28"/>
          <w:lang w:eastAsia="ru-RU"/>
        </w:rPr>
        <w:t xml:space="preserve">системы </w:t>
      </w:r>
      <w:r>
        <w:rPr>
          <w:rFonts w:ascii="Times New Roman" w:eastAsia="Times New Roman" w:hAnsi="Times New Roman" w:cs="Times New Roman"/>
          <w:sz w:val="28"/>
          <w:szCs w:val="28"/>
          <w:lang w:eastAsia="ru-RU"/>
        </w:rPr>
        <w:t xml:space="preserve">электронного документооборота </w:t>
      </w:r>
      <w:r w:rsidR="0035405C" w:rsidRPr="0035405C">
        <w:rPr>
          <w:rFonts w:ascii="Times New Roman" w:eastAsia="Times New Roman" w:hAnsi="Times New Roman" w:cs="Times New Roman"/>
          <w:sz w:val="28"/>
          <w:szCs w:val="28"/>
          <w:lang w:eastAsia="ru-RU"/>
        </w:rPr>
        <w:t>в отдел труда, предпринимательства и потребительского рынка</w:t>
      </w:r>
      <w:r w:rsidR="00A13C60">
        <w:rPr>
          <w:rFonts w:ascii="Times New Roman" w:eastAsia="Times New Roman" w:hAnsi="Times New Roman" w:cs="Times New Roman"/>
          <w:sz w:val="28"/>
          <w:szCs w:val="28"/>
          <w:lang w:eastAsia="ru-RU"/>
        </w:rPr>
        <w:t xml:space="preserve"> управления реального сектора экономики</w:t>
      </w:r>
      <w:r w:rsidR="0035405C" w:rsidRPr="0035405C">
        <w:rPr>
          <w:rFonts w:ascii="Times New Roman" w:eastAsia="Times New Roman" w:hAnsi="Times New Roman" w:cs="Times New Roman"/>
          <w:sz w:val="28"/>
          <w:szCs w:val="28"/>
          <w:lang w:eastAsia="ru-RU"/>
        </w:rPr>
        <w:t xml:space="preserve"> </w:t>
      </w:r>
      <w:r w:rsidR="00A13C60">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омитета для формирования специалистом, ответственным за предоставление муниципальной услуги, дела заявителя и (или) осуществления межведомственных (внутриведомственных) запросов</w:t>
      </w:r>
      <w:r w:rsidR="00E07731">
        <w:rPr>
          <w:rFonts w:ascii="Times New Roman" w:eastAsia="Times New Roman" w:hAnsi="Times New Roman" w:cs="Times New Roman"/>
          <w:sz w:val="28"/>
          <w:szCs w:val="28"/>
          <w:lang w:eastAsia="ru-RU"/>
        </w:rPr>
        <w:t>;</w:t>
      </w:r>
    </w:p>
    <w:p w:rsidR="00366603" w:rsidRDefault="00E07731" w:rsidP="00E07731">
      <w:pPr>
        <w:widowControl w:val="0"/>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35405C">
        <w:rPr>
          <w:rFonts w:ascii="Times New Roman" w:eastAsia="Times New Roman" w:hAnsi="Times New Roman" w:cs="Times New Roman"/>
          <w:sz w:val="28"/>
          <w:szCs w:val="28"/>
          <w:lang w:eastAsia="ru-RU"/>
        </w:rPr>
        <w:t>заявление</w:t>
      </w:r>
      <w:proofErr w:type="gramEnd"/>
      <w:r w:rsidRPr="0035405C">
        <w:rPr>
          <w:rFonts w:ascii="Times New Roman" w:eastAsia="Times New Roman" w:hAnsi="Times New Roman" w:cs="Times New Roman"/>
          <w:sz w:val="28"/>
          <w:szCs w:val="28"/>
          <w:lang w:eastAsia="ru-RU"/>
        </w:rPr>
        <w:t xml:space="preserve"> о предоставлении муниципальной услуги</w:t>
      </w:r>
      <w:r>
        <w:rPr>
          <w:rFonts w:ascii="Times New Roman" w:eastAsia="Times New Roman" w:hAnsi="Times New Roman" w:cs="Times New Roman"/>
          <w:sz w:val="28"/>
          <w:szCs w:val="28"/>
          <w:lang w:eastAsia="ru-RU"/>
        </w:rPr>
        <w:t xml:space="preserve"> поступившее в МФЦ</w:t>
      </w:r>
      <w:r w:rsidR="00A13C6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2E2A6A">
        <w:rPr>
          <w:rFonts w:ascii="Times New Roman" w:eastAsia="Times New Roman" w:hAnsi="Times New Roman" w:cs="Times New Roman"/>
          <w:sz w:val="28"/>
          <w:szCs w:val="28"/>
          <w:lang w:eastAsia="ru-RU"/>
        </w:rPr>
        <w:t xml:space="preserve">в день его регистрации направляется </w:t>
      </w:r>
      <w:r w:rsidR="002E2A6A" w:rsidRPr="0035405C">
        <w:rPr>
          <w:rFonts w:ascii="Times New Roman" w:eastAsia="Times New Roman" w:hAnsi="Times New Roman" w:cs="Times New Roman"/>
          <w:sz w:val="28"/>
          <w:szCs w:val="28"/>
          <w:lang w:eastAsia="ru-RU"/>
        </w:rPr>
        <w:t>посредство</w:t>
      </w:r>
      <w:r w:rsidR="00A13C60">
        <w:rPr>
          <w:rFonts w:ascii="Times New Roman" w:eastAsia="Times New Roman" w:hAnsi="Times New Roman" w:cs="Times New Roman"/>
          <w:sz w:val="28"/>
          <w:szCs w:val="28"/>
          <w:lang w:eastAsia="ru-RU"/>
        </w:rPr>
        <w:t>м автоматизированной информационной системы</w:t>
      </w:r>
      <w:r w:rsidR="00F00155">
        <w:rPr>
          <w:rFonts w:ascii="Times New Roman" w:eastAsia="Times New Roman" w:hAnsi="Times New Roman" w:cs="Times New Roman"/>
          <w:sz w:val="28"/>
          <w:szCs w:val="28"/>
          <w:lang w:eastAsia="ru-RU"/>
        </w:rPr>
        <w:t xml:space="preserve"> в Комитет</w:t>
      </w:r>
      <w:r w:rsidR="00A13C60">
        <w:rPr>
          <w:rFonts w:ascii="Times New Roman" w:eastAsia="Times New Roman" w:hAnsi="Times New Roman" w:cs="Times New Roman"/>
          <w:sz w:val="28"/>
          <w:szCs w:val="28"/>
          <w:lang w:eastAsia="ru-RU"/>
        </w:rPr>
        <w:t xml:space="preserve"> </w:t>
      </w:r>
      <w:r w:rsidR="002E2A6A">
        <w:rPr>
          <w:rFonts w:ascii="Times New Roman" w:eastAsia="Times New Roman" w:hAnsi="Times New Roman" w:cs="Times New Roman"/>
          <w:sz w:val="28"/>
          <w:szCs w:val="28"/>
          <w:lang w:eastAsia="ru-RU"/>
        </w:rPr>
        <w:t>для формирования дела и (или) осуществления межведомственных</w:t>
      </w:r>
      <w:r w:rsidR="00EC25CB">
        <w:rPr>
          <w:rFonts w:ascii="Times New Roman" w:eastAsia="Times New Roman" w:hAnsi="Times New Roman" w:cs="Times New Roman"/>
          <w:sz w:val="28"/>
          <w:szCs w:val="28"/>
          <w:lang w:eastAsia="ru-RU"/>
        </w:rPr>
        <w:t xml:space="preserve"> (внутриведомственных) запросов.</w:t>
      </w:r>
    </w:p>
    <w:p w:rsidR="0035405C" w:rsidRPr="0035405C" w:rsidRDefault="0035405C" w:rsidP="00AB3428">
      <w:pPr>
        <w:widowControl w:val="0"/>
        <w:autoSpaceDE w:val="0"/>
        <w:autoSpaceDN w:val="0"/>
        <w:adjustRightInd w:val="0"/>
        <w:ind w:firstLine="708"/>
        <w:jc w:val="both"/>
        <w:rPr>
          <w:rFonts w:ascii="Times New Roman" w:eastAsia="Times New Roman" w:hAnsi="Times New Roman" w:cs="Times New Roman"/>
          <w:sz w:val="28"/>
          <w:szCs w:val="28"/>
          <w:lang w:eastAsia="ru-RU"/>
        </w:rPr>
      </w:pPr>
    </w:p>
    <w:p w:rsidR="00211CE7" w:rsidRDefault="0035405C" w:rsidP="00211CE7">
      <w:pPr>
        <w:widowControl w:val="0"/>
        <w:autoSpaceDE w:val="0"/>
        <w:autoSpaceDN w:val="0"/>
        <w:adjustRightInd w:val="0"/>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Формирование и направление </w:t>
      </w:r>
      <w:proofErr w:type="gramStart"/>
      <w:r w:rsidRPr="0035405C">
        <w:rPr>
          <w:rFonts w:ascii="Times New Roman" w:eastAsia="Times New Roman" w:hAnsi="Times New Roman" w:cs="Times New Roman"/>
          <w:sz w:val="28"/>
          <w:szCs w:val="28"/>
          <w:lang w:eastAsia="ru-RU"/>
        </w:rPr>
        <w:t>межведомственных</w:t>
      </w:r>
      <w:proofErr w:type="gramEnd"/>
      <w:r w:rsidR="00641944">
        <w:rPr>
          <w:rFonts w:ascii="Times New Roman" w:eastAsia="Times New Roman" w:hAnsi="Times New Roman" w:cs="Times New Roman"/>
          <w:sz w:val="28"/>
          <w:szCs w:val="28"/>
          <w:lang w:eastAsia="ru-RU"/>
        </w:rPr>
        <w:t xml:space="preserve"> </w:t>
      </w:r>
    </w:p>
    <w:p w:rsidR="00211CE7" w:rsidRDefault="00641944" w:rsidP="00211CE7">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D78F2">
        <w:rPr>
          <w:rFonts w:ascii="Times New Roman" w:eastAsia="Times New Roman" w:hAnsi="Times New Roman" w:cs="Times New Roman"/>
          <w:sz w:val="28"/>
          <w:szCs w:val="28"/>
          <w:lang w:eastAsia="ru-RU"/>
        </w:rPr>
        <w:t>внутриведомственных</w:t>
      </w:r>
      <w:r>
        <w:rPr>
          <w:rFonts w:ascii="Times New Roman" w:eastAsia="Times New Roman" w:hAnsi="Times New Roman" w:cs="Times New Roman"/>
          <w:sz w:val="28"/>
          <w:szCs w:val="28"/>
          <w:lang w:eastAsia="ru-RU"/>
        </w:rPr>
        <w:t xml:space="preserve">) </w:t>
      </w:r>
      <w:r w:rsidR="0035405C" w:rsidRPr="0035405C">
        <w:rPr>
          <w:rFonts w:ascii="Times New Roman" w:eastAsia="Times New Roman" w:hAnsi="Times New Roman" w:cs="Times New Roman"/>
          <w:sz w:val="28"/>
          <w:szCs w:val="28"/>
          <w:lang w:eastAsia="ru-RU"/>
        </w:rPr>
        <w:t>запросов в органы</w:t>
      </w:r>
      <w:r>
        <w:rPr>
          <w:rFonts w:ascii="Times New Roman" w:eastAsia="Times New Roman" w:hAnsi="Times New Roman" w:cs="Times New Roman"/>
          <w:sz w:val="28"/>
          <w:szCs w:val="28"/>
          <w:lang w:eastAsia="ru-RU"/>
        </w:rPr>
        <w:t xml:space="preserve"> власти</w:t>
      </w:r>
      <w:r w:rsidR="0035405C" w:rsidRPr="0035405C">
        <w:rPr>
          <w:rFonts w:ascii="Times New Roman" w:eastAsia="Times New Roman" w:hAnsi="Times New Roman" w:cs="Times New Roman"/>
          <w:sz w:val="28"/>
          <w:szCs w:val="28"/>
          <w:lang w:eastAsia="ru-RU"/>
        </w:rPr>
        <w:t xml:space="preserve">, </w:t>
      </w:r>
    </w:p>
    <w:p w:rsidR="0035405C" w:rsidRPr="0035405C" w:rsidRDefault="0035405C" w:rsidP="00211CE7">
      <w:pPr>
        <w:widowControl w:val="0"/>
        <w:autoSpaceDE w:val="0"/>
        <w:autoSpaceDN w:val="0"/>
        <w:adjustRightInd w:val="0"/>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участвующие в предоставлении муниципальной услуги</w:t>
      </w:r>
    </w:p>
    <w:p w:rsidR="0035405C" w:rsidRPr="0035405C" w:rsidRDefault="0035405C" w:rsidP="00AB3428">
      <w:pPr>
        <w:widowControl w:val="0"/>
        <w:autoSpaceDE w:val="0"/>
        <w:autoSpaceDN w:val="0"/>
        <w:adjustRightInd w:val="0"/>
        <w:ind w:firstLine="708"/>
        <w:rPr>
          <w:rFonts w:ascii="Times New Roman" w:eastAsia="Times New Roman" w:hAnsi="Times New Roman" w:cs="Times New Roman"/>
          <w:sz w:val="28"/>
          <w:szCs w:val="28"/>
          <w:lang w:eastAsia="ru-RU"/>
        </w:rPr>
      </w:pPr>
    </w:p>
    <w:p w:rsidR="0035405C" w:rsidRPr="0035405C" w:rsidRDefault="00B23E6D" w:rsidP="00AB3428">
      <w:pPr>
        <w:widowControl w:val="0"/>
        <w:autoSpaceDE w:val="0"/>
        <w:autoSpaceDN w:val="0"/>
        <w:adjustRightInd w:val="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r w:rsidR="0035405C" w:rsidRPr="0035405C">
        <w:rPr>
          <w:rFonts w:ascii="Times New Roman" w:eastAsia="Times New Roman" w:hAnsi="Times New Roman" w:cs="Times New Roman"/>
          <w:sz w:val="28"/>
          <w:szCs w:val="28"/>
          <w:lang w:eastAsia="ru-RU"/>
        </w:rPr>
        <w:t>. Основанием для начала административной процедуры является получение начальником отдела труда, предпринимател</w:t>
      </w:r>
      <w:r w:rsidR="00641944">
        <w:rPr>
          <w:rFonts w:ascii="Times New Roman" w:eastAsia="Times New Roman" w:hAnsi="Times New Roman" w:cs="Times New Roman"/>
          <w:sz w:val="28"/>
          <w:szCs w:val="28"/>
          <w:lang w:eastAsia="ru-RU"/>
        </w:rPr>
        <w:t xml:space="preserve">ьства и потребительского рынка </w:t>
      </w:r>
      <w:r w:rsidR="00F00155">
        <w:rPr>
          <w:rFonts w:ascii="Times New Roman" w:eastAsia="Times New Roman" w:hAnsi="Times New Roman" w:cs="Times New Roman"/>
          <w:sz w:val="28"/>
          <w:szCs w:val="28"/>
          <w:lang w:eastAsia="ru-RU"/>
        </w:rPr>
        <w:t>управления реального сектора экономики К</w:t>
      </w:r>
      <w:r w:rsidR="0035405C" w:rsidRPr="0035405C">
        <w:rPr>
          <w:rFonts w:ascii="Times New Roman" w:eastAsia="Times New Roman" w:hAnsi="Times New Roman" w:cs="Times New Roman"/>
          <w:sz w:val="28"/>
          <w:szCs w:val="28"/>
          <w:lang w:eastAsia="ru-RU"/>
        </w:rPr>
        <w:t xml:space="preserve">омитета </w:t>
      </w:r>
      <w:r w:rsidR="00EC25CB">
        <w:rPr>
          <w:rFonts w:ascii="Times New Roman" w:eastAsia="Times New Roman" w:hAnsi="Times New Roman" w:cs="Times New Roman"/>
          <w:sz w:val="28"/>
          <w:szCs w:val="28"/>
          <w:lang w:eastAsia="ru-RU"/>
        </w:rPr>
        <w:t xml:space="preserve">зарегистрированного </w:t>
      </w:r>
      <w:r w:rsidR="00641944">
        <w:rPr>
          <w:rFonts w:ascii="Times New Roman" w:eastAsia="Times New Roman" w:hAnsi="Times New Roman" w:cs="Times New Roman"/>
          <w:sz w:val="28"/>
          <w:szCs w:val="28"/>
          <w:lang w:eastAsia="ru-RU"/>
        </w:rPr>
        <w:t>заявления о предоставлении муниципальной услуги.</w:t>
      </w:r>
    </w:p>
    <w:p w:rsidR="0035405C" w:rsidRPr="0035405C" w:rsidRDefault="00B23E6D"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0035405C" w:rsidRPr="0035405C">
        <w:rPr>
          <w:rFonts w:ascii="Times New Roman" w:eastAsia="Times New Roman" w:hAnsi="Times New Roman" w:cs="Times New Roman"/>
          <w:sz w:val="28"/>
          <w:szCs w:val="28"/>
          <w:lang w:eastAsia="ru-RU"/>
        </w:rPr>
        <w:t>. Сведения о должностных лицах, ответственных за выполнение административных действий, входящих в состав административной процедуры: начальник отдела труда, предпринимательства и п</w:t>
      </w:r>
      <w:r w:rsidR="00E31CD8">
        <w:rPr>
          <w:rFonts w:ascii="Times New Roman" w:eastAsia="Times New Roman" w:hAnsi="Times New Roman" w:cs="Times New Roman"/>
          <w:sz w:val="28"/>
          <w:szCs w:val="28"/>
          <w:lang w:eastAsia="ru-RU"/>
        </w:rPr>
        <w:t xml:space="preserve">отребительского рынка </w:t>
      </w:r>
      <w:r w:rsidR="005954B5">
        <w:rPr>
          <w:rFonts w:ascii="Times New Roman" w:eastAsia="Times New Roman" w:hAnsi="Times New Roman" w:cs="Times New Roman"/>
          <w:sz w:val="28"/>
          <w:szCs w:val="28"/>
          <w:lang w:eastAsia="ru-RU"/>
        </w:rPr>
        <w:t>управления реального сектора экономики К</w:t>
      </w:r>
      <w:r w:rsidR="0035405C" w:rsidRPr="0035405C">
        <w:rPr>
          <w:rFonts w:ascii="Times New Roman" w:eastAsia="Times New Roman" w:hAnsi="Times New Roman" w:cs="Times New Roman"/>
          <w:sz w:val="28"/>
          <w:szCs w:val="28"/>
          <w:lang w:eastAsia="ru-RU"/>
        </w:rPr>
        <w:t>омитета.</w:t>
      </w:r>
    </w:p>
    <w:p w:rsidR="0035405C" w:rsidRPr="0035405C" w:rsidRDefault="00B23E6D"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r w:rsidR="0035405C" w:rsidRPr="0035405C">
        <w:rPr>
          <w:rFonts w:ascii="Times New Roman" w:eastAsia="Times New Roman" w:hAnsi="Times New Roman" w:cs="Times New Roman"/>
          <w:sz w:val="28"/>
          <w:szCs w:val="28"/>
          <w:lang w:eastAsia="ru-RU"/>
        </w:rPr>
        <w:t>. Содержание административных действий, входящих в сос</w:t>
      </w:r>
      <w:r w:rsidR="006F6C38">
        <w:rPr>
          <w:rFonts w:ascii="Times New Roman" w:eastAsia="Times New Roman" w:hAnsi="Times New Roman" w:cs="Times New Roman"/>
          <w:sz w:val="28"/>
          <w:szCs w:val="28"/>
          <w:lang w:eastAsia="ru-RU"/>
        </w:rPr>
        <w:t>тав административной процедуры:</w:t>
      </w:r>
    </w:p>
    <w:p w:rsidR="0035405C" w:rsidRPr="0035405C" w:rsidRDefault="006F6C38" w:rsidP="00AB3428">
      <w:pPr>
        <w:widowControl w:val="0"/>
        <w:autoSpaceDE w:val="0"/>
        <w:autoSpaceDN w:val="0"/>
        <w:adjustRightInd w:val="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35405C" w:rsidRPr="0035405C">
        <w:rPr>
          <w:rFonts w:ascii="Times New Roman" w:eastAsia="Times New Roman" w:hAnsi="Times New Roman" w:cs="Times New Roman"/>
          <w:sz w:val="28"/>
          <w:szCs w:val="28"/>
          <w:lang w:eastAsia="ru-RU"/>
        </w:rPr>
        <w:t>формирование и направление межведомственных</w:t>
      </w:r>
      <w:r w:rsidR="00FD78F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FD78F2">
        <w:rPr>
          <w:rFonts w:ascii="Times New Roman" w:eastAsia="Times New Roman" w:hAnsi="Times New Roman" w:cs="Times New Roman"/>
          <w:sz w:val="28"/>
          <w:szCs w:val="28"/>
          <w:lang w:eastAsia="ru-RU"/>
        </w:rPr>
        <w:t>внутриведомственных</w:t>
      </w:r>
      <w:r>
        <w:rPr>
          <w:rFonts w:ascii="Times New Roman" w:eastAsia="Times New Roman" w:hAnsi="Times New Roman" w:cs="Times New Roman"/>
          <w:sz w:val="28"/>
          <w:szCs w:val="28"/>
          <w:lang w:eastAsia="ru-RU"/>
        </w:rPr>
        <w:t>)</w:t>
      </w:r>
      <w:r w:rsidR="0035405C" w:rsidRPr="0035405C">
        <w:rPr>
          <w:rFonts w:ascii="Times New Roman" w:eastAsia="Times New Roman" w:hAnsi="Times New Roman" w:cs="Times New Roman"/>
          <w:sz w:val="28"/>
          <w:szCs w:val="28"/>
          <w:lang w:eastAsia="ru-RU"/>
        </w:rPr>
        <w:t xml:space="preserve"> запросов в органы</w:t>
      </w:r>
      <w:r>
        <w:rPr>
          <w:rFonts w:ascii="Times New Roman" w:eastAsia="Times New Roman" w:hAnsi="Times New Roman" w:cs="Times New Roman"/>
          <w:sz w:val="28"/>
          <w:szCs w:val="28"/>
          <w:lang w:eastAsia="ru-RU"/>
        </w:rPr>
        <w:t xml:space="preserve"> власти</w:t>
      </w:r>
      <w:r w:rsidR="0035405C" w:rsidRPr="0035405C">
        <w:rPr>
          <w:rFonts w:ascii="Times New Roman" w:eastAsia="Times New Roman" w:hAnsi="Times New Roman" w:cs="Times New Roman"/>
          <w:sz w:val="28"/>
          <w:szCs w:val="28"/>
          <w:lang w:eastAsia="ru-RU"/>
        </w:rPr>
        <w:t>, участвующие в предо</w:t>
      </w:r>
      <w:r>
        <w:rPr>
          <w:rFonts w:ascii="Times New Roman" w:eastAsia="Times New Roman" w:hAnsi="Times New Roman" w:cs="Times New Roman"/>
          <w:sz w:val="28"/>
          <w:szCs w:val="28"/>
          <w:lang w:eastAsia="ru-RU"/>
        </w:rPr>
        <w:t>ставлении муниципальной услуги в срок не более 5 рабочих дней</w:t>
      </w:r>
      <w:r w:rsidR="0035405C" w:rsidRPr="0035405C">
        <w:rPr>
          <w:rFonts w:ascii="Times New Roman" w:eastAsia="Times New Roman" w:hAnsi="Times New Roman" w:cs="Times New Roman"/>
          <w:sz w:val="28"/>
          <w:szCs w:val="28"/>
          <w:lang w:eastAsia="ru-RU"/>
        </w:rPr>
        <w:t xml:space="preserve"> со дня поступления </w:t>
      </w:r>
      <w:r>
        <w:rPr>
          <w:rFonts w:ascii="Times New Roman" w:eastAsia="Times New Roman" w:hAnsi="Times New Roman" w:cs="Times New Roman"/>
          <w:sz w:val="28"/>
          <w:szCs w:val="28"/>
          <w:lang w:eastAsia="ru-RU"/>
        </w:rPr>
        <w:t xml:space="preserve">зарегистрированного заявления о предоставлении муниципальной услуги </w:t>
      </w:r>
      <w:r w:rsidR="00936204">
        <w:rPr>
          <w:rFonts w:ascii="Times New Roman" w:eastAsia="Times New Roman" w:hAnsi="Times New Roman" w:cs="Times New Roman"/>
          <w:sz w:val="28"/>
          <w:szCs w:val="28"/>
          <w:lang w:eastAsia="ru-RU"/>
        </w:rPr>
        <w:t>начальнику</w:t>
      </w:r>
      <w:r w:rsidR="0035405C" w:rsidRPr="0035405C">
        <w:rPr>
          <w:rFonts w:ascii="Times New Roman" w:eastAsia="Times New Roman" w:hAnsi="Times New Roman" w:cs="Times New Roman"/>
          <w:sz w:val="28"/>
          <w:szCs w:val="28"/>
          <w:lang w:eastAsia="ru-RU"/>
        </w:rPr>
        <w:t xml:space="preserve"> отдел</w:t>
      </w:r>
      <w:r w:rsidR="00936204">
        <w:rPr>
          <w:rFonts w:ascii="Times New Roman" w:eastAsia="Times New Roman" w:hAnsi="Times New Roman" w:cs="Times New Roman"/>
          <w:sz w:val="28"/>
          <w:szCs w:val="28"/>
          <w:lang w:eastAsia="ru-RU"/>
        </w:rPr>
        <w:t>а</w:t>
      </w:r>
      <w:r w:rsidR="0035405C" w:rsidRPr="0035405C">
        <w:rPr>
          <w:rFonts w:ascii="Times New Roman" w:eastAsia="Times New Roman" w:hAnsi="Times New Roman" w:cs="Times New Roman"/>
          <w:sz w:val="28"/>
          <w:szCs w:val="28"/>
          <w:lang w:eastAsia="ru-RU"/>
        </w:rPr>
        <w:t xml:space="preserve"> труда, предпринимательства и потребительского рынка </w:t>
      </w:r>
      <w:r w:rsidR="005954B5">
        <w:rPr>
          <w:rFonts w:ascii="Times New Roman" w:eastAsia="Times New Roman" w:hAnsi="Times New Roman" w:cs="Times New Roman"/>
          <w:sz w:val="28"/>
          <w:szCs w:val="28"/>
          <w:lang w:eastAsia="ru-RU"/>
        </w:rPr>
        <w:t>управления реального сектора экономики К</w:t>
      </w:r>
      <w:r w:rsidR="00936204">
        <w:rPr>
          <w:rFonts w:ascii="Times New Roman" w:eastAsia="Times New Roman" w:hAnsi="Times New Roman" w:cs="Times New Roman"/>
          <w:sz w:val="28"/>
          <w:szCs w:val="28"/>
          <w:lang w:eastAsia="ru-RU"/>
        </w:rPr>
        <w:t>омитета;</w:t>
      </w:r>
    </w:p>
    <w:p w:rsidR="0035405C" w:rsidRDefault="00E90595" w:rsidP="00AB3428">
      <w:pPr>
        <w:widowControl w:val="0"/>
        <w:autoSpaceDE w:val="0"/>
        <w:autoSpaceDN w:val="0"/>
        <w:adjustRightInd w:val="0"/>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2) </w:t>
      </w:r>
      <w:r w:rsidR="0035405C" w:rsidRPr="0035405C">
        <w:rPr>
          <w:rFonts w:ascii="Times New Roman" w:eastAsia="Times New Roman" w:hAnsi="Times New Roman" w:cs="Times New Roman"/>
          <w:sz w:val="28"/>
          <w:szCs w:val="28"/>
          <w:lang w:eastAsia="ru-RU"/>
        </w:rPr>
        <w:t>получение ответов на межведомственные</w:t>
      </w:r>
      <w:r w:rsidR="00936204">
        <w:rPr>
          <w:rFonts w:ascii="Times New Roman" w:eastAsia="Times New Roman" w:hAnsi="Times New Roman" w:cs="Times New Roman"/>
          <w:sz w:val="28"/>
          <w:szCs w:val="28"/>
          <w:lang w:eastAsia="ru-RU"/>
        </w:rPr>
        <w:t xml:space="preserve"> (</w:t>
      </w:r>
      <w:r w:rsidR="00FD78F2">
        <w:rPr>
          <w:rFonts w:ascii="Times New Roman" w:eastAsia="Times New Roman" w:hAnsi="Times New Roman" w:cs="Times New Roman"/>
          <w:sz w:val="28"/>
          <w:szCs w:val="28"/>
          <w:lang w:eastAsia="ru-RU"/>
        </w:rPr>
        <w:t>внутриведомственные</w:t>
      </w:r>
      <w:r w:rsidR="00C322F9">
        <w:rPr>
          <w:rFonts w:ascii="Times New Roman" w:eastAsia="Times New Roman" w:hAnsi="Times New Roman" w:cs="Times New Roman"/>
          <w:sz w:val="28"/>
          <w:szCs w:val="28"/>
          <w:lang w:eastAsia="ru-RU"/>
        </w:rPr>
        <w:t xml:space="preserve">) запросы </w:t>
      </w:r>
      <w:r w:rsidR="00936204">
        <w:rPr>
          <w:rFonts w:ascii="Times New Roman" w:eastAsia="Times New Roman" w:hAnsi="Times New Roman" w:cs="Times New Roman"/>
          <w:sz w:val="28"/>
          <w:szCs w:val="28"/>
          <w:lang w:eastAsia="ru-RU"/>
        </w:rPr>
        <w:t xml:space="preserve">в срок </w:t>
      </w:r>
      <w:r w:rsidR="0035405C" w:rsidRPr="0035405C">
        <w:rPr>
          <w:rFonts w:ascii="Times New Roman" w:eastAsia="Times New Roman" w:hAnsi="Times New Roman" w:cs="Times New Roman"/>
          <w:sz w:val="28"/>
          <w:szCs w:val="28"/>
          <w:lang w:eastAsia="ru-RU"/>
        </w:rPr>
        <w:t>не более 5 рабочих дней со дня поступления межведомственного</w:t>
      </w:r>
      <w:r w:rsidR="00936204">
        <w:rPr>
          <w:rFonts w:ascii="Times New Roman" w:eastAsia="Times New Roman" w:hAnsi="Times New Roman" w:cs="Times New Roman"/>
          <w:sz w:val="28"/>
          <w:szCs w:val="28"/>
          <w:lang w:eastAsia="ru-RU"/>
        </w:rPr>
        <w:t xml:space="preserve"> (</w:t>
      </w:r>
      <w:r w:rsidR="00FD78F2">
        <w:rPr>
          <w:rFonts w:ascii="Times New Roman" w:eastAsia="Times New Roman" w:hAnsi="Times New Roman" w:cs="Times New Roman"/>
          <w:sz w:val="28"/>
          <w:szCs w:val="28"/>
          <w:lang w:eastAsia="ru-RU"/>
        </w:rPr>
        <w:t>внутриведомственного</w:t>
      </w:r>
      <w:r w:rsidR="00936204">
        <w:rPr>
          <w:rFonts w:ascii="Times New Roman" w:eastAsia="Times New Roman" w:hAnsi="Times New Roman" w:cs="Times New Roman"/>
          <w:sz w:val="28"/>
          <w:szCs w:val="28"/>
          <w:lang w:eastAsia="ru-RU"/>
        </w:rPr>
        <w:t>)</w:t>
      </w:r>
      <w:r w:rsidR="0035405C" w:rsidRPr="0035405C">
        <w:rPr>
          <w:rFonts w:ascii="Times New Roman" w:eastAsia="Times New Roman" w:hAnsi="Times New Roman" w:cs="Times New Roman"/>
          <w:sz w:val="28"/>
          <w:szCs w:val="28"/>
          <w:lang w:eastAsia="ru-RU"/>
        </w:rPr>
        <w:t xml:space="preserve"> запроса в орган</w:t>
      </w:r>
      <w:r w:rsidR="00936204">
        <w:rPr>
          <w:rFonts w:ascii="Times New Roman" w:eastAsia="Times New Roman" w:hAnsi="Times New Roman" w:cs="Times New Roman"/>
          <w:sz w:val="28"/>
          <w:szCs w:val="28"/>
          <w:lang w:eastAsia="ru-RU"/>
        </w:rPr>
        <w:t xml:space="preserve"> власти</w:t>
      </w:r>
      <w:r w:rsidR="0035405C" w:rsidRPr="0035405C">
        <w:rPr>
          <w:rFonts w:ascii="Times New Roman" w:eastAsia="Times New Roman" w:hAnsi="Times New Roman" w:cs="Times New Roman"/>
          <w:sz w:val="28"/>
          <w:szCs w:val="28"/>
          <w:lang w:eastAsia="ru-RU"/>
        </w:rPr>
        <w:t>, участвующий в пред</w:t>
      </w:r>
      <w:r w:rsidR="00936204">
        <w:rPr>
          <w:rFonts w:ascii="Times New Roman" w:eastAsia="Times New Roman" w:hAnsi="Times New Roman" w:cs="Times New Roman"/>
          <w:sz w:val="28"/>
          <w:szCs w:val="28"/>
          <w:lang w:eastAsia="ru-RU"/>
        </w:rPr>
        <w:t xml:space="preserve">оставлении муниципальной услуги, за исключением </w:t>
      </w:r>
      <w:r w:rsidR="003C747A">
        <w:rPr>
          <w:rFonts w:ascii="Times New Roman" w:eastAsia="Times New Roman" w:hAnsi="Times New Roman" w:cs="Times New Roman"/>
          <w:sz w:val="28"/>
          <w:szCs w:val="28"/>
          <w:lang w:eastAsia="ru-RU"/>
        </w:rPr>
        <w:t>Управления</w:t>
      </w:r>
      <w:r w:rsidR="003C747A" w:rsidRPr="0035405C">
        <w:rPr>
          <w:rFonts w:ascii="Times New Roman" w:eastAsia="Times New Roman" w:hAnsi="Times New Roman" w:cs="Times New Roman"/>
          <w:sz w:val="28"/>
          <w:szCs w:val="28"/>
          <w:lang w:eastAsia="ru-RU"/>
        </w:rPr>
        <w:t xml:space="preserve"> Федеральной</w:t>
      </w:r>
      <w:r w:rsidR="003C747A">
        <w:rPr>
          <w:rFonts w:ascii="Times New Roman" w:eastAsia="Times New Roman" w:hAnsi="Times New Roman" w:cs="Times New Roman"/>
          <w:sz w:val="28"/>
          <w:szCs w:val="28"/>
          <w:lang w:eastAsia="ru-RU"/>
        </w:rPr>
        <w:t xml:space="preserve"> </w:t>
      </w:r>
      <w:r w:rsidR="003C747A" w:rsidRPr="0035405C">
        <w:rPr>
          <w:rFonts w:ascii="Times New Roman" w:eastAsia="Times New Roman" w:hAnsi="Times New Roman" w:cs="Times New Roman"/>
          <w:sz w:val="28"/>
          <w:szCs w:val="28"/>
          <w:lang w:eastAsia="ru-RU"/>
        </w:rPr>
        <w:t>службы</w:t>
      </w:r>
      <w:r w:rsidR="003C747A">
        <w:rPr>
          <w:rFonts w:ascii="Times New Roman" w:eastAsia="Times New Roman" w:hAnsi="Times New Roman" w:cs="Times New Roman"/>
          <w:sz w:val="28"/>
          <w:szCs w:val="28"/>
          <w:lang w:eastAsia="ru-RU"/>
        </w:rPr>
        <w:t xml:space="preserve"> </w:t>
      </w:r>
      <w:r w:rsidR="003C747A" w:rsidRPr="0035405C">
        <w:rPr>
          <w:rFonts w:ascii="Times New Roman" w:eastAsia="Times New Roman" w:hAnsi="Times New Roman" w:cs="Times New Roman"/>
          <w:sz w:val="28"/>
          <w:szCs w:val="28"/>
          <w:lang w:eastAsia="ru-RU"/>
        </w:rPr>
        <w:t>государственной</w:t>
      </w:r>
      <w:r w:rsidR="003C747A">
        <w:rPr>
          <w:rFonts w:ascii="Times New Roman" w:eastAsia="Times New Roman" w:hAnsi="Times New Roman" w:cs="Times New Roman"/>
          <w:sz w:val="28"/>
          <w:szCs w:val="28"/>
          <w:lang w:eastAsia="ru-RU"/>
        </w:rPr>
        <w:t xml:space="preserve"> </w:t>
      </w:r>
      <w:r w:rsidR="003C747A" w:rsidRPr="0035405C">
        <w:rPr>
          <w:rFonts w:ascii="Times New Roman" w:eastAsia="Times New Roman" w:hAnsi="Times New Roman" w:cs="Times New Roman"/>
          <w:sz w:val="28"/>
          <w:szCs w:val="28"/>
          <w:lang w:eastAsia="ru-RU"/>
        </w:rPr>
        <w:t>регистрации,</w:t>
      </w:r>
      <w:r w:rsidR="003C747A">
        <w:rPr>
          <w:rFonts w:ascii="Times New Roman" w:eastAsia="Times New Roman" w:hAnsi="Times New Roman" w:cs="Times New Roman"/>
          <w:sz w:val="28"/>
          <w:szCs w:val="28"/>
          <w:lang w:eastAsia="ru-RU"/>
        </w:rPr>
        <w:t xml:space="preserve"> </w:t>
      </w:r>
      <w:r w:rsidR="003C747A" w:rsidRPr="0035405C">
        <w:rPr>
          <w:rFonts w:ascii="Times New Roman" w:eastAsia="Times New Roman" w:hAnsi="Times New Roman" w:cs="Times New Roman"/>
          <w:sz w:val="28"/>
          <w:szCs w:val="28"/>
          <w:lang w:eastAsia="ru-RU"/>
        </w:rPr>
        <w:t>кадастра и картографии по Ханты-Мансийскому автономному округу – Югре</w:t>
      </w:r>
      <w:r w:rsidR="003C747A">
        <w:rPr>
          <w:rFonts w:ascii="Times New Roman" w:eastAsia="Times New Roman" w:hAnsi="Times New Roman" w:cs="Times New Roman"/>
          <w:sz w:val="28"/>
          <w:szCs w:val="28"/>
          <w:lang w:eastAsia="ru-RU"/>
        </w:rPr>
        <w:t>, предоставляющего документы и информацию в срок не более 3 рабочих дней со дня поступлен</w:t>
      </w:r>
      <w:r w:rsidR="008A3445">
        <w:rPr>
          <w:rFonts w:ascii="Times New Roman" w:eastAsia="Times New Roman" w:hAnsi="Times New Roman" w:cs="Times New Roman"/>
          <w:sz w:val="28"/>
          <w:szCs w:val="28"/>
          <w:lang w:eastAsia="ru-RU"/>
        </w:rPr>
        <w:t>ия ему соответствующего запроса;</w:t>
      </w:r>
      <w:proofErr w:type="gramEnd"/>
    </w:p>
    <w:p w:rsidR="008A3445" w:rsidRPr="0035405C" w:rsidRDefault="008A3445" w:rsidP="00AB3428">
      <w:pPr>
        <w:widowControl w:val="0"/>
        <w:autoSpaceDE w:val="0"/>
        <w:autoSpaceDN w:val="0"/>
        <w:adjustRightInd w:val="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 осуществление проверки Субъекта на наличие его в Едином реестре субъектов малого и среднего предпринимательства в срок не более 5 рабочих дней со дня поступления зарегистрированного заявления о предоставлении муниципальной услуги</w:t>
      </w:r>
      <w:r w:rsidR="00F938BF">
        <w:rPr>
          <w:rFonts w:ascii="Times New Roman" w:eastAsia="Times New Roman" w:hAnsi="Times New Roman" w:cs="Times New Roman"/>
          <w:sz w:val="28"/>
          <w:szCs w:val="28"/>
          <w:lang w:eastAsia="ru-RU"/>
        </w:rPr>
        <w:t>.</w:t>
      </w:r>
    </w:p>
    <w:p w:rsidR="0035405C" w:rsidRPr="0035405C" w:rsidRDefault="00C322F9" w:rsidP="00AB3428">
      <w:pPr>
        <w:autoSpaceDE w:val="0"/>
        <w:autoSpaceDN w:val="0"/>
        <w:adjustRightInd w:val="0"/>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0035405C" w:rsidRPr="0035405C">
        <w:rPr>
          <w:rFonts w:ascii="Times New Roman" w:eastAsia="Times New Roman" w:hAnsi="Times New Roman" w:cs="Times New Roman"/>
          <w:sz w:val="28"/>
          <w:szCs w:val="28"/>
          <w:lang w:eastAsia="ru-RU"/>
        </w:rPr>
        <w:t>. Критерий принятия решения о направлении межведомственного</w:t>
      </w:r>
      <w:r w:rsidR="00E10BFC">
        <w:rPr>
          <w:rFonts w:ascii="Times New Roman" w:eastAsia="Times New Roman" w:hAnsi="Times New Roman" w:cs="Times New Roman"/>
          <w:sz w:val="28"/>
          <w:szCs w:val="28"/>
          <w:lang w:eastAsia="ru-RU"/>
        </w:rPr>
        <w:t xml:space="preserve"> </w:t>
      </w:r>
      <w:r w:rsidR="008058C6">
        <w:rPr>
          <w:rFonts w:ascii="Times New Roman" w:eastAsia="Times New Roman" w:hAnsi="Times New Roman" w:cs="Times New Roman"/>
          <w:sz w:val="28"/>
          <w:szCs w:val="28"/>
          <w:lang w:eastAsia="ru-RU"/>
        </w:rPr>
        <w:t>(</w:t>
      </w:r>
      <w:r w:rsidR="00E10BFC">
        <w:rPr>
          <w:rFonts w:ascii="Times New Roman" w:eastAsia="Times New Roman" w:hAnsi="Times New Roman" w:cs="Times New Roman"/>
          <w:sz w:val="28"/>
          <w:szCs w:val="28"/>
          <w:lang w:eastAsia="ru-RU"/>
        </w:rPr>
        <w:t>внутриведомственного</w:t>
      </w:r>
      <w:r w:rsidR="008058C6">
        <w:rPr>
          <w:rFonts w:ascii="Times New Roman" w:eastAsia="Times New Roman" w:hAnsi="Times New Roman" w:cs="Times New Roman"/>
          <w:sz w:val="28"/>
          <w:szCs w:val="28"/>
          <w:lang w:eastAsia="ru-RU"/>
        </w:rPr>
        <w:t>)</w:t>
      </w:r>
      <w:r w:rsidR="00E10BFC">
        <w:rPr>
          <w:rFonts w:ascii="Times New Roman" w:eastAsia="Times New Roman" w:hAnsi="Times New Roman" w:cs="Times New Roman"/>
          <w:sz w:val="28"/>
          <w:szCs w:val="28"/>
          <w:lang w:eastAsia="ru-RU"/>
        </w:rPr>
        <w:t xml:space="preserve"> </w:t>
      </w:r>
      <w:r w:rsidR="0035405C" w:rsidRPr="0035405C">
        <w:rPr>
          <w:rFonts w:ascii="Times New Roman" w:eastAsia="Times New Roman" w:hAnsi="Times New Roman" w:cs="Times New Roman"/>
          <w:sz w:val="28"/>
          <w:szCs w:val="28"/>
          <w:lang w:eastAsia="ru-RU"/>
        </w:rPr>
        <w:t>запроса</w:t>
      </w:r>
      <w:r w:rsidR="00F938BF">
        <w:rPr>
          <w:rFonts w:ascii="Times New Roman" w:eastAsia="Times New Roman" w:hAnsi="Times New Roman" w:cs="Times New Roman"/>
          <w:sz w:val="28"/>
          <w:szCs w:val="28"/>
          <w:lang w:eastAsia="ru-RU"/>
        </w:rPr>
        <w:t xml:space="preserve"> и проверка Субъекта на наличие его в Едином реестре субъектов малого и среднего предпринимательства</w:t>
      </w:r>
      <w:r w:rsidR="0035405C" w:rsidRPr="0035405C">
        <w:rPr>
          <w:rFonts w:ascii="Times New Roman" w:eastAsia="Times New Roman" w:hAnsi="Times New Roman" w:cs="Times New Roman"/>
          <w:sz w:val="28"/>
          <w:szCs w:val="28"/>
          <w:lang w:eastAsia="ru-RU"/>
        </w:rPr>
        <w:t>: отсутствие документов и (или) информации, которы</w:t>
      </w:r>
      <w:r w:rsidR="00FE2190">
        <w:rPr>
          <w:rFonts w:ascii="Times New Roman" w:eastAsia="Times New Roman" w:hAnsi="Times New Roman" w:cs="Times New Roman"/>
          <w:sz w:val="28"/>
          <w:szCs w:val="28"/>
          <w:lang w:eastAsia="ru-RU"/>
        </w:rPr>
        <w:t>е заявители вправе предоставить</w:t>
      </w:r>
      <w:r w:rsidR="0035405C" w:rsidRPr="0035405C">
        <w:rPr>
          <w:rFonts w:ascii="Times New Roman" w:eastAsia="Times New Roman" w:hAnsi="Times New Roman" w:cs="Times New Roman"/>
          <w:sz w:val="28"/>
          <w:szCs w:val="28"/>
          <w:lang w:eastAsia="ru-RU"/>
        </w:rPr>
        <w:t xml:space="preserve"> по собственной инициативе.</w:t>
      </w:r>
    </w:p>
    <w:p w:rsidR="0035405C" w:rsidRPr="0035405C" w:rsidRDefault="00C322F9" w:rsidP="00AB3428">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58</w:t>
      </w:r>
      <w:r w:rsidR="0035405C" w:rsidRPr="0035405C">
        <w:rPr>
          <w:rFonts w:ascii="Times New Roman" w:eastAsia="Times New Roman" w:hAnsi="Times New Roman" w:cs="Times New Roman"/>
          <w:sz w:val="28"/>
          <w:szCs w:val="28"/>
          <w:lang w:eastAsia="ru-RU"/>
        </w:rPr>
        <w:t xml:space="preserve">. Результатом выполнения административной процедуры </w:t>
      </w:r>
      <w:r w:rsidR="00850FED">
        <w:rPr>
          <w:rFonts w:ascii="Times New Roman" w:eastAsia="Times New Roman" w:hAnsi="Times New Roman" w:cs="Times New Roman"/>
          <w:color w:val="000000"/>
          <w:sz w:val="28"/>
          <w:szCs w:val="28"/>
          <w:lang w:eastAsia="ru-RU"/>
        </w:rPr>
        <w:t>являю</w:t>
      </w:r>
      <w:r w:rsidR="0035405C" w:rsidRPr="0035405C">
        <w:rPr>
          <w:rFonts w:ascii="Times New Roman" w:eastAsia="Times New Roman" w:hAnsi="Times New Roman" w:cs="Times New Roman"/>
          <w:color w:val="000000"/>
          <w:sz w:val="28"/>
          <w:szCs w:val="28"/>
          <w:lang w:eastAsia="ru-RU"/>
        </w:rPr>
        <w:t xml:space="preserve">тся </w:t>
      </w:r>
    </w:p>
    <w:p w:rsidR="0035405C" w:rsidRPr="0035405C" w:rsidRDefault="0035405C" w:rsidP="00AB3428">
      <w:pPr>
        <w:widowControl w:val="0"/>
        <w:autoSpaceDE w:val="0"/>
        <w:autoSpaceDN w:val="0"/>
        <w:adjustRightInd w:val="0"/>
        <w:jc w:val="both"/>
        <w:rPr>
          <w:rFonts w:ascii="Times New Roman" w:eastAsia="Times New Roman" w:hAnsi="Times New Roman" w:cs="Times New Roman"/>
          <w:color w:val="000000"/>
          <w:sz w:val="28"/>
          <w:szCs w:val="28"/>
          <w:lang w:eastAsia="ru-RU"/>
        </w:rPr>
      </w:pPr>
      <w:r w:rsidRPr="0035405C">
        <w:rPr>
          <w:rFonts w:ascii="Times New Roman" w:eastAsia="Times New Roman" w:hAnsi="Times New Roman" w:cs="Times New Roman"/>
          <w:color w:val="000000"/>
          <w:sz w:val="28"/>
          <w:szCs w:val="28"/>
          <w:lang w:eastAsia="ru-RU"/>
        </w:rPr>
        <w:t>полученные ответы на межведомственные</w:t>
      </w:r>
      <w:r w:rsidR="00CF5A8E">
        <w:rPr>
          <w:rFonts w:ascii="Times New Roman" w:eastAsia="Times New Roman" w:hAnsi="Times New Roman" w:cs="Times New Roman"/>
          <w:color w:val="000000"/>
          <w:sz w:val="28"/>
          <w:szCs w:val="28"/>
          <w:lang w:eastAsia="ru-RU"/>
        </w:rPr>
        <w:t xml:space="preserve"> (</w:t>
      </w:r>
      <w:r w:rsidR="00E10BFC">
        <w:rPr>
          <w:rFonts w:ascii="Times New Roman" w:eastAsia="Times New Roman" w:hAnsi="Times New Roman" w:cs="Times New Roman"/>
          <w:color w:val="000000"/>
          <w:sz w:val="28"/>
          <w:szCs w:val="28"/>
          <w:lang w:eastAsia="ru-RU"/>
        </w:rPr>
        <w:t>внутриведомственны</w:t>
      </w:r>
      <w:r w:rsidR="00CF5A8E">
        <w:rPr>
          <w:rFonts w:ascii="Times New Roman" w:eastAsia="Times New Roman" w:hAnsi="Times New Roman" w:cs="Times New Roman"/>
          <w:color w:val="000000"/>
          <w:sz w:val="28"/>
          <w:szCs w:val="28"/>
          <w:lang w:eastAsia="ru-RU"/>
        </w:rPr>
        <w:t>)</w:t>
      </w:r>
      <w:r w:rsidRPr="0035405C">
        <w:rPr>
          <w:rFonts w:ascii="Times New Roman" w:eastAsia="Times New Roman" w:hAnsi="Times New Roman" w:cs="Times New Roman"/>
          <w:color w:val="000000"/>
          <w:sz w:val="28"/>
          <w:szCs w:val="28"/>
          <w:lang w:eastAsia="ru-RU"/>
        </w:rPr>
        <w:t xml:space="preserve"> запросы.</w:t>
      </w:r>
    </w:p>
    <w:p w:rsidR="00036EBE" w:rsidRDefault="00C322F9" w:rsidP="00AB3428">
      <w:pPr>
        <w:widowControl w:val="0"/>
        <w:autoSpaceDE w:val="0"/>
        <w:autoSpaceDN w:val="0"/>
        <w:adjustRightInd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59</w:t>
      </w:r>
      <w:r w:rsidR="0035405C" w:rsidRPr="0035405C">
        <w:rPr>
          <w:rFonts w:ascii="Times New Roman" w:eastAsia="Times New Roman" w:hAnsi="Times New Roman" w:cs="Times New Roman"/>
          <w:color w:val="000000"/>
          <w:sz w:val="28"/>
          <w:szCs w:val="28"/>
          <w:lang w:eastAsia="ru-RU"/>
        </w:rPr>
        <w:t>. Способ фиксации результата выполне</w:t>
      </w:r>
      <w:r w:rsidR="00B577DE">
        <w:rPr>
          <w:rFonts w:ascii="Times New Roman" w:eastAsia="Times New Roman" w:hAnsi="Times New Roman" w:cs="Times New Roman"/>
          <w:color w:val="000000"/>
          <w:sz w:val="28"/>
          <w:szCs w:val="28"/>
          <w:lang w:eastAsia="ru-RU"/>
        </w:rPr>
        <w:t>ния административной процедуры и порядок его передачи для выполнения следующей административной процедуры</w:t>
      </w:r>
      <w:r w:rsidR="00036EBE">
        <w:rPr>
          <w:rFonts w:ascii="Times New Roman" w:eastAsia="Times New Roman" w:hAnsi="Times New Roman" w:cs="Times New Roman"/>
          <w:color w:val="000000"/>
          <w:sz w:val="28"/>
          <w:szCs w:val="28"/>
          <w:lang w:eastAsia="ru-RU"/>
        </w:rPr>
        <w:t>:</w:t>
      </w:r>
    </w:p>
    <w:p w:rsidR="0035405C" w:rsidRDefault="00036EBE" w:rsidP="00AB3428">
      <w:pPr>
        <w:widowControl w:val="0"/>
        <w:autoSpaceDE w:val="0"/>
        <w:autoSpaceDN w:val="0"/>
        <w:adjustRightInd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F24EAD">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олученные ответы на межведомственные запросы</w:t>
      </w:r>
      <w:r w:rsidR="00FE2190">
        <w:rPr>
          <w:rFonts w:ascii="Times New Roman" w:eastAsia="Times New Roman" w:hAnsi="Times New Roman" w:cs="Times New Roman"/>
          <w:color w:val="000000"/>
          <w:sz w:val="28"/>
          <w:szCs w:val="28"/>
          <w:lang w:eastAsia="ru-RU"/>
        </w:rPr>
        <w:t>, поступившие посредством электронного взаимодействия,</w:t>
      </w:r>
      <w:r w:rsidR="00F24EAD">
        <w:rPr>
          <w:rFonts w:ascii="Times New Roman" w:eastAsia="Times New Roman" w:hAnsi="Times New Roman" w:cs="Times New Roman"/>
          <w:color w:val="000000"/>
          <w:sz w:val="28"/>
          <w:szCs w:val="28"/>
          <w:lang w:eastAsia="ru-RU"/>
        </w:rPr>
        <w:t xml:space="preserve"> автоматически регистрируются в системе межведомственного электронного взаимодействия;</w:t>
      </w:r>
    </w:p>
    <w:p w:rsidR="00F24EAD" w:rsidRDefault="00F24EAD" w:rsidP="00253C51">
      <w:pPr>
        <w:widowControl w:val="0"/>
        <w:autoSpaceDE w:val="0"/>
        <w:autoSpaceDN w:val="0"/>
        <w:adjustRightInd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полученные ответы на </w:t>
      </w:r>
      <w:r w:rsidR="005C3A4E">
        <w:rPr>
          <w:rFonts w:ascii="Times New Roman" w:eastAsia="Times New Roman" w:hAnsi="Times New Roman" w:cs="Times New Roman"/>
          <w:color w:val="000000"/>
          <w:sz w:val="28"/>
          <w:szCs w:val="28"/>
          <w:lang w:eastAsia="ru-RU"/>
        </w:rPr>
        <w:t>межведомственные запросы</w:t>
      </w:r>
      <w:r w:rsidR="002E3069">
        <w:rPr>
          <w:rFonts w:ascii="Times New Roman" w:eastAsia="Times New Roman" w:hAnsi="Times New Roman" w:cs="Times New Roman"/>
          <w:color w:val="000000"/>
          <w:sz w:val="28"/>
          <w:szCs w:val="28"/>
          <w:lang w:eastAsia="ru-RU"/>
        </w:rPr>
        <w:t xml:space="preserve">, поступившие на бумажном носителе, а также </w:t>
      </w:r>
      <w:r>
        <w:rPr>
          <w:rFonts w:ascii="Times New Roman" w:eastAsia="Times New Roman" w:hAnsi="Times New Roman" w:cs="Times New Roman"/>
          <w:color w:val="000000"/>
          <w:sz w:val="28"/>
          <w:szCs w:val="28"/>
          <w:lang w:eastAsia="ru-RU"/>
        </w:rPr>
        <w:t xml:space="preserve">внутриведомственные </w:t>
      </w:r>
      <w:r w:rsidR="002E3069">
        <w:rPr>
          <w:rFonts w:ascii="Times New Roman" w:eastAsia="Times New Roman" w:hAnsi="Times New Roman" w:cs="Times New Roman"/>
          <w:color w:val="000000"/>
          <w:sz w:val="28"/>
          <w:szCs w:val="28"/>
          <w:lang w:eastAsia="ru-RU"/>
        </w:rPr>
        <w:t>запросы регистрируются в систем</w:t>
      </w:r>
      <w:r w:rsidR="00FE2190">
        <w:rPr>
          <w:rFonts w:ascii="Times New Roman" w:eastAsia="Times New Roman" w:hAnsi="Times New Roman" w:cs="Times New Roman"/>
          <w:color w:val="000000"/>
          <w:sz w:val="28"/>
          <w:szCs w:val="28"/>
          <w:lang w:eastAsia="ru-RU"/>
        </w:rPr>
        <w:t>е электронного документооборота;</w:t>
      </w:r>
    </w:p>
    <w:p w:rsidR="00FE2190" w:rsidRPr="0035405C" w:rsidRDefault="00FE2190" w:rsidP="00253C51">
      <w:pPr>
        <w:widowControl w:val="0"/>
        <w:autoSpaceDE w:val="0"/>
        <w:autoSpaceDN w:val="0"/>
        <w:adjustRightInd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полученные сведения из </w:t>
      </w:r>
      <w:r>
        <w:rPr>
          <w:rFonts w:ascii="Times New Roman" w:eastAsia="Times New Roman" w:hAnsi="Times New Roman" w:cs="Times New Roman"/>
          <w:sz w:val="28"/>
          <w:szCs w:val="28"/>
          <w:lang w:eastAsia="ru-RU"/>
        </w:rPr>
        <w:t>Единого реестра субъектов малого и среднего предпринимательства регистрируются в системе электронного документооборота.</w:t>
      </w:r>
    </w:p>
    <w:p w:rsidR="00253C51" w:rsidRPr="00667C8C" w:rsidRDefault="00253C51" w:rsidP="00253C5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322F9">
        <w:rPr>
          <w:rFonts w:ascii="Times New Roman" w:eastAsia="Times New Roman" w:hAnsi="Times New Roman" w:cs="Times New Roman"/>
          <w:sz w:val="28"/>
          <w:szCs w:val="28"/>
          <w:lang w:eastAsia="ru-RU"/>
        </w:rPr>
        <w:t>60</w:t>
      </w:r>
      <w:r w:rsidR="004D3EFF">
        <w:rPr>
          <w:rFonts w:ascii="Times New Roman" w:eastAsia="Times New Roman" w:hAnsi="Times New Roman" w:cs="Times New Roman"/>
          <w:sz w:val="28"/>
          <w:szCs w:val="28"/>
          <w:lang w:eastAsia="ru-RU"/>
        </w:rPr>
        <w:t xml:space="preserve">. </w:t>
      </w:r>
      <w:r w:rsidR="0035405C" w:rsidRPr="0035405C">
        <w:rPr>
          <w:rFonts w:ascii="Times New Roman" w:eastAsia="Times New Roman" w:hAnsi="Times New Roman" w:cs="Times New Roman"/>
          <w:sz w:val="28"/>
          <w:szCs w:val="28"/>
          <w:lang w:eastAsia="ru-RU"/>
        </w:rPr>
        <w:t>Ответы на межведомственные</w:t>
      </w:r>
      <w:r w:rsidR="002E3069">
        <w:rPr>
          <w:rFonts w:ascii="Times New Roman" w:eastAsia="Times New Roman" w:hAnsi="Times New Roman" w:cs="Times New Roman"/>
          <w:sz w:val="28"/>
          <w:szCs w:val="28"/>
          <w:lang w:eastAsia="ru-RU"/>
        </w:rPr>
        <w:t xml:space="preserve"> (</w:t>
      </w:r>
      <w:r w:rsidR="00E10BFC">
        <w:rPr>
          <w:rFonts w:ascii="Times New Roman" w:eastAsia="Times New Roman" w:hAnsi="Times New Roman" w:cs="Times New Roman"/>
          <w:sz w:val="28"/>
          <w:szCs w:val="28"/>
          <w:lang w:eastAsia="ru-RU"/>
        </w:rPr>
        <w:t>внутриведомственные</w:t>
      </w:r>
      <w:r w:rsidR="002E3069">
        <w:rPr>
          <w:rFonts w:ascii="Times New Roman" w:eastAsia="Times New Roman" w:hAnsi="Times New Roman" w:cs="Times New Roman"/>
          <w:sz w:val="28"/>
          <w:szCs w:val="28"/>
          <w:lang w:eastAsia="ru-RU"/>
        </w:rPr>
        <w:t>)</w:t>
      </w:r>
      <w:r w:rsidR="0035405C" w:rsidRPr="0035405C">
        <w:rPr>
          <w:rFonts w:ascii="Times New Roman" w:eastAsia="Times New Roman" w:hAnsi="Times New Roman" w:cs="Times New Roman"/>
          <w:sz w:val="28"/>
          <w:szCs w:val="28"/>
          <w:lang w:eastAsia="ru-RU"/>
        </w:rPr>
        <w:t xml:space="preserve"> запросы передаются в день их </w:t>
      </w:r>
      <w:r w:rsidR="002E3069">
        <w:rPr>
          <w:rFonts w:ascii="Times New Roman" w:eastAsia="Times New Roman" w:hAnsi="Times New Roman" w:cs="Times New Roman"/>
          <w:sz w:val="28"/>
          <w:szCs w:val="28"/>
          <w:lang w:eastAsia="ru-RU"/>
        </w:rPr>
        <w:t>поступления специалисту</w:t>
      </w:r>
      <w:r w:rsidR="0035405C" w:rsidRPr="0035405C">
        <w:rPr>
          <w:rFonts w:ascii="Times New Roman" w:eastAsia="Times New Roman" w:hAnsi="Times New Roman" w:cs="Times New Roman"/>
          <w:sz w:val="28"/>
          <w:szCs w:val="28"/>
          <w:lang w:eastAsia="ru-RU"/>
        </w:rPr>
        <w:t xml:space="preserve">, ответственному за предоставление муниципальной услуги, </w:t>
      </w:r>
      <w:r w:rsidR="008C135F">
        <w:rPr>
          <w:rFonts w:ascii="Times New Roman" w:eastAsia="Times New Roman" w:hAnsi="Times New Roman" w:cs="Times New Roman"/>
          <w:color w:val="000000"/>
          <w:sz w:val="28"/>
          <w:szCs w:val="28"/>
          <w:lang w:eastAsia="ru-RU"/>
        </w:rPr>
        <w:t>для формирования дела заявителя</w:t>
      </w:r>
      <w:r w:rsidR="0035405C" w:rsidRPr="0035405C">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lang w:eastAsia="ru-RU"/>
        </w:rPr>
        <w:t>целях дальнейшего рассмотрения к</w:t>
      </w:r>
      <w:r w:rsidR="00850FED">
        <w:rPr>
          <w:rFonts w:ascii="Times New Roman" w:eastAsia="Times New Roman" w:hAnsi="Times New Roman" w:cs="Times New Roman"/>
          <w:color w:val="000000"/>
          <w:sz w:val="28"/>
          <w:szCs w:val="28"/>
          <w:lang w:eastAsia="ru-RU"/>
        </w:rPr>
        <w:t>омиссией</w:t>
      </w:r>
      <w:r w:rsidR="002E3069">
        <w:rPr>
          <w:rFonts w:ascii="Times New Roman" w:eastAsia="Times New Roman" w:hAnsi="Times New Roman" w:cs="Times New Roman"/>
          <w:color w:val="000000"/>
          <w:sz w:val="28"/>
          <w:szCs w:val="28"/>
          <w:lang w:eastAsia="ru-RU"/>
        </w:rPr>
        <w:t xml:space="preserve"> </w:t>
      </w:r>
      <w:r w:rsidRPr="00667C8C">
        <w:rPr>
          <w:rFonts w:ascii="Times New Roman" w:eastAsia="Times New Roman" w:hAnsi="Times New Roman" w:cs="Times New Roman"/>
          <w:sz w:val="28"/>
          <w:szCs w:val="28"/>
          <w:lang w:eastAsia="ru-RU"/>
        </w:rPr>
        <w:t>по оказанию финансовой поддержки в форме субсидии субъектам малого и среднего предпринимательства</w:t>
      </w:r>
      <w:r>
        <w:rPr>
          <w:rFonts w:ascii="Times New Roman" w:eastAsia="Times New Roman" w:hAnsi="Times New Roman" w:cs="Times New Roman"/>
          <w:sz w:val="28"/>
          <w:szCs w:val="28"/>
          <w:lang w:eastAsia="ru-RU"/>
        </w:rPr>
        <w:t xml:space="preserve"> (далее – Комиссия).</w:t>
      </w:r>
    </w:p>
    <w:p w:rsidR="0035405C" w:rsidRPr="0035405C" w:rsidRDefault="0035405C" w:rsidP="00AB3428">
      <w:pPr>
        <w:ind w:firstLine="709"/>
        <w:jc w:val="both"/>
        <w:rPr>
          <w:rFonts w:ascii="Times New Roman" w:eastAsia="Times New Roman" w:hAnsi="Times New Roman" w:cs="Times New Roman"/>
          <w:sz w:val="28"/>
          <w:szCs w:val="28"/>
          <w:lang w:eastAsia="ru-RU"/>
        </w:rPr>
      </w:pPr>
    </w:p>
    <w:p w:rsidR="0035405C" w:rsidRPr="0035405C" w:rsidRDefault="0035405C" w:rsidP="00211CE7">
      <w:pPr>
        <w:widowControl w:val="0"/>
        <w:autoSpaceDE w:val="0"/>
        <w:autoSpaceDN w:val="0"/>
        <w:adjustRightInd w:val="0"/>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Рассмотрение </w:t>
      </w:r>
      <w:r w:rsidR="00253C51">
        <w:rPr>
          <w:rFonts w:ascii="Times New Roman" w:eastAsia="Times New Roman" w:hAnsi="Times New Roman" w:cs="Times New Roman"/>
          <w:sz w:val="28"/>
          <w:szCs w:val="28"/>
          <w:lang w:eastAsia="ru-RU"/>
        </w:rPr>
        <w:t xml:space="preserve">документов, необходимых для </w:t>
      </w:r>
      <w:r w:rsidRPr="0035405C">
        <w:rPr>
          <w:rFonts w:ascii="Times New Roman" w:eastAsia="Times New Roman" w:hAnsi="Times New Roman" w:cs="Times New Roman"/>
          <w:sz w:val="28"/>
          <w:szCs w:val="28"/>
          <w:lang w:eastAsia="ru-RU"/>
        </w:rPr>
        <w:t>предост</w:t>
      </w:r>
      <w:r w:rsidR="00253C51">
        <w:rPr>
          <w:rFonts w:ascii="Times New Roman" w:eastAsia="Times New Roman" w:hAnsi="Times New Roman" w:cs="Times New Roman"/>
          <w:sz w:val="28"/>
          <w:szCs w:val="28"/>
          <w:lang w:eastAsia="ru-RU"/>
        </w:rPr>
        <w:t>авления</w:t>
      </w:r>
      <w:r w:rsidRPr="0035405C">
        <w:rPr>
          <w:rFonts w:ascii="Times New Roman" w:eastAsia="Times New Roman" w:hAnsi="Times New Roman" w:cs="Times New Roman"/>
          <w:sz w:val="28"/>
          <w:szCs w:val="28"/>
          <w:lang w:eastAsia="ru-RU"/>
        </w:rPr>
        <w:t xml:space="preserve"> муниципал</w:t>
      </w:r>
      <w:r w:rsidR="00E619E8">
        <w:rPr>
          <w:rFonts w:ascii="Times New Roman" w:eastAsia="Times New Roman" w:hAnsi="Times New Roman" w:cs="Times New Roman"/>
          <w:sz w:val="28"/>
          <w:szCs w:val="28"/>
          <w:lang w:eastAsia="ru-RU"/>
        </w:rPr>
        <w:t>ьной услуги</w:t>
      </w:r>
      <w:r w:rsidR="00FE2190">
        <w:rPr>
          <w:rFonts w:ascii="Times New Roman" w:eastAsia="Times New Roman" w:hAnsi="Times New Roman" w:cs="Times New Roman"/>
          <w:sz w:val="28"/>
          <w:szCs w:val="28"/>
          <w:lang w:eastAsia="ru-RU"/>
        </w:rPr>
        <w:t>,</w:t>
      </w:r>
      <w:r w:rsidR="00E619E8">
        <w:rPr>
          <w:rFonts w:ascii="Times New Roman" w:eastAsia="Times New Roman" w:hAnsi="Times New Roman" w:cs="Times New Roman"/>
          <w:sz w:val="28"/>
          <w:szCs w:val="28"/>
          <w:lang w:eastAsia="ru-RU"/>
        </w:rPr>
        <w:t xml:space="preserve"> и принятие решения о</w:t>
      </w:r>
      <w:r w:rsidRPr="0035405C">
        <w:rPr>
          <w:rFonts w:ascii="Times New Roman" w:eastAsia="Times New Roman" w:hAnsi="Times New Roman" w:cs="Times New Roman"/>
          <w:sz w:val="28"/>
          <w:szCs w:val="28"/>
          <w:lang w:eastAsia="ru-RU"/>
        </w:rPr>
        <w:t xml:space="preserve"> предоставлении или об отказе в предоставлении муниципальной услуги</w:t>
      </w:r>
    </w:p>
    <w:p w:rsidR="0035405C" w:rsidRPr="0035405C" w:rsidRDefault="0035405C" w:rsidP="00AB3428">
      <w:pPr>
        <w:widowControl w:val="0"/>
        <w:autoSpaceDE w:val="0"/>
        <w:autoSpaceDN w:val="0"/>
        <w:adjustRightInd w:val="0"/>
        <w:ind w:firstLine="709"/>
        <w:rPr>
          <w:rFonts w:ascii="Times New Roman" w:eastAsia="Times New Roman" w:hAnsi="Times New Roman" w:cs="Times New Roman"/>
          <w:sz w:val="28"/>
          <w:szCs w:val="28"/>
          <w:lang w:eastAsia="ru-RU"/>
        </w:rPr>
      </w:pPr>
    </w:p>
    <w:p w:rsidR="0035405C" w:rsidRPr="0035405C" w:rsidRDefault="00C322F9" w:rsidP="00AB3428">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r w:rsidR="0035405C" w:rsidRPr="0035405C">
        <w:rPr>
          <w:rFonts w:ascii="Times New Roman" w:eastAsia="Times New Roman" w:hAnsi="Times New Roman" w:cs="Times New Roman"/>
          <w:sz w:val="28"/>
          <w:szCs w:val="28"/>
          <w:lang w:eastAsia="ru-RU"/>
        </w:rPr>
        <w:t xml:space="preserve">. Основанием для начала административной процедуры является поступление </w:t>
      </w:r>
      <w:r w:rsidR="00253C51" w:rsidRPr="0035405C">
        <w:rPr>
          <w:rFonts w:ascii="Times New Roman" w:eastAsia="Times New Roman" w:hAnsi="Times New Roman" w:cs="Times New Roman"/>
          <w:sz w:val="28"/>
          <w:szCs w:val="28"/>
          <w:lang w:eastAsia="ru-RU"/>
        </w:rPr>
        <w:t xml:space="preserve">членам Комиссии </w:t>
      </w:r>
      <w:r w:rsidR="0035405C" w:rsidRPr="0035405C">
        <w:rPr>
          <w:rFonts w:ascii="Times New Roman" w:eastAsia="Times New Roman" w:hAnsi="Times New Roman" w:cs="Times New Roman"/>
          <w:sz w:val="28"/>
          <w:szCs w:val="28"/>
          <w:lang w:eastAsia="ru-RU"/>
        </w:rPr>
        <w:t>дела заявителя для рассмотрения на заседании.</w:t>
      </w:r>
    </w:p>
    <w:p w:rsidR="0035405C" w:rsidRDefault="00C322F9"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r w:rsidR="0035405C" w:rsidRPr="0035405C">
        <w:rPr>
          <w:rFonts w:ascii="Times New Roman" w:eastAsia="Times New Roman" w:hAnsi="Times New Roman" w:cs="Times New Roman"/>
          <w:sz w:val="28"/>
          <w:szCs w:val="28"/>
          <w:lang w:eastAsia="ru-RU"/>
        </w:rPr>
        <w:t xml:space="preserve">. Сведения о должностных лицах, ответственных за выполнение административных действий, входящих в состав административной процедуры: </w:t>
      </w:r>
    </w:p>
    <w:p w:rsidR="0035405C" w:rsidRPr="00AC1A4A" w:rsidRDefault="00C36B74" w:rsidP="00C322F9">
      <w:pPr>
        <w:widowControl w:val="0"/>
        <w:autoSpaceDE w:val="0"/>
        <w:autoSpaceDN w:val="0"/>
        <w:adjustRightInd w:val="0"/>
        <w:ind w:firstLine="709"/>
        <w:jc w:val="both"/>
        <w:rPr>
          <w:rFonts w:ascii="Times New Roman" w:eastAsia="Times New Roman" w:hAnsi="Times New Roman" w:cs="Times New Roman"/>
          <w:color w:val="000000" w:themeColor="text1"/>
          <w:sz w:val="28"/>
          <w:szCs w:val="28"/>
          <w:lang w:eastAsia="ru-RU"/>
        </w:rPr>
      </w:pPr>
      <w:r w:rsidRPr="00AC1A4A">
        <w:rPr>
          <w:rFonts w:ascii="Times New Roman" w:eastAsia="Times New Roman" w:hAnsi="Times New Roman" w:cs="Times New Roman"/>
          <w:color w:val="000000" w:themeColor="text1"/>
          <w:sz w:val="28"/>
          <w:szCs w:val="28"/>
          <w:lang w:eastAsia="ru-RU"/>
        </w:rPr>
        <w:t xml:space="preserve">за рассмотрение дела заявителя и принятие  решений о </w:t>
      </w:r>
      <w:r w:rsidR="00507383" w:rsidRPr="00AC1A4A">
        <w:rPr>
          <w:rFonts w:ascii="Times New Roman" w:eastAsia="Times New Roman" w:hAnsi="Times New Roman" w:cs="Times New Roman"/>
          <w:color w:val="000000" w:themeColor="text1"/>
          <w:sz w:val="28"/>
          <w:szCs w:val="28"/>
          <w:lang w:eastAsia="ru-RU"/>
        </w:rPr>
        <w:t>возможности предоставления</w:t>
      </w:r>
      <w:r w:rsidR="00C322F9">
        <w:rPr>
          <w:rFonts w:ascii="Times New Roman" w:eastAsia="Times New Roman" w:hAnsi="Times New Roman" w:cs="Times New Roman"/>
          <w:color w:val="000000" w:themeColor="text1"/>
          <w:sz w:val="28"/>
          <w:szCs w:val="28"/>
          <w:lang w:eastAsia="ru-RU"/>
        </w:rPr>
        <w:t xml:space="preserve"> или об отказе в предоставлении</w:t>
      </w:r>
      <w:r w:rsidRPr="00AC1A4A">
        <w:rPr>
          <w:rFonts w:ascii="Times New Roman" w:eastAsia="Times New Roman" w:hAnsi="Times New Roman" w:cs="Times New Roman"/>
          <w:color w:val="000000" w:themeColor="text1"/>
          <w:sz w:val="28"/>
          <w:szCs w:val="28"/>
          <w:lang w:eastAsia="ru-RU"/>
        </w:rPr>
        <w:t xml:space="preserve"> муниципальной</w:t>
      </w:r>
      <w:r w:rsidR="00C322F9">
        <w:rPr>
          <w:rFonts w:ascii="Times New Roman" w:eastAsia="Times New Roman" w:hAnsi="Times New Roman" w:cs="Times New Roman"/>
          <w:color w:val="000000" w:themeColor="text1"/>
          <w:sz w:val="28"/>
          <w:szCs w:val="28"/>
          <w:lang w:eastAsia="ru-RU"/>
        </w:rPr>
        <w:t xml:space="preserve"> </w:t>
      </w:r>
      <w:r w:rsidR="0035405C" w:rsidRPr="00AC1A4A">
        <w:rPr>
          <w:rFonts w:ascii="Times New Roman" w:eastAsia="Times New Roman" w:hAnsi="Times New Roman" w:cs="Times New Roman"/>
          <w:color w:val="000000" w:themeColor="text1"/>
          <w:sz w:val="28"/>
          <w:szCs w:val="28"/>
          <w:lang w:eastAsia="ru-RU"/>
        </w:rPr>
        <w:t>услуги – члены Комиссии;</w:t>
      </w:r>
    </w:p>
    <w:p w:rsidR="00F414DE" w:rsidRDefault="0035405C" w:rsidP="00FD78F2">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lastRenderedPageBreak/>
        <w:t xml:space="preserve">за оформление </w:t>
      </w:r>
      <w:r w:rsidR="00F414DE">
        <w:rPr>
          <w:rFonts w:ascii="Times New Roman" w:eastAsia="Times New Roman" w:hAnsi="Times New Roman" w:cs="Times New Roman"/>
          <w:sz w:val="28"/>
          <w:szCs w:val="28"/>
          <w:lang w:eastAsia="ru-RU"/>
        </w:rPr>
        <w:t>решения</w:t>
      </w:r>
      <w:r w:rsidRPr="0035405C">
        <w:rPr>
          <w:rFonts w:ascii="Times New Roman" w:eastAsia="Times New Roman" w:hAnsi="Times New Roman" w:cs="Times New Roman"/>
          <w:sz w:val="28"/>
          <w:szCs w:val="28"/>
          <w:lang w:eastAsia="ru-RU"/>
        </w:rPr>
        <w:t xml:space="preserve"> о предоставлении или об отказе в предоставлении муниципальной услуги,</w:t>
      </w:r>
      <w:r w:rsidR="00F414DE">
        <w:rPr>
          <w:rFonts w:ascii="Times New Roman" w:eastAsia="Times New Roman" w:hAnsi="Times New Roman" w:cs="Times New Roman"/>
          <w:sz w:val="28"/>
          <w:szCs w:val="28"/>
          <w:lang w:eastAsia="ru-RU"/>
        </w:rPr>
        <w:t xml:space="preserve"> за выдачу его заявителю, за возврат заявителю его документов нарочно – специалист, ответственный за предоставление муниципальной услуги;</w:t>
      </w:r>
    </w:p>
    <w:p w:rsidR="00F414DE" w:rsidRDefault="00F414DE" w:rsidP="00FD78F2">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подписание решения о предоставлении муниципальной услуги – глава Ханты-Мансийского района, либо лицо его замещающее;</w:t>
      </w:r>
    </w:p>
    <w:p w:rsidR="004D7236" w:rsidRDefault="004D7236" w:rsidP="00FD78F2">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подписание решения об отказе в предоставлении муниципальной услуги </w:t>
      </w:r>
      <w:r w:rsidR="00FE46D9">
        <w:rPr>
          <w:rFonts w:ascii="Times New Roman" w:eastAsia="Times New Roman" w:hAnsi="Times New Roman" w:cs="Times New Roman"/>
          <w:sz w:val="28"/>
          <w:szCs w:val="28"/>
          <w:lang w:eastAsia="ru-RU"/>
        </w:rPr>
        <w:t>– заместитель главы Ханты-Мансийского района (председатель Комиссии), либо лицо, его замещающее (на время отсутствия);</w:t>
      </w:r>
    </w:p>
    <w:p w:rsidR="00FE2190" w:rsidRDefault="00FE46D9" w:rsidP="00FD78F2">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регистрацию решения о предоставлении </w:t>
      </w:r>
      <w:r w:rsidR="00FE2190">
        <w:rPr>
          <w:rFonts w:ascii="Times New Roman" w:eastAsia="Times New Roman" w:hAnsi="Times New Roman" w:cs="Times New Roman"/>
          <w:sz w:val="28"/>
          <w:szCs w:val="28"/>
          <w:lang w:eastAsia="ru-RU"/>
        </w:rPr>
        <w:t>муниципальной услуги и направление его заявителю почтой</w:t>
      </w:r>
      <w:r w:rsidR="00C322F9">
        <w:rPr>
          <w:rFonts w:ascii="Times New Roman" w:eastAsia="Times New Roman" w:hAnsi="Times New Roman" w:cs="Times New Roman"/>
          <w:sz w:val="28"/>
          <w:szCs w:val="28"/>
          <w:lang w:eastAsia="ru-RU"/>
        </w:rPr>
        <w:t>,</w:t>
      </w:r>
      <w:r w:rsidR="00FE2190">
        <w:rPr>
          <w:rFonts w:ascii="Times New Roman" w:eastAsia="Times New Roman" w:hAnsi="Times New Roman" w:cs="Times New Roman"/>
          <w:sz w:val="28"/>
          <w:szCs w:val="28"/>
          <w:lang w:eastAsia="ru-RU"/>
        </w:rPr>
        <w:t xml:space="preserve"> </w:t>
      </w:r>
      <w:r w:rsidR="00C322F9">
        <w:rPr>
          <w:rFonts w:ascii="Times New Roman" w:eastAsia="Times New Roman" w:hAnsi="Times New Roman" w:cs="Times New Roman"/>
          <w:sz w:val="28"/>
          <w:szCs w:val="28"/>
          <w:lang w:eastAsia="ru-RU"/>
        </w:rPr>
        <w:t xml:space="preserve">за возврат заявителю документов почтой </w:t>
      </w:r>
      <w:r w:rsidR="00FE2190">
        <w:rPr>
          <w:rFonts w:ascii="Times New Roman" w:eastAsia="Times New Roman" w:hAnsi="Times New Roman" w:cs="Times New Roman"/>
          <w:sz w:val="28"/>
          <w:szCs w:val="28"/>
          <w:lang w:eastAsia="ru-RU"/>
        </w:rPr>
        <w:t xml:space="preserve">– </w:t>
      </w:r>
      <w:r w:rsidR="00C322F9">
        <w:rPr>
          <w:rFonts w:ascii="Times New Roman" w:eastAsia="Times New Roman" w:hAnsi="Times New Roman" w:cs="Times New Roman"/>
          <w:sz w:val="28"/>
          <w:szCs w:val="28"/>
          <w:lang w:eastAsia="ru-RU"/>
        </w:rPr>
        <w:t>специалист Комитета, ответственный за делопроизводство;</w:t>
      </w:r>
    </w:p>
    <w:p w:rsidR="00FE46D9" w:rsidRDefault="00FE2190" w:rsidP="00FD78F2">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регистрацию решения </w:t>
      </w:r>
      <w:r w:rsidR="00FE46D9">
        <w:rPr>
          <w:rFonts w:ascii="Times New Roman" w:eastAsia="Times New Roman" w:hAnsi="Times New Roman" w:cs="Times New Roman"/>
          <w:sz w:val="28"/>
          <w:szCs w:val="28"/>
          <w:lang w:eastAsia="ru-RU"/>
        </w:rPr>
        <w:t xml:space="preserve">об отказе в предоставлении муниципальной услуги и направление его заявителю почтой – специалист </w:t>
      </w:r>
      <w:r>
        <w:rPr>
          <w:rFonts w:ascii="Times New Roman" w:eastAsia="Times New Roman" w:hAnsi="Times New Roman" w:cs="Times New Roman"/>
          <w:sz w:val="28"/>
          <w:szCs w:val="28"/>
          <w:lang w:eastAsia="ru-RU"/>
        </w:rPr>
        <w:t xml:space="preserve">отдела организационной </w:t>
      </w:r>
      <w:r w:rsidR="00360B9D">
        <w:rPr>
          <w:rFonts w:ascii="Times New Roman" w:eastAsia="Times New Roman" w:hAnsi="Times New Roman" w:cs="Times New Roman"/>
          <w:sz w:val="28"/>
          <w:szCs w:val="28"/>
          <w:lang w:eastAsia="ru-RU"/>
        </w:rPr>
        <w:t>и контрольной работы администрации района</w:t>
      </w:r>
      <w:r w:rsidR="00FE46D9">
        <w:rPr>
          <w:rFonts w:ascii="Times New Roman" w:eastAsia="Times New Roman" w:hAnsi="Times New Roman" w:cs="Times New Roman"/>
          <w:sz w:val="28"/>
          <w:szCs w:val="28"/>
          <w:lang w:eastAsia="ru-RU"/>
        </w:rPr>
        <w:t>;</w:t>
      </w:r>
    </w:p>
    <w:p w:rsidR="00C322F9" w:rsidRDefault="00FE46D9" w:rsidP="00C322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выдачу решения о предоставлении или об отказе в предоставлении муниципальной услуги</w:t>
      </w:r>
      <w:r w:rsidR="00A1071A">
        <w:rPr>
          <w:rFonts w:ascii="Times New Roman" w:eastAsia="Times New Roman" w:hAnsi="Times New Roman" w:cs="Times New Roman"/>
          <w:sz w:val="28"/>
          <w:szCs w:val="28"/>
          <w:lang w:eastAsia="ru-RU"/>
        </w:rPr>
        <w:t xml:space="preserve"> или документов</w:t>
      </w:r>
      <w:r w:rsidR="00C322F9">
        <w:rPr>
          <w:rFonts w:ascii="Times New Roman" w:eastAsia="Times New Roman" w:hAnsi="Times New Roman" w:cs="Times New Roman"/>
          <w:sz w:val="28"/>
          <w:szCs w:val="28"/>
          <w:lang w:eastAsia="ru-RU"/>
        </w:rPr>
        <w:t xml:space="preserve"> заявителя в МФЦ – работник МФЦ.</w:t>
      </w:r>
    </w:p>
    <w:p w:rsidR="00A1071A" w:rsidRDefault="00C322F9" w:rsidP="00C322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r w:rsidR="00A1071A">
        <w:rPr>
          <w:rFonts w:ascii="Times New Roman" w:eastAsia="Times New Roman" w:hAnsi="Times New Roman" w:cs="Times New Roman"/>
          <w:sz w:val="28"/>
          <w:szCs w:val="28"/>
          <w:lang w:eastAsia="ru-RU"/>
        </w:rPr>
        <w:t>. Содержание административных действий, входящих в состав административной процедуры:</w:t>
      </w:r>
    </w:p>
    <w:p w:rsidR="00A1071A" w:rsidRDefault="00A1071A" w:rsidP="00FD78F2">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рассмотрение на заседании Комиссии дела заявителя в целях </w:t>
      </w:r>
      <w:r w:rsidR="000E1DC4">
        <w:rPr>
          <w:rFonts w:ascii="Times New Roman" w:eastAsia="Times New Roman" w:hAnsi="Times New Roman" w:cs="Times New Roman"/>
          <w:sz w:val="28"/>
          <w:szCs w:val="28"/>
          <w:lang w:eastAsia="ru-RU"/>
        </w:rPr>
        <w:t xml:space="preserve">определения возможности предоставления субсидии или основания для отказа  </w:t>
      </w:r>
      <w:r w:rsidR="001977C2">
        <w:rPr>
          <w:rFonts w:ascii="Times New Roman" w:eastAsia="Times New Roman" w:hAnsi="Times New Roman" w:cs="Times New Roman"/>
          <w:sz w:val="28"/>
          <w:szCs w:val="28"/>
          <w:lang w:eastAsia="ru-RU"/>
        </w:rPr>
        <w:t xml:space="preserve">в </w:t>
      </w:r>
      <w:r w:rsidR="000E1DC4">
        <w:rPr>
          <w:rFonts w:ascii="Times New Roman" w:eastAsia="Times New Roman" w:hAnsi="Times New Roman" w:cs="Times New Roman"/>
          <w:sz w:val="28"/>
          <w:szCs w:val="28"/>
          <w:lang w:eastAsia="ru-RU"/>
        </w:rPr>
        <w:t>ее предоставлении;</w:t>
      </w:r>
    </w:p>
    <w:p w:rsidR="000E1DC4" w:rsidRDefault="000E1DC4" w:rsidP="00FD78F2">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 случае возможности предоставления субсидии определение:</w:t>
      </w:r>
    </w:p>
    <w:p w:rsidR="000E1DC4" w:rsidRDefault="000E1DC4" w:rsidP="00FD78F2">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расчета суммы субсидии</w:t>
      </w:r>
      <w:r w:rsidR="00BE4971">
        <w:rPr>
          <w:rFonts w:ascii="Times New Roman" w:eastAsia="Times New Roman" w:hAnsi="Times New Roman" w:cs="Times New Roman"/>
          <w:sz w:val="28"/>
          <w:szCs w:val="28"/>
          <w:lang w:eastAsia="ru-RU"/>
        </w:rPr>
        <w:t>;</w:t>
      </w:r>
    </w:p>
    <w:p w:rsidR="00BF7BF7" w:rsidRDefault="00BF7BF7" w:rsidP="00FD78F2">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размера причитающейся суммы </w:t>
      </w:r>
      <w:r w:rsidR="00EA1271">
        <w:rPr>
          <w:rFonts w:ascii="Times New Roman" w:eastAsia="Times New Roman" w:hAnsi="Times New Roman" w:cs="Times New Roman"/>
          <w:sz w:val="28"/>
          <w:szCs w:val="28"/>
          <w:lang w:eastAsia="ru-RU"/>
        </w:rPr>
        <w:t>субсидии;</w:t>
      </w:r>
    </w:p>
    <w:p w:rsidR="00EA1271" w:rsidRDefault="00EA1271" w:rsidP="00FD78F2">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источника предоставления субсидии;</w:t>
      </w:r>
    </w:p>
    <w:p w:rsidR="00EA1271" w:rsidRDefault="001977C2" w:rsidP="00FD78F2">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мероприятия</w:t>
      </w:r>
      <w:r w:rsidR="00EA1271">
        <w:rPr>
          <w:rFonts w:ascii="Times New Roman" w:eastAsia="Times New Roman" w:hAnsi="Times New Roman" w:cs="Times New Roman"/>
          <w:sz w:val="28"/>
          <w:szCs w:val="28"/>
          <w:lang w:eastAsia="ru-RU"/>
        </w:rPr>
        <w:t xml:space="preserve"> муниципальной программы, в рамках которого предоставляется субсидия;</w:t>
      </w:r>
    </w:p>
    <w:p w:rsidR="00F11981" w:rsidRDefault="00F11981" w:rsidP="00FD78F2">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обязательства </w:t>
      </w:r>
      <w:r w:rsidR="001977C2">
        <w:rPr>
          <w:rFonts w:ascii="Times New Roman" w:eastAsia="Times New Roman" w:hAnsi="Times New Roman" w:cs="Times New Roman"/>
          <w:sz w:val="28"/>
          <w:szCs w:val="28"/>
          <w:lang w:eastAsia="ru-RU"/>
        </w:rPr>
        <w:t>Субъекта</w:t>
      </w:r>
      <w:r>
        <w:rPr>
          <w:rFonts w:ascii="Times New Roman" w:eastAsia="Times New Roman" w:hAnsi="Times New Roman" w:cs="Times New Roman"/>
          <w:sz w:val="28"/>
          <w:szCs w:val="28"/>
          <w:lang w:eastAsia="ru-RU"/>
        </w:rPr>
        <w:t xml:space="preserve"> - при необходимости (</w:t>
      </w:r>
      <w:r w:rsidR="00951737" w:rsidRPr="00FA1078">
        <w:rPr>
          <w:rFonts w:ascii="Times New Roman" w:hAnsi="Times New Roman" w:cs="Times New Roman"/>
          <w:sz w:val="28"/>
          <w:szCs w:val="28"/>
        </w:rPr>
        <w:t>создание и /или сохранение рабочих мест</w:t>
      </w:r>
      <w:r w:rsidR="00951737">
        <w:rPr>
          <w:rFonts w:ascii="Times New Roman" w:hAnsi="Times New Roman" w:cs="Times New Roman"/>
          <w:sz w:val="28"/>
          <w:szCs w:val="28"/>
        </w:rPr>
        <w:t xml:space="preserve">, целевое использование приобретенного оборудования, </w:t>
      </w:r>
      <w:r w:rsidR="00951737" w:rsidRPr="00FA1078">
        <w:rPr>
          <w:rFonts w:ascii="Times New Roman" w:hAnsi="Times New Roman" w:cs="Times New Roman"/>
          <w:sz w:val="28"/>
          <w:szCs w:val="28"/>
        </w:rPr>
        <w:t>автомобильных, специальны</w:t>
      </w:r>
      <w:r w:rsidR="00951737">
        <w:rPr>
          <w:rFonts w:ascii="Times New Roman" w:hAnsi="Times New Roman" w:cs="Times New Roman"/>
          <w:sz w:val="28"/>
          <w:szCs w:val="28"/>
        </w:rPr>
        <w:t>х транспортных средств, техники</w:t>
      </w:r>
      <w:r w:rsidR="00951737">
        <w:rPr>
          <w:rFonts w:ascii="Times New Roman" w:hAnsi="Times New Roman" w:cs="Times New Roman"/>
          <w:sz w:val="27"/>
          <w:szCs w:val="27"/>
        </w:rPr>
        <w:t xml:space="preserve">, </w:t>
      </w:r>
      <w:r w:rsidR="00951737" w:rsidRPr="0072031C">
        <w:rPr>
          <w:rFonts w:ascii="Times New Roman" w:hAnsi="Times New Roman" w:cs="Times New Roman"/>
          <w:sz w:val="28"/>
          <w:szCs w:val="28"/>
        </w:rPr>
        <w:t>в предпринимательских целях на территории Ханты-Мансийского района</w:t>
      </w:r>
      <w:r w:rsidR="00951737">
        <w:rPr>
          <w:rFonts w:ascii="Times New Roman" w:hAnsi="Times New Roman" w:cs="Times New Roman"/>
          <w:sz w:val="28"/>
          <w:szCs w:val="28"/>
        </w:rPr>
        <w:t>,</w:t>
      </w:r>
      <w:r w:rsidR="00951737" w:rsidRPr="0072031C">
        <w:rPr>
          <w:rFonts w:ascii="Times New Roman" w:hAnsi="Times New Roman" w:cs="Times New Roman"/>
          <w:sz w:val="28"/>
          <w:szCs w:val="28"/>
        </w:rPr>
        <w:t xml:space="preserve"> в течение 3 лет </w:t>
      </w:r>
      <w:proofErr w:type="gramStart"/>
      <w:r w:rsidR="00951737" w:rsidRPr="0072031C">
        <w:rPr>
          <w:rFonts w:ascii="Times New Roman" w:hAnsi="Times New Roman" w:cs="Times New Roman"/>
          <w:sz w:val="28"/>
          <w:szCs w:val="28"/>
        </w:rPr>
        <w:t>с даты перечисления</w:t>
      </w:r>
      <w:proofErr w:type="gramEnd"/>
      <w:r w:rsidR="00951737" w:rsidRPr="0072031C">
        <w:rPr>
          <w:rFonts w:ascii="Times New Roman" w:hAnsi="Times New Roman" w:cs="Times New Roman"/>
          <w:sz w:val="28"/>
          <w:szCs w:val="28"/>
        </w:rPr>
        <w:t xml:space="preserve"> субсидии</w:t>
      </w:r>
      <w:r w:rsidR="00951737">
        <w:rPr>
          <w:rFonts w:ascii="Times New Roman" w:hAnsi="Times New Roman" w:cs="Times New Roman"/>
          <w:sz w:val="28"/>
          <w:szCs w:val="28"/>
        </w:rPr>
        <w:t>)</w:t>
      </w:r>
      <w:r>
        <w:rPr>
          <w:rFonts w:ascii="Times New Roman" w:eastAsia="Times New Roman" w:hAnsi="Times New Roman" w:cs="Times New Roman"/>
          <w:sz w:val="28"/>
          <w:szCs w:val="28"/>
          <w:lang w:eastAsia="ru-RU"/>
        </w:rPr>
        <w:t>;</w:t>
      </w:r>
    </w:p>
    <w:p w:rsidR="00F11981" w:rsidRPr="00751469" w:rsidRDefault="00F11981" w:rsidP="00FD78F2">
      <w:pPr>
        <w:ind w:firstLine="709"/>
        <w:jc w:val="both"/>
        <w:rPr>
          <w:rFonts w:ascii="Times New Roman" w:eastAsia="Times New Roman" w:hAnsi="Times New Roman" w:cs="Times New Roman"/>
          <w:color w:val="000000" w:themeColor="text1"/>
          <w:sz w:val="28"/>
          <w:szCs w:val="28"/>
          <w:lang w:eastAsia="ru-RU"/>
        </w:rPr>
      </w:pPr>
      <w:r w:rsidRPr="00751469">
        <w:rPr>
          <w:rFonts w:ascii="Times New Roman" w:eastAsia="Times New Roman" w:hAnsi="Times New Roman" w:cs="Times New Roman"/>
          <w:color w:val="000000" w:themeColor="text1"/>
          <w:sz w:val="28"/>
          <w:szCs w:val="28"/>
          <w:lang w:eastAsia="ru-RU"/>
        </w:rPr>
        <w:t>3) оформление протокола заседания Комиссии;</w:t>
      </w:r>
    </w:p>
    <w:p w:rsidR="00F414DE" w:rsidRDefault="00751469" w:rsidP="00FD78F2">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подписание протокола членами Комиссии в срок не более </w:t>
      </w:r>
      <w:r w:rsidR="00C322F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3 рабочих дней </w:t>
      </w:r>
      <w:proofErr w:type="gramStart"/>
      <w:r>
        <w:rPr>
          <w:rFonts w:ascii="Times New Roman" w:eastAsia="Times New Roman" w:hAnsi="Times New Roman" w:cs="Times New Roman"/>
          <w:sz w:val="28"/>
          <w:szCs w:val="28"/>
          <w:lang w:eastAsia="ru-RU"/>
        </w:rPr>
        <w:t>с даты проведения</w:t>
      </w:r>
      <w:proofErr w:type="gramEnd"/>
      <w:r>
        <w:rPr>
          <w:rFonts w:ascii="Times New Roman" w:eastAsia="Times New Roman" w:hAnsi="Times New Roman" w:cs="Times New Roman"/>
          <w:sz w:val="28"/>
          <w:szCs w:val="28"/>
          <w:lang w:eastAsia="ru-RU"/>
        </w:rPr>
        <w:t xml:space="preserve"> заседания Комиссии;</w:t>
      </w:r>
    </w:p>
    <w:p w:rsidR="00751469" w:rsidRDefault="00751469" w:rsidP="00FD78F2">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оформление и внесение в установленном порядке уполномоченным должностным лицам на подписание проекта решения о предоставлении </w:t>
      </w:r>
      <w:r w:rsidR="00C863EA">
        <w:rPr>
          <w:rFonts w:ascii="Times New Roman" w:eastAsia="Times New Roman" w:hAnsi="Times New Roman" w:cs="Times New Roman"/>
          <w:sz w:val="28"/>
          <w:szCs w:val="28"/>
          <w:lang w:eastAsia="ru-RU"/>
        </w:rPr>
        <w:t xml:space="preserve">или об отказе в предоставлении </w:t>
      </w:r>
      <w:r>
        <w:rPr>
          <w:rFonts w:ascii="Times New Roman" w:eastAsia="Times New Roman" w:hAnsi="Times New Roman" w:cs="Times New Roman"/>
          <w:sz w:val="28"/>
          <w:szCs w:val="28"/>
          <w:lang w:eastAsia="ru-RU"/>
        </w:rPr>
        <w:t>муниципальной услуги</w:t>
      </w:r>
      <w:r w:rsidR="00C863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течение 3 рабочих дней со дня подписания протокола;</w:t>
      </w:r>
    </w:p>
    <w:p w:rsidR="00751469" w:rsidRDefault="0076321C" w:rsidP="00FD78F2">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751469">
        <w:rPr>
          <w:rFonts w:ascii="Times New Roman" w:eastAsia="Times New Roman" w:hAnsi="Times New Roman" w:cs="Times New Roman"/>
          <w:sz w:val="28"/>
          <w:szCs w:val="28"/>
          <w:lang w:eastAsia="ru-RU"/>
        </w:rPr>
        <w:t>) принятие (подписание) решения о предоставлении</w:t>
      </w:r>
      <w:r w:rsidR="00C863EA">
        <w:rPr>
          <w:rFonts w:ascii="Times New Roman" w:eastAsia="Times New Roman" w:hAnsi="Times New Roman" w:cs="Times New Roman"/>
          <w:sz w:val="28"/>
          <w:szCs w:val="28"/>
          <w:lang w:eastAsia="ru-RU"/>
        </w:rPr>
        <w:t xml:space="preserve"> или об отказе в предоставлении </w:t>
      </w:r>
      <w:r w:rsidR="00751469">
        <w:rPr>
          <w:rFonts w:ascii="Times New Roman" w:eastAsia="Times New Roman" w:hAnsi="Times New Roman" w:cs="Times New Roman"/>
          <w:sz w:val="28"/>
          <w:szCs w:val="28"/>
          <w:lang w:eastAsia="ru-RU"/>
        </w:rPr>
        <w:t xml:space="preserve"> муниципальной услуги и </w:t>
      </w:r>
      <w:r w:rsidR="00C863EA">
        <w:rPr>
          <w:rFonts w:ascii="Times New Roman" w:eastAsia="Times New Roman" w:hAnsi="Times New Roman" w:cs="Times New Roman"/>
          <w:sz w:val="28"/>
          <w:szCs w:val="28"/>
          <w:lang w:eastAsia="ru-RU"/>
        </w:rPr>
        <w:t xml:space="preserve">их </w:t>
      </w:r>
      <w:r w:rsidR="00751469">
        <w:rPr>
          <w:rFonts w:ascii="Times New Roman" w:eastAsia="Times New Roman" w:hAnsi="Times New Roman" w:cs="Times New Roman"/>
          <w:sz w:val="28"/>
          <w:szCs w:val="28"/>
          <w:lang w:eastAsia="ru-RU"/>
        </w:rPr>
        <w:t xml:space="preserve"> регистрация осуществляется в срок не позднее 30 календарных дней со дня поступления заявления </w:t>
      </w:r>
      <w:r w:rsidR="00751469">
        <w:rPr>
          <w:rFonts w:ascii="Times New Roman" w:eastAsia="Times New Roman" w:hAnsi="Times New Roman" w:cs="Times New Roman"/>
          <w:sz w:val="28"/>
          <w:szCs w:val="28"/>
          <w:lang w:eastAsia="ru-RU"/>
        </w:rPr>
        <w:lastRenderedPageBreak/>
        <w:t xml:space="preserve">Субъекта, или не позднее 45 календарных дней со дня поступления заявления Субъекта, в случае исполнения процедуры по осуществлению межведомственного (внутриведомственного) </w:t>
      </w:r>
      <w:r>
        <w:rPr>
          <w:rFonts w:ascii="Times New Roman" w:eastAsia="Times New Roman" w:hAnsi="Times New Roman" w:cs="Times New Roman"/>
          <w:sz w:val="28"/>
          <w:szCs w:val="28"/>
          <w:lang w:eastAsia="ru-RU"/>
        </w:rPr>
        <w:t>информационного в</w:t>
      </w:r>
      <w:r w:rsidR="00751469">
        <w:rPr>
          <w:rFonts w:ascii="Times New Roman" w:eastAsia="Times New Roman" w:hAnsi="Times New Roman" w:cs="Times New Roman"/>
          <w:sz w:val="28"/>
          <w:szCs w:val="28"/>
          <w:lang w:eastAsia="ru-RU"/>
        </w:rPr>
        <w:t>заимодействия</w:t>
      </w:r>
      <w:r>
        <w:rPr>
          <w:rFonts w:ascii="Times New Roman" w:eastAsia="Times New Roman" w:hAnsi="Times New Roman" w:cs="Times New Roman"/>
          <w:sz w:val="28"/>
          <w:szCs w:val="28"/>
          <w:lang w:eastAsia="ru-RU"/>
        </w:rPr>
        <w:t>;</w:t>
      </w:r>
    </w:p>
    <w:p w:rsidR="0076321C" w:rsidRDefault="0076321C" w:rsidP="00FD78F2">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специалист администрации </w:t>
      </w:r>
      <w:r w:rsidR="0056456C">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ответственный за делопроизводство</w:t>
      </w:r>
      <w:r w:rsidR="0056456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обеспечивает передачу принятого решения о предоставлении </w:t>
      </w:r>
      <w:r w:rsidR="00C863EA">
        <w:rPr>
          <w:rFonts w:ascii="Times New Roman" w:eastAsia="Times New Roman" w:hAnsi="Times New Roman" w:cs="Times New Roman"/>
          <w:sz w:val="28"/>
          <w:szCs w:val="28"/>
          <w:lang w:eastAsia="ru-RU"/>
        </w:rPr>
        <w:t xml:space="preserve">или об отказе в предоставлении </w:t>
      </w:r>
      <w:r w:rsidR="0056456C">
        <w:rPr>
          <w:rFonts w:ascii="Times New Roman" w:eastAsia="Times New Roman" w:hAnsi="Times New Roman" w:cs="Times New Roman"/>
          <w:sz w:val="28"/>
          <w:szCs w:val="28"/>
          <w:lang w:eastAsia="ru-RU"/>
        </w:rPr>
        <w:t>муниципальной услуги в К</w:t>
      </w:r>
      <w:r w:rsidR="00464AE0">
        <w:rPr>
          <w:rFonts w:ascii="Times New Roman" w:eastAsia="Times New Roman" w:hAnsi="Times New Roman" w:cs="Times New Roman"/>
          <w:sz w:val="28"/>
          <w:szCs w:val="28"/>
          <w:lang w:eastAsia="ru-RU"/>
        </w:rPr>
        <w:t>омитет в день его принятия;</w:t>
      </w:r>
    </w:p>
    <w:p w:rsidR="00464AE0" w:rsidRDefault="00464AE0" w:rsidP="00FD78F2">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передача </w:t>
      </w:r>
      <w:r w:rsidR="00193C45">
        <w:rPr>
          <w:rFonts w:ascii="Times New Roman" w:eastAsia="Times New Roman" w:hAnsi="Times New Roman" w:cs="Times New Roman"/>
          <w:sz w:val="28"/>
          <w:szCs w:val="28"/>
          <w:lang w:eastAsia="ru-RU"/>
        </w:rPr>
        <w:t xml:space="preserve">решения о </w:t>
      </w:r>
      <w:r w:rsidR="00C863EA">
        <w:rPr>
          <w:rFonts w:ascii="Times New Roman" w:eastAsia="Times New Roman" w:hAnsi="Times New Roman" w:cs="Times New Roman"/>
          <w:sz w:val="28"/>
          <w:szCs w:val="28"/>
          <w:lang w:eastAsia="ru-RU"/>
        </w:rPr>
        <w:t>предоставлении или об отказе в предоставлении муниципальной услуги, либо документов заявителя в МФЦ осуществляется в срок не позднее 1 рабочего дня со дня принятия указанного решения или поступления заявления Субъекта о возврате документов;</w:t>
      </w:r>
    </w:p>
    <w:p w:rsidR="00C863EA" w:rsidRDefault="00C863EA" w:rsidP="00FD78F2">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в случае поступления от Субъекта обращения на отзыв заявления о предоставлении муниципальной услуги </w:t>
      </w:r>
      <w:r w:rsidR="001E10CE">
        <w:rPr>
          <w:rFonts w:ascii="Times New Roman" w:eastAsia="Times New Roman" w:hAnsi="Times New Roman" w:cs="Times New Roman"/>
          <w:sz w:val="28"/>
          <w:szCs w:val="28"/>
          <w:lang w:eastAsia="ru-RU"/>
        </w:rPr>
        <w:t>документы не выносятся на рассмотрение Комиссии и возвращаются Субъекту способом, ук</w:t>
      </w:r>
      <w:r w:rsidR="0056456C">
        <w:rPr>
          <w:rFonts w:ascii="Times New Roman" w:eastAsia="Times New Roman" w:hAnsi="Times New Roman" w:cs="Times New Roman"/>
          <w:sz w:val="28"/>
          <w:szCs w:val="28"/>
          <w:lang w:eastAsia="ru-RU"/>
        </w:rPr>
        <w:t>азанном в заявлении (нарочно в К</w:t>
      </w:r>
      <w:r w:rsidR="001E10CE">
        <w:rPr>
          <w:rFonts w:ascii="Times New Roman" w:eastAsia="Times New Roman" w:hAnsi="Times New Roman" w:cs="Times New Roman"/>
          <w:sz w:val="28"/>
          <w:szCs w:val="28"/>
          <w:lang w:eastAsia="ru-RU"/>
        </w:rPr>
        <w:t>омитете или МФЦ, либо почтовым отправлением) в срок не позднее 3 рабочих дней со дня поступления обращения;</w:t>
      </w:r>
    </w:p>
    <w:p w:rsidR="001E10CE" w:rsidRDefault="001E10CE" w:rsidP="00C322F9">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выдача (направление) заявителю решения о предоставлении или об отказе в предоставлении муниципальной услуги способом, указанным в</w:t>
      </w:r>
      <w:r w:rsidR="0056456C">
        <w:rPr>
          <w:rFonts w:ascii="Times New Roman" w:eastAsia="Times New Roman" w:hAnsi="Times New Roman" w:cs="Times New Roman"/>
          <w:sz w:val="28"/>
          <w:szCs w:val="28"/>
          <w:lang w:eastAsia="ru-RU"/>
        </w:rPr>
        <w:t xml:space="preserve"> заявлении Субъекта (нарочно в К</w:t>
      </w:r>
      <w:r>
        <w:rPr>
          <w:rFonts w:ascii="Times New Roman" w:eastAsia="Times New Roman" w:hAnsi="Times New Roman" w:cs="Times New Roman"/>
          <w:sz w:val="28"/>
          <w:szCs w:val="28"/>
          <w:lang w:eastAsia="ru-RU"/>
        </w:rPr>
        <w:t xml:space="preserve">омитете или в МФЦ, либо почтовым отправлением) в течение </w:t>
      </w:r>
      <w:r w:rsidR="00B45952">
        <w:rPr>
          <w:rFonts w:ascii="Times New Roman" w:eastAsia="Times New Roman" w:hAnsi="Times New Roman" w:cs="Times New Roman"/>
          <w:sz w:val="28"/>
          <w:szCs w:val="28"/>
          <w:lang w:eastAsia="ru-RU"/>
        </w:rPr>
        <w:t>5 календарных дней со дня принятия соответствующего решения.</w:t>
      </w:r>
    </w:p>
    <w:p w:rsidR="0035405C" w:rsidRDefault="00C322F9" w:rsidP="00C322F9">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0035405C" w:rsidRPr="0035405C">
        <w:rPr>
          <w:rFonts w:ascii="Times New Roman" w:eastAsia="Times New Roman" w:hAnsi="Times New Roman" w:cs="Times New Roman"/>
          <w:sz w:val="28"/>
          <w:szCs w:val="28"/>
          <w:lang w:eastAsia="ru-RU"/>
        </w:rPr>
        <w:t xml:space="preserve">. </w:t>
      </w:r>
      <w:r w:rsidR="00B45952">
        <w:rPr>
          <w:rFonts w:ascii="Times New Roman" w:eastAsia="Times New Roman" w:hAnsi="Times New Roman" w:cs="Times New Roman"/>
          <w:sz w:val="28"/>
          <w:szCs w:val="28"/>
          <w:lang w:eastAsia="ru-RU"/>
        </w:rPr>
        <w:t xml:space="preserve">Административные </w:t>
      </w:r>
      <w:r w:rsidR="00836DD2">
        <w:rPr>
          <w:rFonts w:ascii="Times New Roman" w:eastAsia="Times New Roman" w:hAnsi="Times New Roman" w:cs="Times New Roman"/>
          <w:sz w:val="28"/>
          <w:szCs w:val="28"/>
          <w:lang w:eastAsia="ru-RU"/>
        </w:rPr>
        <w:t>действия</w:t>
      </w:r>
      <w:r w:rsidR="0035405C" w:rsidRPr="0035405C">
        <w:rPr>
          <w:rFonts w:ascii="Times New Roman" w:eastAsia="Times New Roman" w:hAnsi="Times New Roman" w:cs="Times New Roman"/>
          <w:sz w:val="28"/>
          <w:szCs w:val="28"/>
          <w:lang w:eastAsia="ru-RU"/>
        </w:rPr>
        <w:t xml:space="preserve">, </w:t>
      </w:r>
      <w:r w:rsidR="00836DD2">
        <w:rPr>
          <w:rFonts w:ascii="Times New Roman" w:eastAsia="Times New Roman" w:hAnsi="Times New Roman" w:cs="Times New Roman"/>
          <w:sz w:val="28"/>
          <w:szCs w:val="28"/>
          <w:lang w:eastAsia="ru-RU"/>
        </w:rPr>
        <w:t xml:space="preserve">указанные в подпунктах </w:t>
      </w:r>
      <w:r w:rsidR="00553BF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 </w:t>
      </w:r>
      <w:r w:rsidR="00553BF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00553BFF">
        <w:rPr>
          <w:rFonts w:ascii="Times New Roman" w:eastAsia="Times New Roman" w:hAnsi="Times New Roman" w:cs="Times New Roman"/>
          <w:sz w:val="28"/>
          <w:szCs w:val="28"/>
          <w:lang w:eastAsia="ru-RU"/>
        </w:rPr>
        <w:t xml:space="preserve">пункта </w:t>
      </w:r>
      <w:r w:rsidR="00211CE7">
        <w:rPr>
          <w:rFonts w:ascii="Times New Roman" w:eastAsia="Times New Roman" w:hAnsi="Times New Roman" w:cs="Times New Roman"/>
          <w:sz w:val="28"/>
          <w:szCs w:val="28"/>
          <w:lang w:eastAsia="ru-RU"/>
        </w:rPr>
        <w:t>62</w:t>
      </w:r>
      <w:r w:rsidR="002D4C40">
        <w:rPr>
          <w:rFonts w:ascii="Times New Roman" w:eastAsia="Times New Roman" w:hAnsi="Times New Roman" w:cs="Times New Roman"/>
          <w:sz w:val="28"/>
          <w:szCs w:val="28"/>
          <w:lang w:eastAsia="ru-RU"/>
        </w:rPr>
        <w:t xml:space="preserve"> настоящего административного регламента, выполняются в срок не более 15 рабочих дней </w:t>
      </w:r>
      <w:proofErr w:type="gramStart"/>
      <w:r w:rsidR="002D4C40">
        <w:rPr>
          <w:rFonts w:ascii="Times New Roman" w:eastAsia="Times New Roman" w:hAnsi="Times New Roman" w:cs="Times New Roman"/>
          <w:sz w:val="28"/>
          <w:szCs w:val="28"/>
          <w:lang w:eastAsia="ru-RU"/>
        </w:rPr>
        <w:t>с даты регистрации</w:t>
      </w:r>
      <w:proofErr w:type="gramEnd"/>
      <w:r w:rsidR="002D4C40">
        <w:rPr>
          <w:rFonts w:ascii="Times New Roman" w:eastAsia="Times New Roman" w:hAnsi="Times New Roman" w:cs="Times New Roman"/>
          <w:sz w:val="28"/>
          <w:szCs w:val="28"/>
          <w:lang w:eastAsia="ru-RU"/>
        </w:rPr>
        <w:t xml:space="preserve"> заявления о предоставлении муниципальной услуги.</w:t>
      </w:r>
    </w:p>
    <w:p w:rsidR="00E82FD8" w:rsidRDefault="00E82FD8" w:rsidP="00C322F9">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322F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Критерий принятия решения о предоставлении или об отказе в пред</w:t>
      </w:r>
      <w:r w:rsidR="0056456C">
        <w:rPr>
          <w:rFonts w:ascii="Times New Roman" w:eastAsia="Times New Roman" w:hAnsi="Times New Roman" w:cs="Times New Roman"/>
          <w:sz w:val="28"/>
          <w:szCs w:val="28"/>
          <w:lang w:eastAsia="ru-RU"/>
        </w:rPr>
        <w:t xml:space="preserve">оставлении муниципальной услуги: </w:t>
      </w:r>
      <w:r>
        <w:rPr>
          <w:rFonts w:ascii="Times New Roman" w:eastAsia="Times New Roman" w:hAnsi="Times New Roman" w:cs="Times New Roman"/>
          <w:sz w:val="28"/>
          <w:szCs w:val="28"/>
          <w:lang w:eastAsia="ru-RU"/>
        </w:rPr>
        <w:t>наличие или отсутствие оснований для отказа в предоставлении муниципальной услуги.</w:t>
      </w:r>
    </w:p>
    <w:p w:rsidR="00E82FD8" w:rsidRDefault="00553BFF" w:rsidP="00C322F9">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322F9">
        <w:rPr>
          <w:rFonts w:ascii="Times New Roman" w:eastAsia="Times New Roman" w:hAnsi="Times New Roman" w:cs="Times New Roman"/>
          <w:sz w:val="28"/>
          <w:szCs w:val="28"/>
          <w:lang w:eastAsia="ru-RU"/>
        </w:rPr>
        <w:t>5</w:t>
      </w:r>
      <w:r w:rsidR="00E82FD8">
        <w:rPr>
          <w:rFonts w:ascii="Times New Roman" w:eastAsia="Times New Roman" w:hAnsi="Times New Roman" w:cs="Times New Roman"/>
          <w:sz w:val="28"/>
          <w:szCs w:val="28"/>
          <w:lang w:eastAsia="ru-RU"/>
        </w:rPr>
        <w:t>. Результат выполнения административной  процедуры:</w:t>
      </w:r>
    </w:p>
    <w:p w:rsidR="00E82FD8" w:rsidRDefault="00E82FD8" w:rsidP="00C322F9">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выданное (направленное) заявителю решение о предоставлении муниципальной </w:t>
      </w:r>
      <w:r w:rsidR="00145C39">
        <w:rPr>
          <w:rFonts w:ascii="Times New Roman" w:eastAsia="Times New Roman" w:hAnsi="Times New Roman" w:cs="Times New Roman"/>
          <w:sz w:val="28"/>
          <w:szCs w:val="28"/>
          <w:lang w:eastAsia="ru-RU"/>
        </w:rPr>
        <w:t>услуги в форме распоряжения администрации района;</w:t>
      </w:r>
    </w:p>
    <w:p w:rsidR="00145C39" w:rsidRDefault="00145C39" w:rsidP="00C322F9">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выданное (направленное) заявителю решение об отказе в пред</w:t>
      </w:r>
      <w:r w:rsidR="00601311">
        <w:rPr>
          <w:rFonts w:ascii="Times New Roman" w:eastAsia="Times New Roman" w:hAnsi="Times New Roman" w:cs="Times New Roman"/>
          <w:sz w:val="28"/>
          <w:szCs w:val="28"/>
          <w:lang w:eastAsia="ru-RU"/>
        </w:rPr>
        <w:t>оставлении муниципальной услуги;</w:t>
      </w:r>
    </w:p>
    <w:p w:rsidR="00601311" w:rsidRDefault="00601311" w:rsidP="00C322F9">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выданные (направленные) заявителю документы, в случае отзыва заявления Субъектом.</w:t>
      </w:r>
    </w:p>
    <w:p w:rsidR="0035405C" w:rsidRDefault="00553BFF" w:rsidP="00C322F9">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322F9">
        <w:rPr>
          <w:rFonts w:ascii="Times New Roman" w:eastAsia="Times New Roman" w:hAnsi="Times New Roman" w:cs="Times New Roman"/>
          <w:sz w:val="28"/>
          <w:szCs w:val="28"/>
          <w:lang w:eastAsia="ru-RU"/>
        </w:rPr>
        <w:t>6</w:t>
      </w:r>
      <w:r w:rsidR="00601311">
        <w:rPr>
          <w:rFonts w:ascii="Times New Roman" w:eastAsia="Times New Roman" w:hAnsi="Times New Roman" w:cs="Times New Roman"/>
          <w:sz w:val="28"/>
          <w:szCs w:val="28"/>
          <w:lang w:eastAsia="ru-RU"/>
        </w:rPr>
        <w:t xml:space="preserve">. </w:t>
      </w:r>
      <w:r w:rsidR="0035405C" w:rsidRPr="0035405C">
        <w:rPr>
          <w:rFonts w:ascii="Times New Roman" w:eastAsia="Times New Roman" w:hAnsi="Times New Roman" w:cs="Times New Roman"/>
          <w:sz w:val="28"/>
          <w:szCs w:val="28"/>
          <w:lang w:eastAsia="ru-RU"/>
        </w:rPr>
        <w:t xml:space="preserve">Способ фиксации результата выполнения административной процедуры: </w:t>
      </w:r>
    </w:p>
    <w:p w:rsidR="00601311" w:rsidRPr="0035405C" w:rsidRDefault="00601311" w:rsidP="00C322F9">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о предоставлении или об отказе в предоставлении муниципальной услуги регистрируется в системе электронного документооборота;</w:t>
      </w:r>
    </w:p>
    <w:p w:rsidR="0035405C" w:rsidRDefault="0035405C" w:rsidP="00C322F9">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sidRPr="0035405C">
        <w:rPr>
          <w:rFonts w:ascii="Times New Roman" w:eastAsia="Times New Roman" w:hAnsi="Times New Roman" w:cs="Times New Roman"/>
          <w:sz w:val="28"/>
          <w:szCs w:val="28"/>
          <w:lang w:eastAsia="ru-RU"/>
        </w:rPr>
        <w:t xml:space="preserve">в случае выдачи </w:t>
      </w:r>
      <w:r w:rsidR="00601311">
        <w:rPr>
          <w:rFonts w:ascii="Times New Roman" w:eastAsia="Times New Roman" w:hAnsi="Times New Roman" w:cs="Times New Roman"/>
          <w:sz w:val="28"/>
          <w:szCs w:val="28"/>
          <w:lang w:eastAsia="ru-RU"/>
        </w:rPr>
        <w:t>решения</w:t>
      </w:r>
      <w:r w:rsidRPr="0035405C">
        <w:rPr>
          <w:rFonts w:ascii="Times New Roman" w:eastAsia="Times New Roman" w:hAnsi="Times New Roman" w:cs="Times New Roman"/>
          <w:sz w:val="28"/>
          <w:szCs w:val="28"/>
          <w:lang w:eastAsia="ru-RU"/>
        </w:rPr>
        <w:t xml:space="preserve"> о предоставлении или об отказе в предоставлении муниципальной услуги нарочно</w:t>
      </w:r>
      <w:r w:rsidR="00850FED">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ru-RU"/>
        </w:rPr>
        <w:t xml:space="preserve"> заявитель фиксирует </w:t>
      </w:r>
      <w:r w:rsidRPr="0035405C">
        <w:rPr>
          <w:rFonts w:ascii="Times New Roman" w:eastAsia="Times New Roman" w:hAnsi="Times New Roman" w:cs="Times New Roman"/>
          <w:sz w:val="28"/>
          <w:szCs w:val="28"/>
          <w:lang w:eastAsia="ru-RU"/>
        </w:rPr>
        <w:lastRenderedPageBreak/>
        <w:t xml:space="preserve">запись о получении </w:t>
      </w:r>
      <w:r w:rsidR="00601311">
        <w:rPr>
          <w:rFonts w:ascii="Times New Roman" w:eastAsia="Times New Roman" w:hAnsi="Times New Roman" w:cs="Times New Roman"/>
          <w:sz w:val="28"/>
          <w:szCs w:val="28"/>
          <w:lang w:eastAsia="ru-RU"/>
        </w:rPr>
        <w:t>решения</w:t>
      </w:r>
      <w:r w:rsidRPr="0035405C">
        <w:rPr>
          <w:rFonts w:ascii="Times New Roman" w:eastAsia="Times New Roman" w:hAnsi="Times New Roman" w:cs="Times New Roman"/>
          <w:sz w:val="28"/>
          <w:szCs w:val="28"/>
          <w:lang w:eastAsia="ru-RU"/>
        </w:rPr>
        <w:t xml:space="preserve"> на </w:t>
      </w:r>
      <w:r w:rsidRPr="0035405C">
        <w:rPr>
          <w:rFonts w:ascii="Times New Roman" w:eastAsia="Times New Roman" w:hAnsi="Times New Roman" w:cs="Times New Roman"/>
          <w:color w:val="000000"/>
          <w:sz w:val="28"/>
          <w:szCs w:val="28"/>
          <w:lang w:eastAsia="ru-RU"/>
        </w:rPr>
        <w:t>его копии с указанием даты получения фамилии, инициалов;</w:t>
      </w:r>
    </w:p>
    <w:p w:rsidR="00601311" w:rsidRDefault="00601311" w:rsidP="00AB3428">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случае выдачи документов заявителя нарочно, заявитель фиксирует запись о</w:t>
      </w:r>
      <w:r w:rsidR="00211CE7">
        <w:rPr>
          <w:rFonts w:ascii="Times New Roman" w:eastAsia="Times New Roman" w:hAnsi="Times New Roman" w:cs="Times New Roman"/>
          <w:color w:val="000000"/>
          <w:sz w:val="28"/>
          <w:szCs w:val="28"/>
          <w:lang w:eastAsia="ru-RU"/>
        </w:rPr>
        <w:t>б</w:t>
      </w:r>
      <w:r>
        <w:rPr>
          <w:rFonts w:ascii="Times New Roman" w:eastAsia="Times New Roman" w:hAnsi="Times New Roman" w:cs="Times New Roman"/>
          <w:color w:val="000000"/>
          <w:sz w:val="28"/>
          <w:szCs w:val="28"/>
          <w:lang w:eastAsia="ru-RU"/>
        </w:rPr>
        <w:t xml:space="preserve"> их получении на заявлении о возврате таких документов, с указанием даты получения, фамилии, инициалов;</w:t>
      </w:r>
    </w:p>
    <w:p w:rsidR="0056456C" w:rsidRDefault="0056456C" w:rsidP="00AB3428">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случае направления заявителю решения о предоставлении или об отказе </w:t>
      </w:r>
      <w:r w:rsidR="000F6CE1">
        <w:rPr>
          <w:rFonts w:ascii="Times New Roman" w:eastAsia="Times New Roman" w:hAnsi="Times New Roman" w:cs="Times New Roman"/>
          <w:color w:val="000000"/>
          <w:sz w:val="28"/>
          <w:szCs w:val="28"/>
          <w:lang w:eastAsia="ru-RU"/>
        </w:rPr>
        <w:t>в предоставлении муниципальной услуги, либо документов заявителя почтой, получение его (их) заявителем подтверждается уведомлением о вручении;</w:t>
      </w:r>
    </w:p>
    <w:p w:rsidR="00601311" w:rsidRDefault="00601311" w:rsidP="00AB3428">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выдача документов заявителю в МФЦ фиксируется в автоматизированной информационной системе «МФЦ».</w:t>
      </w:r>
    </w:p>
    <w:p w:rsidR="00601311" w:rsidRDefault="00601311" w:rsidP="00AB3428">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p>
    <w:p w:rsidR="00601311" w:rsidRDefault="00601311" w:rsidP="00211CE7">
      <w:pPr>
        <w:widowControl w:val="0"/>
        <w:autoSpaceDE w:val="0"/>
        <w:autoSpaceDN w:val="0"/>
        <w:adjustRightInd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Заключение соглашения о предоставлении субсидии</w:t>
      </w:r>
    </w:p>
    <w:p w:rsidR="00601311" w:rsidRDefault="00601311" w:rsidP="00601311">
      <w:pPr>
        <w:widowControl w:val="0"/>
        <w:autoSpaceDE w:val="0"/>
        <w:autoSpaceDN w:val="0"/>
        <w:adjustRightInd w:val="0"/>
        <w:ind w:firstLine="709"/>
        <w:rPr>
          <w:rFonts w:ascii="Times New Roman" w:eastAsia="Times New Roman" w:hAnsi="Times New Roman" w:cs="Times New Roman"/>
          <w:color w:val="000000"/>
          <w:sz w:val="28"/>
          <w:szCs w:val="28"/>
          <w:lang w:eastAsia="ru-RU"/>
        </w:rPr>
      </w:pPr>
    </w:p>
    <w:p w:rsidR="00601311" w:rsidRDefault="00211CE7" w:rsidP="00601311">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4554B6">
        <w:rPr>
          <w:rFonts w:ascii="Times New Roman" w:eastAsia="Times New Roman" w:hAnsi="Times New Roman" w:cs="Times New Roman"/>
          <w:color w:val="000000"/>
          <w:sz w:val="28"/>
          <w:szCs w:val="28"/>
          <w:lang w:eastAsia="ru-RU"/>
        </w:rPr>
        <w:t>7</w:t>
      </w:r>
      <w:r w:rsidR="00601311">
        <w:rPr>
          <w:rFonts w:ascii="Times New Roman" w:eastAsia="Times New Roman" w:hAnsi="Times New Roman" w:cs="Times New Roman"/>
          <w:color w:val="000000"/>
          <w:sz w:val="28"/>
          <w:szCs w:val="28"/>
          <w:lang w:eastAsia="ru-RU"/>
        </w:rPr>
        <w:t>. Основанием для начала административной процедуры является принятое решение о предоставлении муниципальной услуги.</w:t>
      </w:r>
    </w:p>
    <w:p w:rsidR="00601311" w:rsidRDefault="00211CE7" w:rsidP="00601311">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68</w:t>
      </w:r>
      <w:r w:rsidR="00601311">
        <w:rPr>
          <w:rFonts w:ascii="Times New Roman" w:eastAsia="Times New Roman" w:hAnsi="Times New Roman" w:cs="Times New Roman"/>
          <w:color w:val="000000"/>
          <w:sz w:val="28"/>
          <w:szCs w:val="28"/>
          <w:lang w:eastAsia="ru-RU"/>
        </w:rPr>
        <w:t>. Сведения о должностных лицах, ответственных за выполнение административных действий</w:t>
      </w:r>
      <w:r w:rsidR="00EA37F3">
        <w:rPr>
          <w:rFonts w:ascii="Times New Roman" w:eastAsia="Times New Roman" w:hAnsi="Times New Roman" w:cs="Times New Roman"/>
          <w:color w:val="000000"/>
          <w:sz w:val="28"/>
          <w:szCs w:val="28"/>
          <w:lang w:eastAsia="ru-RU"/>
        </w:rPr>
        <w:t>, входящих в состав административной процедуры:</w:t>
      </w:r>
    </w:p>
    <w:p w:rsidR="00EA37F3" w:rsidRDefault="00EA37F3" w:rsidP="00601311">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 оформление соглашения о предоставлении субсидии, за выдачу проекта соглашения  (соглашения) о предоставлении субсидии, за оформление решения об отмене распоряжения администрации района о предоставлении субсидии, за выдачу его заявителю – специалист, ответственный за предоставление муниципальной услуги;</w:t>
      </w:r>
    </w:p>
    <w:p w:rsidR="00EA37F3" w:rsidRDefault="00EA37F3" w:rsidP="00601311">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 подписание соглашения о предоставлении субсидии или решения об отмене распоряжения </w:t>
      </w:r>
      <w:r w:rsidR="003710EF">
        <w:rPr>
          <w:rFonts w:ascii="Times New Roman" w:eastAsia="Times New Roman" w:hAnsi="Times New Roman" w:cs="Times New Roman"/>
          <w:color w:val="000000"/>
          <w:sz w:val="28"/>
          <w:szCs w:val="28"/>
          <w:lang w:eastAsia="ru-RU"/>
        </w:rPr>
        <w:t xml:space="preserve">администрации района о предоставлении </w:t>
      </w:r>
      <w:r w:rsidR="003E14E9">
        <w:rPr>
          <w:rFonts w:ascii="Times New Roman" w:eastAsia="Times New Roman" w:hAnsi="Times New Roman" w:cs="Times New Roman"/>
          <w:color w:val="000000"/>
          <w:sz w:val="28"/>
          <w:szCs w:val="28"/>
          <w:lang w:eastAsia="ru-RU"/>
        </w:rPr>
        <w:t>субсидии</w:t>
      </w:r>
      <w:r w:rsidR="003710EF">
        <w:rPr>
          <w:rFonts w:ascii="Times New Roman" w:eastAsia="Times New Roman" w:hAnsi="Times New Roman" w:cs="Times New Roman"/>
          <w:color w:val="000000"/>
          <w:sz w:val="28"/>
          <w:szCs w:val="28"/>
          <w:lang w:eastAsia="ru-RU"/>
        </w:rPr>
        <w:t xml:space="preserve"> – глава Ханты-Мансийского района, либо лицо его замещающее;</w:t>
      </w:r>
    </w:p>
    <w:p w:rsidR="003710EF" w:rsidRDefault="003710EF" w:rsidP="00601311">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 регистрацию соглашения о предоставлении субсидии – специалист юридическо-правового управления администрации района;</w:t>
      </w:r>
    </w:p>
    <w:p w:rsidR="003710EF" w:rsidRDefault="003710EF" w:rsidP="00601311">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 выдачу проекта соглашения (соглашения) или решения об отмене распоряжения администрации района о предоставлении </w:t>
      </w:r>
      <w:r w:rsidR="003E14E9">
        <w:rPr>
          <w:rFonts w:ascii="Times New Roman" w:eastAsia="Times New Roman" w:hAnsi="Times New Roman" w:cs="Times New Roman"/>
          <w:color w:val="000000"/>
          <w:sz w:val="28"/>
          <w:szCs w:val="28"/>
          <w:lang w:eastAsia="ru-RU"/>
        </w:rPr>
        <w:t>субсидии</w:t>
      </w:r>
      <w:r>
        <w:rPr>
          <w:rFonts w:ascii="Times New Roman" w:eastAsia="Times New Roman" w:hAnsi="Times New Roman" w:cs="Times New Roman"/>
          <w:color w:val="000000"/>
          <w:sz w:val="28"/>
          <w:szCs w:val="28"/>
          <w:lang w:eastAsia="ru-RU"/>
        </w:rPr>
        <w:t xml:space="preserve"> в МФЦ – работник МФЦ;</w:t>
      </w:r>
    </w:p>
    <w:p w:rsidR="003710EF" w:rsidRDefault="003710EF" w:rsidP="00601311">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 направление проекта соглашения (соглашения) или решения об отмене распоряжения администрации района</w:t>
      </w:r>
      <w:r w:rsidR="003E14E9">
        <w:rPr>
          <w:rFonts w:ascii="Times New Roman" w:eastAsia="Times New Roman" w:hAnsi="Times New Roman" w:cs="Times New Roman"/>
          <w:color w:val="000000"/>
          <w:sz w:val="28"/>
          <w:szCs w:val="28"/>
          <w:lang w:eastAsia="ru-RU"/>
        </w:rPr>
        <w:t xml:space="preserve"> заявителю почтой – специалист К</w:t>
      </w:r>
      <w:r>
        <w:rPr>
          <w:rFonts w:ascii="Times New Roman" w:eastAsia="Times New Roman" w:hAnsi="Times New Roman" w:cs="Times New Roman"/>
          <w:color w:val="000000"/>
          <w:sz w:val="28"/>
          <w:szCs w:val="28"/>
          <w:lang w:eastAsia="ru-RU"/>
        </w:rPr>
        <w:t>омитета, ответственный за делопроизводство;</w:t>
      </w:r>
    </w:p>
    <w:p w:rsidR="003710EF" w:rsidRDefault="003710EF" w:rsidP="00601311">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 регистрацию решения об отмене распоряжения администрации района</w:t>
      </w:r>
      <w:r w:rsidR="0039779F">
        <w:rPr>
          <w:rFonts w:ascii="Times New Roman" w:eastAsia="Times New Roman" w:hAnsi="Times New Roman" w:cs="Times New Roman"/>
          <w:color w:val="000000"/>
          <w:sz w:val="28"/>
          <w:szCs w:val="28"/>
          <w:lang w:eastAsia="ru-RU"/>
        </w:rPr>
        <w:t xml:space="preserve"> о предоставлении субсидии – специалист администрации района</w:t>
      </w:r>
      <w:r w:rsidR="00180178">
        <w:rPr>
          <w:rFonts w:ascii="Times New Roman" w:eastAsia="Times New Roman" w:hAnsi="Times New Roman" w:cs="Times New Roman"/>
          <w:color w:val="000000"/>
          <w:sz w:val="28"/>
          <w:szCs w:val="28"/>
          <w:lang w:eastAsia="ru-RU"/>
        </w:rPr>
        <w:t>,</w:t>
      </w:r>
      <w:r w:rsidR="0039779F">
        <w:rPr>
          <w:rFonts w:ascii="Times New Roman" w:eastAsia="Times New Roman" w:hAnsi="Times New Roman" w:cs="Times New Roman"/>
          <w:color w:val="000000"/>
          <w:sz w:val="28"/>
          <w:szCs w:val="28"/>
          <w:lang w:eastAsia="ru-RU"/>
        </w:rPr>
        <w:t xml:space="preserve"> ответственный за делопроизводство.</w:t>
      </w:r>
    </w:p>
    <w:p w:rsidR="0039779F" w:rsidRDefault="00211CE7" w:rsidP="00601311">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69</w:t>
      </w:r>
      <w:r w:rsidR="0039779F" w:rsidRPr="001947DA">
        <w:rPr>
          <w:rFonts w:ascii="Times New Roman" w:eastAsia="Times New Roman" w:hAnsi="Times New Roman" w:cs="Times New Roman"/>
          <w:color w:val="000000" w:themeColor="text1"/>
          <w:sz w:val="28"/>
          <w:szCs w:val="28"/>
          <w:lang w:eastAsia="ru-RU"/>
        </w:rPr>
        <w:t>. Содержание административных действий, входящих в состав</w:t>
      </w:r>
      <w:r w:rsidR="0039779F">
        <w:rPr>
          <w:rFonts w:ascii="Times New Roman" w:eastAsia="Times New Roman" w:hAnsi="Times New Roman" w:cs="Times New Roman"/>
          <w:color w:val="000000"/>
          <w:sz w:val="28"/>
          <w:szCs w:val="28"/>
          <w:lang w:eastAsia="ru-RU"/>
        </w:rPr>
        <w:t xml:space="preserve"> административных процедур:</w:t>
      </w:r>
    </w:p>
    <w:p w:rsidR="0039370F" w:rsidRDefault="0039779F" w:rsidP="00601311">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оформление проекта соглашения о предоставлении субсидии по типовой форме, установленной комитетом по финансам администрации район</w:t>
      </w:r>
      <w:r w:rsidR="0039370F">
        <w:rPr>
          <w:rFonts w:ascii="Times New Roman" w:eastAsia="Times New Roman" w:hAnsi="Times New Roman" w:cs="Times New Roman"/>
          <w:color w:val="000000"/>
          <w:sz w:val="28"/>
          <w:szCs w:val="28"/>
          <w:lang w:eastAsia="ru-RU"/>
        </w:rPr>
        <w:t>а, путем ее заполнения;</w:t>
      </w:r>
    </w:p>
    <w:p w:rsidR="0039779F" w:rsidRDefault="0039370F" w:rsidP="00601311">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39779F">
        <w:rPr>
          <w:rFonts w:ascii="Times New Roman" w:eastAsia="Times New Roman" w:hAnsi="Times New Roman" w:cs="Times New Roman"/>
          <w:color w:val="000000"/>
          <w:sz w:val="28"/>
          <w:szCs w:val="28"/>
          <w:lang w:eastAsia="ru-RU"/>
        </w:rPr>
        <w:t xml:space="preserve"> пере</w:t>
      </w:r>
      <w:r w:rsidR="00743BDD">
        <w:rPr>
          <w:rFonts w:ascii="Times New Roman" w:eastAsia="Times New Roman" w:hAnsi="Times New Roman" w:cs="Times New Roman"/>
          <w:color w:val="000000"/>
          <w:sz w:val="28"/>
          <w:szCs w:val="28"/>
          <w:lang w:eastAsia="ru-RU"/>
        </w:rPr>
        <w:t xml:space="preserve">дача проекта соглашения </w:t>
      </w:r>
      <w:r w:rsidR="0039779F">
        <w:rPr>
          <w:rFonts w:ascii="Times New Roman" w:eastAsia="Times New Roman" w:hAnsi="Times New Roman" w:cs="Times New Roman"/>
          <w:color w:val="000000"/>
          <w:sz w:val="28"/>
          <w:szCs w:val="28"/>
          <w:lang w:eastAsia="ru-RU"/>
        </w:rPr>
        <w:t xml:space="preserve">о предоставлении субсидии </w:t>
      </w:r>
      <w:r>
        <w:rPr>
          <w:rFonts w:ascii="Times New Roman" w:eastAsia="Times New Roman" w:hAnsi="Times New Roman" w:cs="Times New Roman"/>
          <w:color w:val="000000"/>
          <w:sz w:val="28"/>
          <w:szCs w:val="28"/>
          <w:lang w:eastAsia="ru-RU"/>
        </w:rPr>
        <w:lastRenderedPageBreak/>
        <w:t xml:space="preserve">ответственному </w:t>
      </w:r>
      <w:r w:rsidR="0039779F">
        <w:rPr>
          <w:rFonts w:ascii="Times New Roman" w:eastAsia="Times New Roman" w:hAnsi="Times New Roman" w:cs="Times New Roman"/>
          <w:color w:val="000000"/>
          <w:sz w:val="28"/>
          <w:szCs w:val="28"/>
          <w:lang w:eastAsia="ru-RU"/>
        </w:rPr>
        <w:t>должностному лицу для выдачи в МФЦ, либо направление почтой;</w:t>
      </w:r>
    </w:p>
    <w:p w:rsidR="0039779F" w:rsidRDefault="0039370F" w:rsidP="00601311">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39779F">
        <w:rPr>
          <w:rFonts w:ascii="Times New Roman" w:eastAsia="Times New Roman" w:hAnsi="Times New Roman" w:cs="Times New Roman"/>
          <w:color w:val="000000"/>
          <w:sz w:val="28"/>
          <w:szCs w:val="28"/>
          <w:lang w:eastAsia="ru-RU"/>
        </w:rPr>
        <w:t xml:space="preserve">) выдача (направление) Субъекту в 2-х экземплярах </w:t>
      </w:r>
      <w:r>
        <w:rPr>
          <w:rFonts w:ascii="Times New Roman" w:eastAsia="Times New Roman" w:hAnsi="Times New Roman" w:cs="Times New Roman"/>
          <w:color w:val="000000"/>
          <w:sz w:val="28"/>
          <w:szCs w:val="28"/>
          <w:lang w:eastAsia="ru-RU"/>
        </w:rPr>
        <w:t>проекта соглашения о предоставлении субсидии способом</w:t>
      </w:r>
      <w:r w:rsidR="001947D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указанным в</w:t>
      </w:r>
      <w:r w:rsidR="00BE43DC">
        <w:rPr>
          <w:rFonts w:ascii="Times New Roman" w:eastAsia="Times New Roman" w:hAnsi="Times New Roman" w:cs="Times New Roman"/>
          <w:color w:val="000000"/>
          <w:sz w:val="28"/>
          <w:szCs w:val="28"/>
          <w:lang w:eastAsia="ru-RU"/>
        </w:rPr>
        <w:t xml:space="preserve"> заявлении Субъекта (нарочно в К</w:t>
      </w:r>
      <w:r>
        <w:rPr>
          <w:rFonts w:ascii="Times New Roman" w:eastAsia="Times New Roman" w:hAnsi="Times New Roman" w:cs="Times New Roman"/>
          <w:color w:val="000000"/>
          <w:sz w:val="28"/>
          <w:szCs w:val="28"/>
          <w:lang w:eastAsia="ru-RU"/>
        </w:rPr>
        <w:t>омитете или в МФЦ, либо почтовым отправлением);</w:t>
      </w:r>
    </w:p>
    <w:p w:rsidR="0039370F" w:rsidRDefault="0039370F" w:rsidP="00601311">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подписание Субъектом проекта соглашения о предоставлении субсидии и предста</w:t>
      </w:r>
      <w:r w:rsidR="00BE43DC">
        <w:rPr>
          <w:rFonts w:ascii="Times New Roman" w:eastAsia="Times New Roman" w:hAnsi="Times New Roman" w:cs="Times New Roman"/>
          <w:color w:val="000000"/>
          <w:sz w:val="28"/>
          <w:szCs w:val="28"/>
          <w:lang w:eastAsia="ru-RU"/>
        </w:rPr>
        <w:t>вление его в 2-х экземплярах в К</w:t>
      </w:r>
      <w:r>
        <w:rPr>
          <w:rFonts w:ascii="Times New Roman" w:eastAsia="Times New Roman" w:hAnsi="Times New Roman" w:cs="Times New Roman"/>
          <w:color w:val="000000"/>
          <w:sz w:val="28"/>
          <w:szCs w:val="28"/>
          <w:lang w:eastAsia="ru-RU"/>
        </w:rPr>
        <w:t xml:space="preserve">омитет в срок не более </w:t>
      </w:r>
      <w:r w:rsidR="00CE17AA">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рабочих дней со дня </w:t>
      </w:r>
      <w:r w:rsidR="00BE43DC">
        <w:rPr>
          <w:rFonts w:ascii="Times New Roman" w:eastAsia="Times New Roman" w:hAnsi="Times New Roman" w:cs="Times New Roman"/>
          <w:color w:val="000000"/>
          <w:sz w:val="28"/>
          <w:szCs w:val="28"/>
          <w:lang w:eastAsia="ru-RU"/>
        </w:rPr>
        <w:t xml:space="preserve">его </w:t>
      </w:r>
      <w:r>
        <w:rPr>
          <w:rFonts w:ascii="Times New Roman" w:eastAsia="Times New Roman" w:hAnsi="Times New Roman" w:cs="Times New Roman"/>
          <w:color w:val="000000"/>
          <w:sz w:val="28"/>
          <w:szCs w:val="28"/>
          <w:lang w:eastAsia="ru-RU"/>
        </w:rPr>
        <w:t>получения;</w:t>
      </w:r>
    </w:p>
    <w:p w:rsidR="00CE17AA" w:rsidRDefault="00CE17AA" w:rsidP="00601311">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подготовка и принятие решения об отмене распоряжения администрации района о предоставлении </w:t>
      </w:r>
      <w:r w:rsidR="002D604F">
        <w:rPr>
          <w:rFonts w:ascii="Times New Roman" w:eastAsia="Times New Roman" w:hAnsi="Times New Roman" w:cs="Times New Roman"/>
          <w:color w:val="000000"/>
          <w:sz w:val="28"/>
          <w:szCs w:val="28"/>
          <w:lang w:eastAsia="ru-RU"/>
        </w:rPr>
        <w:t xml:space="preserve">субсидии </w:t>
      </w:r>
      <w:r>
        <w:rPr>
          <w:rFonts w:ascii="Times New Roman" w:eastAsia="Times New Roman" w:hAnsi="Times New Roman" w:cs="Times New Roman"/>
          <w:color w:val="000000"/>
          <w:sz w:val="28"/>
          <w:szCs w:val="28"/>
          <w:lang w:eastAsia="ru-RU"/>
        </w:rPr>
        <w:t xml:space="preserve"> при </w:t>
      </w:r>
      <w:proofErr w:type="gramStart"/>
      <w:r>
        <w:rPr>
          <w:rFonts w:ascii="Times New Roman" w:eastAsia="Times New Roman" w:hAnsi="Times New Roman" w:cs="Times New Roman"/>
          <w:color w:val="000000"/>
          <w:sz w:val="28"/>
          <w:szCs w:val="28"/>
          <w:lang w:eastAsia="ru-RU"/>
        </w:rPr>
        <w:t>не поступлении</w:t>
      </w:r>
      <w:proofErr w:type="gramEnd"/>
      <w:r>
        <w:rPr>
          <w:rFonts w:ascii="Times New Roman" w:eastAsia="Times New Roman" w:hAnsi="Times New Roman" w:cs="Times New Roman"/>
          <w:color w:val="000000"/>
          <w:sz w:val="28"/>
          <w:szCs w:val="28"/>
          <w:lang w:eastAsia="ru-RU"/>
        </w:rPr>
        <w:t xml:space="preserve"> от Субъекта подписанного проекта соглашения о предоставлении субсидии в установленный срок (Субъект признается уклонившимся от заключения соглашения о предоставлении субсидии);</w:t>
      </w:r>
    </w:p>
    <w:p w:rsidR="00CE17AA" w:rsidRDefault="00CE17AA" w:rsidP="00601311">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регистрация решения об отмене распоряжения администрации района о предоставлении субсидии;</w:t>
      </w:r>
    </w:p>
    <w:p w:rsidR="00CE17AA" w:rsidRDefault="00CE17AA" w:rsidP="00601311">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передача решения об отмене распоряжения администрации района</w:t>
      </w:r>
      <w:r w:rsidR="00B74903">
        <w:rPr>
          <w:rFonts w:ascii="Times New Roman" w:eastAsia="Times New Roman" w:hAnsi="Times New Roman" w:cs="Times New Roman"/>
          <w:color w:val="000000"/>
          <w:sz w:val="28"/>
          <w:szCs w:val="28"/>
          <w:lang w:eastAsia="ru-RU"/>
        </w:rPr>
        <w:t xml:space="preserve"> о предоставлении субсидии</w:t>
      </w:r>
      <w:r>
        <w:rPr>
          <w:rFonts w:ascii="Times New Roman" w:eastAsia="Times New Roman" w:hAnsi="Times New Roman" w:cs="Times New Roman"/>
          <w:color w:val="000000"/>
          <w:sz w:val="28"/>
          <w:szCs w:val="28"/>
          <w:lang w:eastAsia="ru-RU"/>
        </w:rPr>
        <w:t xml:space="preserve"> ответственному </w:t>
      </w:r>
      <w:r w:rsidR="00BE43DC">
        <w:rPr>
          <w:rFonts w:ascii="Times New Roman" w:eastAsia="Times New Roman" w:hAnsi="Times New Roman" w:cs="Times New Roman"/>
          <w:color w:val="000000"/>
          <w:sz w:val="28"/>
          <w:szCs w:val="28"/>
          <w:lang w:eastAsia="ru-RU"/>
        </w:rPr>
        <w:t>должностному лицу для выдачи в К</w:t>
      </w:r>
      <w:r>
        <w:rPr>
          <w:rFonts w:ascii="Times New Roman" w:eastAsia="Times New Roman" w:hAnsi="Times New Roman" w:cs="Times New Roman"/>
          <w:color w:val="000000"/>
          <w:sz w:val="28"/>
          <w:szCs w:val="28"/>
          <w:lang w:eastAsia="ru-RU"/>
        </w:rPr>
        <w:t>омит</w:t>
      </w:r>
      <w:r w:rsidR="00BE43DC">
        <w:rPr>
          <w:rFonts w:ascii="Times New Roman" w:eastAsia="Times New Roman" w:hAnsi="Times New Roman" w:cs="Times New Roman"/>
          <w:color w:val="000000"/>
          <w:sz w:val="28"/>
          <w:szCs w:val="28"/>
          <w:lang w:eastAsia="ru-RU"/>
        </w:rPr>
        <w:t>ете</w:t>
      </w:r>
      <w:r>
        <w:rPr>
          <w:rFonts w:ascii="Times New Roman" w:eastAsia="Times New Roman" w:hAnsi="Times New Roman" w:cs="Times New Roman"/>
          <w:color w:val="000000"/>
          <w:sz w:val="28"/>
          <w:szCs w:val="28"/>
          <w:lang w:eastAsia="ru-RU"/>
        </w:rPr>
        <w:t xml:space="preserve"> либо в МФЦ, или почтовым отправлением;</w:t>
      </w:r>
    </w:p>
    <w:p w:rsidR="00CE17AA" w:rsidRDefault="00CE17AA" w:rsidP="00601311">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выдача (направление) заявителю решения об отмене распоряжения администрации района</w:t>
      </w:r>
      <w:r w:rsidR="00B74903">
        <w:rPr>
          <w:rFonts w:ascii="Times New Roman" w:eastAsia="Times New Roman" w:hAnsi="Times New Roman" w:cs="Times New Roman"/>
          <w:color w:val="000000"/>
          <w:sz w:val="28"/>
          <w:szCs w:val="28"/>
          <w:lang w:eastAsia="ru-RU"/>
        </w:rPr>
        <w:t xml:space="preserve"> о предоставлении субсидии, способом</w:t>
      </w:r>
      <w:r w:rsidR="00BE43DC">
        <w:rPr>
          <w:rFonts w:ascii="Times New Roman" w:eastAsia="Times New Roman" w:hAnsi="Times New Roman" w:cs="Times New Roman"/>
          <w:color w:val="000000"/>
          <w:sz w:val="28"/>
          <w:szCs w:val="28"/>
          <w:lang w:eastAsia="ru-RU"/>
        </w:rPr>
        <w:t>,</w:t>
      </w:r>
      <w:r w:rsidR="00B74903">
        <w:rPr>
          <w:rFonts w:ascii="Times New Roman" w:eastAsia="Times New Roman" w:hAnsi="Times New Roman" w:cs="Times New Roman"/>
          <w:color w:val="000000"/>
          <w:sz w:val="28"/>
          <w:szCs w:val="28"/>
          <w:lang w:eastAsia="ru-RU"/>
        </w:rPr>
        <w:t xml:space="preserve"> указанным в заявлении Субъекта (нарочно в комитете или в МФЦ, либо почтовым отправлением) в срок не более </w:t>
      </w:r>
      <w:r w:rsidR="0045758C">
        <w:rPr>
          <w:rFonts w:ascii="Times New Roman" w:eastAsia="Times New Roman" w:hAnsi="Times New Roman" w:cs="Times New Roman"/>
          <w:color w:val="000000"/>
          <w:sz w:val="28"/>
          <w:szCs w:val="28"/>
          <w:lang w:eastAsia="ru-RU"/>
        </w:rPr>
        <w:t>10</w:t>
      </w:r>
      <w:r w:rsidR="00B74903">
        <w:rPr>
          <w:rFonts w:ascii="Times New Roman" w:eastAsia="Times New Roman" w:hAnsi="Times New Roman" w:cs="Times New Roman"/>
          <w:color w:val="000000"/>
          <w:sz w:val="28"/>
          <w:szCs w:val="28"/>
          <w:lang w:eastAsia="ru-RU"/>
        </w:rPr>
        <w:t xml:space="preserve"> рабочих дней</w:t>
      </w:r>
      <w:r w:rsidR="0045758C" w:rsidRPr="0045758C">
        <w:rPr>
          <w:rFonts w:ascii="Times New Roman" w:eastAsia="Calibri" w:hAnsi="Times New Roman" w:cs="Times New Roman"/>
          <w:sz w:val="28"/>
          <w:szCs w:val="28"/>
        </w:rPr>
        <w:t xml:space="preserve"> </w:t>
      </w:r>
      <w:r w:rsidR="0045758C" w:rsidRPr="0054054D">
        <w:rPr>
          <w:rFonts w:ascii="Times New Roman" w:eastAsia="Calibri" w:hAnsi="Times New Roman" w:cs="Times New Roman"/>
          <w:sz w:val="28"/>
          <w:szCs w:val="28"/>
        </w:rPr>
        <w:t xml:space="preserve">со дня, следующего за днем истечения срока, установленного </w:t>
      </w:r>
      <w:r w:rsidR="0045758C">
        <w:rPr>
          <w:rFonts w:ascii="Times New Roman" w:eastAsia="Calibri" w:hAnsi="Times New Roman" w:cs="Times New Roman"/>
          <w:sz w:val="28"/>
          <w:szCs w:val="28"/>
        </w:rPr>
        <w:t xml:space="preserve">Субъекту </w:t>
      </w:r>
      <w:r w:rsidR="0045758C" w:rsidRPr="0054054D">
        <w:rPr>
          <w:rFonts w:ascii="Times New Roman" w:eastAsia="Calibri" w:hAnsi="Times New Roman" w:cs="Times New Roman"/>
          <w:sz w:val="28"/>
          <w:szCs w:val="28"/>
        </w:rPr>
        <w:t xml:space="preserve">для </w:t>
      </w:r>
      <w:r w:rsidR="0045758C">
        <w:rPr>
          <w:rFonts w:ascii="Times New Roman" w:eastAsia="Calibri" w:hAnsi="Times New Roman" w:cs="Times New Roman"/>
          <w:sz w:val="28"/>
          <w:szCs w:val="28"/>
        </w:rPr>
        <w:t>подписания Соглашения</w:t>
      </w:r>
      <w:r w:rsidR="00B74903">
        <w:rPr>
          <w:rFonts w:ascii="Times New Roman" w:eastAsia="Times New Roman" w:hAnsi="Times New Roman" w:cs="Times New Roman"/>
          <w:color w:val="000000"/>
          <w:sz w:val="28"/>
          <w:szCs w:val="28"/>
          <w:lang w:eastAsia="ru-RU"/>
        </w:rPr>
        <w:t>;</w:t>
      </w:r>
    </w:p>
    <w:p w:rsidR="00B74903" w:rsidRDefault="00B74903" w:rsidP="00601311">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 внесение подписанного Субъектом </w:t>
      </w:r>
      <w:r w:rsidR="002B0638">
        <w:rPr>
          <w:rFonts w:ascii="Times New Roman" w:eastAsia="Times New Roman" w:hAnsi="Times New Roman" w:cs="Times New Roman"/>
          <w:color w:val="000000"/>
          <w:sz w:val="28"/>
          <w:szCs w:val="28"/>
          <w:lang w:eastAsia="ru-RU"/>
        </w:rPr>
        <w:t xml:space="preserve">в 2-х экземплярах </w:t>
      </w:r>
      <w:r>
        <w:rPr>
          <w:rFonts w:ascii="Times New Roman" w:eastAsia="Times New Roman" w:hAnsi="Times New Roman" w:cs="Times New Roman"/>
          <w:color w:val="000000"/>
          <w:sz w:val="28"/>
          <w:szCs w:val="28"/>
          <w:lang w:eastAsia="ru-RU"/>
        </w:rPr>
        <w:t xml:space="preserve">соглашения о предоставлении субсидии </w:t>
      </w:r>
      <w:r w:rsidR="002B0638">
        <w:rPr>
          <w:rFonts w:ascii="Times New Roman" w:eastAsia="Times New Roman" w:hAnsi="Times New Roman" w:cs="Times New Roman"/>
          <w:color w:val="000000"/>
          <w:sz w:val="28"/>
          <w:szCs w:val="28"/>
          <w:lang w:eastAsia="ru-RU"/>
        </w:rPr>
        <w:t>главе Ханты-Мансийского района в установленном порядке и подписание соглашения</w:t>
      </w:r>
      <w:r w:rsidR="002B0638" w:rsidRPr="002B0638">
        <w:rPr>
          <w:rFonts w:ascii="Times New Roman" w:eastAsia="Times New Roman" w:hAnsi="Times New Roman" w:cs="Times New Roman"/>
          <w:color w:val="000000"/>
          <w:sz w:val="28"/>
          <w:szCs w:val="28"/>
          <w:lang w:eastAsia="ru-RU"/>
        </w:rPr>
        <w:t xml:space="preserve"> </w:t>
      </w:r>
      <w:r w:rsidR="002B0638">
        <w:rPr>
          <w:rFonts w:ascii="Times New Roman" w:eastAsia="Times New Roman" w:hAnsi="Times New Roman" w:cs="Times New Roman"/>
          <w:color w:val="000000"/>
          <w:sz w:val="28"/>
          <w:szCs w:val="28"/>
          <w:lang w:eastAsia="ru-RU"/>
        </w:rPr>
        <w:t>о предоставлении субсидии главой Ханты-Мансийского района;</w:t>
      </w:r>
    </w:p>
    <w:p w:rsidR="002B0638" w:rsidRDefault="002B0638" w:rsidP="00601311">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регистрация согла</w:t>
      </w:r>
      <w:r w:rsidR="0090406A">
        <w:rPr>
          <w:rFonts w:ascii="Times New Roman" w:eastAsia="Times New Roman" w:hAnsi="Times New Roman" w:cs="Times New Roman"/>
          <w:color w:val="000000"/>
          <w:sz w:val="28"/>
          <w:szCs w:val="28"/>
          <w:lang w:eastAsia="ru-RU"/>
        </w:rPr>
        <w:t>шения о предоставлении субсидии;</w:t>
      </w:r>
    </w:p>
    <w:p w:rsidR="0090406A" w:rsidRDefault="0090406A" w:rsidP="00601311">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 передача подписанного сторонами соглашения о предоставлении субсидии ответственному должностному лицу для выдачи (направления) его заявителю;</w:t>
      </w:r>
    </w:p>
    <w:p w:rsidR="0090406A" w:rsidRDefault="0090406A" w:rsidP="00601311">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 выдача (направление) заявителю подписанного соглашения о предоставлении субсидии способом, указанным в</w:t>
      </w:r>
      <w:r w:rsidR="0045758C">
        <w:rPr>
          <w:rFonts w:ascii="Times New Roman" w:eastAsia="Times New Roman" w:hAnsi="Times New Roman" w:cs="Times New Roman"/>
          <w:color w:val="000000"/>
          <w:sz w:val="28"/>
          <w:szCs w:val="28"/>
          <w:lang w:eastAsia="ru-RU"/>
        </w:rPr>
        <w:t xml:space="preserve"> заявлении Субъекта (нарочно в К</w:t>
      </w:r>
      <w:r>
        <w:rPr>
          <w:rFonts w:ascii="Times New Roman" w:eastAsia="Times New Roman" w:hAnsi="Times New Roman" w:cs="Times New Roman"/>
          <w:color w:val="000000"/>
          <w:sz w:val="28"/>
          <w:szCs w:val="28"/>
          <w:lang w:eastAsia="ru-RU"/>
        </w:rPr>
        <w:t>омитете или М</w:t>
      </w:r>
      <w:r w:rsidR="0045758C">
        <w:rPr>
          <w:rFonts w:ascii="Times New Roman" w:eastAsia="Times New Roman" w:hAnsi="Times New Roman" w:cs="Times New Roman"/>
          <w:color w:val="000000"/>
          <w:sz w:val="28"/>
          <w:szCs w:val="28"/>
          <w:lang w:eastAsia="ru-RU"/>
        </w:rPr>
        <w:t>ФЦ, либо почтовым отправлением).</w:t>
      </w:r>
    </w:p>
    <w:p w:rsidR="0090406A" w:rsidRDefault="004554B6" w:rsidP="00601311">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70</w:t>
      </w:r>
      <w:r w:rsidR="0090406A" w:rsidRPr="00141236">
        <w:rPr>
          <w:rFonts w:ascii="Times New Roman" w:eastAsia="Times New Roman" w:hAnsi="Times New Roman" w:cs="Times New Roman"/>
          <w:sz w:val="28"/>
          <w:szCs w:val="28"/>
          <w:lang w:eastAsia="ru-RU"/>
        </w:rPr>
        <w:t>. Административные действия,</w:t>
      </w:r>
      <w:r w:rsidR="0090406A">
        <w:rPr>
          <w:rFonts w:ascii="Times New Roman" w:eastAsia="Times New Roman" w:hAnsi="Times New Roman" w:cs="Times New Roman"/>
          <w:color w:val="000000"/>
          <w:sz w:val="28"/>
          <w:szCs w:val="28"/>
          <w:lang w:eastAsia="ru-RU"/>
        </w:rPr>
        <w:t xml:space="preserve"> указанные в подпункт</w:t>
      </w:r>
      <w:r w:rsidR="00553BFF">
        <w:rPr>
          <w:rFonts w:ascii="Times New Roman" w:eastAsia="Times New Roman" w:hAnsi="Times New Roman" w:cs="Times New Roman"/>
          <w:color w:val="000000"/>
          <w:sz w:val="28"/>
          <w:szCs w:val="28"/>
          <w:lang w:eastAsia="ru-RU"/>
        </w:rPr>
        <w:t>ах 1</w:t>
      </w:r>
      <w:r>
        <w:rPr>
          <w:rFonts w:ascii="Times New Roman" w:eastAsia="Times New Roman" w:hAnsi="Times New Roman" w:cs="Times New Roman"/>
          <w:color w:val="000000"/>
          <w:sz w:val="28"/>
          <w:szCs w:val="28"/>
          <w:lang w:eastAsia="ru-RU"/>
        </w:rPr>
        <w:t xml:space="preserve"> – </w:t>
      </w:r>
      <w:r w:rsidR="00553BFF">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w:t>
      </w:r>
      <w:r w:rsidR="00553BFF">
        <w:rPr>
          <w:rFonts w:ascii="Times New Roman" w:eastAsia="Times New Roman" w:hAnsi="Times New Roman" w:cs="Times New Roman"/>
          <w:color w:val="000000"/>
          <w:sz w:val="28"/>
          <w:szCs w:val="28"/>
          <w:lang w:eastAsia="ru-RU"/>
        </w:rPr>
        <w:t>пункта 6</w:t>
      </w:r>
      <w:r>
        <w:rPr>
          <w:rFonts w:ascii="Times New Roman" w:eastAsia="Times New Roman" w:hAnsi="Times New Roman" w:cs="Times New Roman"/>
          <w:color w:val="000000"/>
          <w:sz w:val="28"/>
          <w:szCs w:val="28"/>
          <w:lang w:eastAsia="ru-RU"/>
        </w:rPr>
        <w:t>9</w:t>
      </w:r>
      <w:r w:rsidR="00081B52">
        <w:rPr>
          <w:rFonts w:ascii="Times New Roman" w:eastAsia="Times New Roman" w:hAnsi="Times New Roman" w:cs="Times New Roman"/>
          <w:color w:val="000000"/>
          <w:sz w:val="28"/>
          <w:szCs w:val="28"/>
          <w:lang w:eastAsia="ru-RU"/>
        </w:rPr>
        <w:t xml:space="preserve"> настоящего административного регламента, выполняются в течение 5 календарных дней со дня принятия решения о предоставлении муниципальной услуги.</w:t>
      </w:r>
    </w:p>
    <w:p w:rsidR="005D296E" w:rsidRDefault="004554B6" w:rsidP="00601311">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71</w:t>
      </w:r>
      <w:r w:rsidR="005D296E">
        <w:rPr>
          <w:rFonts w:ascii="Times New Roman" w:eastAsia="Times New Roman" w:hAnsi="Times New Roman" w:cs="Times New Roman"/>
          <w:color w:val="000000"/>
          <w:sz w:val="28"/>
          <w:szCs w:val="28"/>
          <w:lang w:eastAsia="ru-RU"/>
        </w:rPr>
        <w:t xml:space="preserve">. Заключение соглашения о предоставлении субсидии </w:t>
      </w:r>
      <w:r w:rsidR="004050F0">
        <w:rPr>
          <w:rFonts w:ascii="Times New Roman" w:eastAsia="Times New Roman" w:hAnsi="Times New Roman" w:cs="Times New Roman"/>
          <w:color w:val="000000"/>
          <w:sz w:val="28"/>
          <w:szCs w:val="28"/>
          <w:lang w:eastAsia="ru-RU"/>
        </w:rPr>
        <w:t xml:space="preserve">осуществляется в течение </w:t>
      </w:r>
      <w:r w:rsidR="0045758C">
        <w:rPr>
          <w:rFonts w:ascii="Times New Roman" w:eastAsia="Times New Roman" w:hAnsi="Times New Roman" w:cs="Times New Roman"/>
          <w:color w:val="000000"/>
          <w:sz w:val="28"/>
          <w:szCs w:val="28"/>
          <w:lang w:eastAsia="ru-RU"/>
        </w:rPr>
        <w:t xml:space="preserve">10 календарных </w:t>
      </w:r>
      <w:r w:rsidR="004050F0">
        <w:rPr>
          <w:rFonts w:ascii="Times New Roman" w:eastAsia="Times New Roman" w:hAnsi="Times New Roman" w:cs="Times New Roman"/>
          <w:color w:val="000000"/>
          <w:sz w:val="28"/>
          <w:szCs w:val="28"/>
          <w:lang w:eastAsia="ru-RU"/>
        </w:rPr>
        <w:t xml:space="preserve"> дней со дня принятия решения о предоставлении субсидии, с осуществлением административных действий, </w:t>
      </w:r>
      <w:r w:rsidR="0045758C">
        <w:rPr>
          <w:rFonts w:ascii="Times New Roman" w:eastAsia="Times New Roman" w:hAnsi="Times New Roman" w:cs="Times New Roman"/>
          <w:color w:val="000000"/>
          <w:sz w:val="28"/>
          <w:szCs w:val="28"/>
          <w:lang w:eastAsia="ru-RU"/>
        </w:rPr>
        <w:t>входящих в состав</w:t>
      </w:r>
      <w:r w:rsidR="004050F0">
        <w:rPr>
          <w:rFonts w:ascii="Times New Roman" w:eastAsia="Times New Roman" w:hAnsi="Times New Roman" w:cs="Times New Roman"/>
          <w:color w:val="000000"/>
          <w:sz w:val="28"/>
          <w:szCs w:val="28"/>
          <w:lang w:eastAsia="ru-RU"/>
        </w:rPr>
        <w:t xml:space="preserve"> наст</w:t>
      </w:r>
      <w:r w:rsidR="0045758C">
        <w:rPr>
          <w:rFonts w:ascii="Times New Roman" w:eastAsia="Times New Roman" w:hAnsi="Times New Roman" w:cs="Times New Roman"/>
          <w:color w:val="000000"/>
          <w:sz w:val="28"/>
          <w:szCs w:val="28"/>
          <w:lang w:eastAsia="ru-RU"/>
        </w:rPr>
        <w:t>оящей административной процедуры</w:t>
      </w:r>
      <w:r w:rsidR="004050F0">
        <w:rPr>
          <w:rFonts w:ascii="Times New Roman" w:eastAsia="Times New Roman" w:hAnsi="Times New Roman" w:cs="Times New Roman"/>
          <w:color w:val="000000"/>
          <w:sz w:val="28"/>
          <w:szCs w:val="28"/>
          <w:lang w:eastAsia="ru-RU"/>
        </w:rPr>
        <w:t>.</w:t>
      </w:r>
    </w:p>
    <w:p w:rsidR="004050F0" w:rsidRDefault="00553BFF" w:rsidP="00601311">
      <w:pPr>
        <w:widowControl w:val="0"/>
        <w:autoSpaceDE w:val="0"/>
        <w:autoSpaceDN w:val="0"/>
        <w:adjustRightInd w:val="0"/>
        <w:ind w:firstLine="709"/>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7</w:t>
      </w:r>
      <w:r w:rsidR="004554B6">
        <w:rPr>
          <w:rFonts w:ascii="Times New Roman" w:eastAsia="Times New Roman" w:hAnsi="Times New Roman" w:cs="Times New Roman"/>
          <w:color w:val="000000"/>
          <w:sz w:val="28"/>
          <w:szCs w:val="28"/>
          <w:lang w:eastAsia="ru-RU"/>
        </w:rPr>
        <w:t>2</w:t>
      </w:r>
      <w:r w:rsidR="004050F0">
        <w:rPr>
          <w:rFonts w:ascii="Times New Roman" w:eastAsia="Times New Roman" w:hAnsi="Times New Roman" w:cs="Times New Roman"/>
          <w:color w:val="000000"/>
          <w:sz w:val="28"/>
          <w:szCs w:val="28"/>
          <w:lang w:eastAsia="ru-RU"/>
        </w:rPr>
        <w:t>. Административные действия, указ</w:t>
      </w:r>
      <w:r>
        <w:rPr>
          <w:rFonts w:ascii="Times New Roman" w:eastAsia="Times New Roman" w:hAnsi="Times New Roman" w:cs="Times New Roman"/>
          <w:color w:val="000000"/>
          <w:sz w:val="28"/>
          <w:szCs w:val="28"/>
          <w:lang w:eastAsia="ru-RU"/>
        </w:rPr>
        <w:t>анные в подпунктах 5</w:t>
      </w:r>
      <w:r w:rsidR="00211CE7">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8</w:t>
      </w:r>
      <w:r w:rsidR="00211CE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lastRenderedPageBreak/>
        <w:t>пункта 6</w:t>
      </w:r>
      <w:r w:rsidR="004554B6">
        <w:rPr>
          <w:rFonts w:ascii="Times New Roman" w:eastAsia="Times New Roman" w:hAnsi="Times New Roman" w:cs="Times New Roman"/>
          <w:color w:val="000000"/>
          <w:sz w:val="28"/>
          <w:szCs w:val="28"/>
          <w:lang w:eastAsia="ru-RU"/>
        </w:rPr>
        <w:t>9</w:t>
      </w:r>
      <w:r w:rsidR="004050F0">
        <w:rPr>
          <w:rFonts w:ascii="Times New Roman" w:eastAsia="Times New Roman" w:hAnsi="Times New Roman" w:cs="Times New Roman"/>
          <w:color w:val="000000"/>
          <w:sz w:val="28"/>
          <w:szCs w:val="28"/>
          <w:lang w:eastAsia="ru-RU"/>
        </w:rPr>
        <w:t xml:space="preserve"> настоящего административного регламента</w:t>
      </w:r>
      <w:r w:rsidR="002810A3">
        <w:rPr>
          <w:rFonts w:ascii="Times New Roman" w:eastAsia="Times New Roman" w:hAnsi="Times New Roman" w:cs="Times New Roman"/>
          <w:color w:val="000000"/>
          <w:sz w:val="28"/>
          <w:szCs w:val="28"/>
          <w:lang w:eastAsia="ru-RU"/>
        </w:rPr>
        <w:t>,</w:t>
      </w:r>
      <w:r w:rsidR="004050F0">
        <w:rPr>
          <w:rFonts w:ascii="Times New Roman" w:eastAsia="Times New Roman" w:hAnsi="Times New Roman" w:cs="Times New Roman"/>
          <w:color w:val="000000"/>
          <w:sz w:val="28"/>
          <w:szCs w:val="28"/>
          <w:lang w:eastAsia="ru-RU"/>
        </w:rPr>
        <w:t xml:space="preserve"> </w:t>
      </w:r>
      <w:r w:rsidR="007A06B7">
        <w:rPr>
          <w:rFonts w:ascii="Times New Roman" w:eastAsia="Times New Roman" w:hAnsi="Times New Roman" w:cs="Times New Roman"/>
          <w:color w:val="000000"/>
          <w:sz w:val="28"/>
          <w:szCs w:val="28"/>
          <w:lang w:eastAsia="ru-RU"/>
        </w:rPr>
        <w:t xml:space="preserve">выполняются в течение </w:t>
      </w:r>
      <w:r w:rsidR="00115796">
        <w:rPr>
          <w:rFonts w:ascii="Times New Roman" w:eastAsia="Calibri" w:hAnsi="Times New Roman" w:cs="Times New Roman"/>
          <w:sz w:val="28"/>
          <w:szCs w:val="28"/>
        </w:rPr>
        <w:t xml:space="preserve">10 рабочих </w:t>
      </w:r>
      <w:r w:rsidR="007A06B7">
        <w:rPr>
          <w:rFonts w:ascii="Times New Roman" w:eastAsia="Calibri" w:hAnsi="Times New Roman" w:cs="Times New Roman"/>
          <w:sz w:val="28"/>
          <w:szCs w:val="28"/>
        </w:rPr>
        <w:t xml:space="preserve">дней </w:t>
      </w:r>
      <w:r w:rsidR="00141236" w:rsidRPr="0054054D">
        <w:rPr>
          <w:rFonts w:ascii="Times New Roman" w:eastAsia="Calibri" w:hAnsi="Times New Roman" w:cs="Times New Roman"/>
          <w:sz w:val="28"/>
          <w:szCs w:val="28"/>
        </w:rPr>
        <w:t>со дня, следующего за днем истечения срока, установленного для подписания</w:t>
      </w:r>
      <w:r w:rsidR="00141236">
        <w:rPr>
          <w:rFonts w:ascii="Times New Roman" w:eastAsia="Calibri" w:hAnsi="Times New Roman" w:cs="Times New Roman"/>
          <w:sz w:val="28"/>
          <w:szCs w:val="28"/>
        </w:rPr>
        <w:t xml:space="preserve"> </w:t>
      </w:r>
      <w:r w:rsidR="007A06B7">
        <w:rPr>
          <w:rFonts w:ascii="Times New Roman" w:eastAsia="Calibri" w:hAnsi="Times New Roman" w:cs="Times New Roman"/>
          <w:sz w:val="28"/>
          <w:szCs w:val="28"/>
        </w:rPr>
        <w:t>Субъектом проекта соглашения о предоставлении субсидии.</w:t>
      </w:r>
    </w:p>
    <w:p w:rsidR="007A06B7" w:rsidRDefault="00553BFF" w:rsidP="00601311">
      <w:pPr>
        <w:widowControl w:val="0"/>
        <w:autoSpaceDE w:val="0"/>
        <w:autoSpaceDN w:val="0"/>
        <w:adjustRightInd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4554B6">
        <w:rPr>
          <w:rFonts w:ascii="Times New Roman" w:eastAsia="Calibri" w:hAnsi="Times New Roman" w:cs="Times New Roman"/>
          <w:sz w:val="28"/>
          <w:szCs w:val="28"/>
        </w:rPr>
        <w:t>3</w:t>
      </w:r>
      <w:r w:rsidR="007A06B7">
        <w:rPr>
          <w:rFonts w:ascii="Times New Roman" w:eastAsia="Calibri" w:hAnsi="Times New Roman" w:cs="Times New Roman"/>
          <w:sz w:val="28"/>
          <w:szCs w:val="28"/>
        </w:rPr>
        <w:t>. Административные действия, указан</w:t>
      </w:r>
      <w:r w:rsidR="00141236">
        <w:rPr>
          <w:rFonts w:ascii="Times New Roman" w:eastAsia="Calibri" w:hAnsi="Times New Roman" w:cs="Times New Roman"/>
          <w:sz w:val="28"/>
          <w:szCs w:val="28"/>
        </w:rPr>
        <w:t>ные в подпунктах 10</w:t>
      </w:r>
      <w:r w:rsidR="00211CE7">
        <w:rPr>
          <w:rFonts w:ascii="Times New Roman" w:eastAsia="Calibri" w:hAnsi="Times New Roman" w:cs="Times New Roman"/>
          <w:sz w:val="28"/>
          <w:szCs w:val="28"/>
        </w:rPr>
        <w:t xml:space="preserve"> – </w:t>
      </w:r>
      <w:r w:rsidR="00141236">
        <w:rPr>
          <w:rFonts w:ascii="Times New Roman" w:eastAsia="Calibri" w:hAnsi="Times New Roman" w:cs="Times New Roman"/>
          <w:sz w:val="28"/>
          <w:szCs w:val="28"/>
        </w:rPr>
        <w:t>12</w:t>
      </w:r>
      <w:r w:rsidR="00211CE7">
        <w:rPr>
          <w:rFonts w:ascii="Times New Roman" w:eastAsia="Calibri" w:hAnsi="Times New Roman" w:cs="Times New Roman"/>
          <w:sz w:val="28"/>
          <w:szCs w:val="28"/>
        </w:rPr>
        <w:t xml:space="preserve"> </w:t>
      </w:r>
      <w:r w:rsidR="00141236">
        <w:rPr>
          <w:rFonts w:ascii="Times New Roman" w:eastAsia="Calibri" w:hAnsi="Times New Roman" w:cs="Times New Roman"/>
          <w:sz w:val="28"/>
          <w:szCs w:val="28"/>
        </w:rPr>
        <w:t>пункта</w:t>
      </w:r>
      <w:r>
        <w:rPr>
          <w:rFonts w:ascii="Times New Roman" w:eastAsia="Calibri" w:hAnsi="Times New Roman" w:cs="Times New Roman"/>
          <w:sz w:val="28"/>
          <w:szCs w:val="28"/>
        </w:rPr>
        <w:t xml:space="preserve"> 6</w:t>
      </w:r>
      <w:r w:rsidR="004554B6">
        <w:rPr>
          <w:rFonts w:ascii="Times New Roman" w:eastAsia="Calibri" w:hAnsi="Times New Roman" w:cs="Times New Roman"/>
          <w:sz w:val="28"/>
          <w:szCs w:val="28"/>
        </w:rPr>
        <w:t>9</w:t>
      </w:r>
      <w:r w:rsidR="007A06B7">
        <w:rPr>
          <w:rFonts w:ascii="Times New Roman" w:eastAsia="Calibri" w:hAnsi="Times New Roman" w:cs="Times New Roman"/>
          <w:sz w:val="28"/>
          <w:szCs w:val="28"/>
        </w:rPr>
        <w:t xml:space="preserve"> настоящего административного регламента, выполняются в срок </w:t>
      </w:r>
      <w:r w:rsidR="00115796">
        <w:rPr>
          <w:rFonts w:ascii="Times New Roman" w:eastAsia="Calibri" w:hAnsi="Times New Roman" w:cs="Times New Roman"/>
          <w:sz w:val="28"/>
          <w:szCs w:val="28"/>
        </w:rPr>
        <w:t>не более 2</w:t>
      </w:r>
      <w:r w:rsidR="007A06B7">
        <w:rPr>
          <w:rFonts w:ascii="Times New Roman" w:eastAsia="Calibri" w:hAnsi="Times New Roman" w:cs="Times New Roman"/>
          <w:sz w:val="28"/>
          <w:szCs w:val="28"/>
        </w:rPr>
        <w:t xml:space="preserve"> рабочих дней со дня выполнения админист</w:t>
      </w:r>
      <w:r w:rsidR="007E74B5">
        <w:rPr>
          <w:rFonts w:ascii="Times New Roman" w:eastAsia="Calibri" w:hAnsi="Times New Roman" w:cs="Times New Roman"/>
          <w:sz w:val="28"/>
          <w:szCs w:val="28"/>
        </w:rPr>
        <w:t xml:space="preserve">ративного действия, указанного </w:t>
      </w:r>
      <w:r>
        <w:rPr>
          <w:rFonts w:ascii="Times New Roman" w:eastAsia="Calibri" w:hAnsi="Times New Roman" w:cs="Times New Roman"/>
          <w:sz w:val="28"/>
          <w:szCs w:val="28"/>
        </w:rPr>
        <w:t>в подпункте 9 пункта 6</w:t>
      </w:r>
      <w:r w:rsidR="004554B6">
        <w:rPr>
          <w:rFonts w:ascii="Times New Roman" w:eastAsia="Calibri" w:hAnsi="Times New Roman" w:cs="Times New Roman"/>
          <w:sz w:val="28"/>
          <w:szCs w:val="28"/>
        </w:rPr>
        <w:t>9</w:t>
      </w:r>
      <w:r w:rsidR="007A06B7">
        <w:rPr>
          <w:rFonts w:ascii="Times New Roman" w:eastAsia="Calibri" w:hAnsi="Times New Roman" w:cs="Times New Roman"/>
          <w:sz w:val="28"/>
          <w:szCs w:val="28"/>
        </w:rPr>
        <w:t xml:space="preserve"> настоящего административного регламента</w:t>
      </w:r>
      <w:r w:rsidR="00EC1F54">
        <w:rPr>
          <w:rFonts w:ascii="Times New Roman" w:eastAsia="Calibri" w:hAnsi="Times New Roman" w:cs="Times New Roman"/>
          <w:sz w:val="28"/>
          <w:szCs w:val="28"/>
        </w:rPr>
        <w:t>.</w:t>
      </w:r>
    </w:p>
    <w:p w:rsidR="00022747" w:rsidRDefault="004554B6" w:rsidP="00601311">
      <w:pPr>
        <w:widowControl w:val="0"/>
        <w:autoSpaceDE w:val="0"/>
        <w:autoSpaceDN w:val="0"/>
        <w:adjustRightInd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74</w:t>
      </w:r>
      <w:r w:rsidR="00022747">
        <w:rPr>
          <w:rFonts w:ascii="Times New Roman" w:eastAsia="Calibri" w:hAnsi="Times New Roman" w:cs="Times New Roman"/>
          <w:sz w:val="28"/>
          <w:szCs w:val="28"/>
        </w:rPr>
        <w:t xml:space="preserve">. Критерии принятия решений о заключении соглашения </w:t>
      </w:r>
      <w:r w:rsidR="009C2474">
        <w:rPr>
          <w:rFonts w:ascii="Times New Roman" w:eastAsia="Calibri" w:hAnsi="Times New Roman" w:cs="Times New Roman"/>
          <w:sz w:val="28"/>
          <w:szCs w:val="28"/>
        </w:rPr>
        <w:t xml:space="preserve">о </w:t>
      </w:r>
      <w:r w:rsidR="00022747">
        <w:rPr>
          <w:rFonts w:ascii="Times New Roman" w:eastAsia="Calibri" w:hAnsi="Times New Roman" w:cs="Times New Roman"/>
          <w:sz w:val="28"/>
          <w:szCs w:val="28"/>
        </w:rPr>
        <w:t>предоставлении субсидии:</w:t>
      </w:r>
    </w:p>
    <w:p w:rsidR="00022747" w:rsidRDefault="00022747" w:rsidP="00601311">
      <w:pPr>
        <w:widowControl w:val="0"/>
        <w:autoSpaceDE w:val="0"/>
        <w:autoSpaceDN w:val="0"/>
        <w:adjustRightInd w:v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наличие распоряжения главы Ханты-Мансийского района о предоставлении субсидии;</w:t>
      </w:r>
    </w:p>
    <w:p w:rsidR="00022747" w:rsidRDefault="009C2474" w:rsidP="00601311">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предоставление Субъектом в К</w:t>
      </w:r>
      <w:r w:rsidR="00022747">
        <w:rPr>
          <w:rFonts w:ascii="Times New Roman" w:eastAsia="Times New Roman" w:hAnsi="Times New Roman" w:cs="Times New Roman"/>
          <w:color w:val="000000"/>
          <w:sz w:val="28"/>
          <w:szCs w:val="28"/>
          <w:lang w:eastAsia="ru-RU"/>
        </w:rPr>
        <w:t>омитет в установленный срок подписанного соглашения о предоставл</w:t>
      </w:r>
      <w:r>
        <w:rPr>
          <w:rFonts w:ascii="Times New Roman" w:eastAsia="Times New Roman" w:hAnsi="Times New Roman" w:cs="Times New Roman"/>
          <w:color w:val="000000"/>
          <w:sz w:val="28"/>
          <w:szCs w:val="28"/>
          <w:lang w:eastAsia="ru-RU"/>
        </w:rPr>
        <w:t>ении субсидии в 2-х экземплярах.</w:t>
      </w:r>
    </w:p>
    <w:p w:rsidR="00022747" w:rsidRDefault="004554B6" w:rsidP="00601311">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75</w:t>
      </w:r>
      <w:r w:rsidR="00022747">
        <w:rPr>
          <w:rFonts w:ascii="Times New Roman" w:eastAsia="Times New Roman" w:hAnsi="Times New Roman" w:cs="Times New Roman"/>
          <w:color w:val="000000"/>
          <w:sz w:val="28"/>
          <w:szCs w:val="28"/>
          <w:lang w:eastAsia="ru-RU"/>
        </w:rPr>
        <w:t xml:space="preserve">. </w:t>
      </w:r>
      <w:r w:rsidR="00945E19">
        <w:rPr>
          <w:rFonts w:ascii="Times New Roman" w:eastAsia="Times New Roman" w:hAnsi="Times New Roman" w:cs="Times New Roman"/>
          <w:color w:val="000000"/>
          <w:sz w:val="28"/>
          <w:szCs w:val="28"/>
          <w:lang w:eastAsia="ru-RU"/>
        </w:rPr>
        <w:t>Результат выполнения административной процедуры:</w:t>
      </w:r>
    </w:p>
    <w:p w:rsidR="00945E19" w:rsidRDefault="00945E19" w:rsidP="00601311">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выдача (направление) заявителю соглашения о предоставлении субсидии;</w:t>
      </w:r>
    </w:p>
    <w:p w:rsidR="00945E19" w:rsidRDefault="00945E19" w:rsidP="00601311">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выдача (направление) заявителю решения об отмене распоряжения администрации р</w:t>
      </w:r>
      <w:r w:rsidR="009C2474">
        <w:rPr>
          <w:rFonts w:ascii="Times New Roman" w:eastAsia="Times New Roman" w:hAnsi="Times New Roman" w:cs="Times New Roman"/>
          <w:color w:val="000000"/>
          <w:sz w:val="28"/>
          <w:szCs w:val="28"/>
          <w:lang w:eastAsia="ru-RU"/>
        </w:rPr>
        <w:t>айона о предоставлении субсидии.</w:t>
      </w:r>
    </w:p>
    <w:p w:rsidR="00945E19" w:rsidRDefault="004554B6" w:rsidP="00601311">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76</w:t>
      </w:r>
      <w:r w:rsidR="00945E19">
        <w:rPr>
          <w:rFonts w:ascii="Times New Roman" w:eastAsia="Times New Roman" w:hAnsi="Times New Roman" w:cs="Times New Roman"/>
          <w:color w:val="000000"/>
          <w:sz w:val="28"/>
          <w:szCs w:val="28"/>
          <w:lang w:eastAsia="ru-RU"/>
        </w:rPr>
        <w:t>. Способ фиксации результата выполнения административной процедуры и порядок его передачи для выполнения следующей административной процедуры:</w:t>
      </w:r>
    </w:p>
    <w:p w:rsidR="00945E19" w:rsidRDefault="00945E19" w:rsidP="00601311">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соглашение о предоставлении субсидии регистрируется в журнале регистрации договоров (соглашений) в юридическо-правовом управлении администрации района;</w:t>
      </w:r>
    </w:p>
    <w:p w:rsidR="00945E19" w:rsidRDefault="00CF6B70" w:rsidP="00601311">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решение об отмене распоряжения администрации Ханты-Мансийского района о предоставлении субсидии регистрируется в системе электронного документооборота;</w:t>
      </w:r>
    </w:p>
    <w:p w:rsidR="0035405C" w:rsidRDefault="00CF6B70" w:rsidP="007F0170">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выдача заявителю решения об отмене распоряжения администрации </w:t>
      </w:r>
      <w:r w:rsidR="00CE31DE">
        <w:rPr>
          <w:rFonts w:ascii="Times New Roman" w:eastAsia="Times New Roman" w:hAnsi="Times New Roman" w:cs="Times New Roman"/>
          <w:color w:val="000000"/>
          <w:sz w:val="28"/>
          <w:szCs w:val="28"/>
          <w:lang w:eastAsia="ru-RU"/>
        </w:rPr>
        <w:t xml:space="preserve">района </w:t>
      </w:r>
      <w:r>
        <w:rPr>
          <w:rFonts w:ascii="Times New Roman" w:eastAsia="Times New Roman" w:hAnsi="Times New Roman" w:cs="Times New Roman"/>
          <w:color w:val="000000"/>
          <w:sz w:val="28"/>
          <w:szCs w:val="28"/>
          <w:lang w:eastAsia="ru-RU"/>
        </w:rPr>
        <w:t>о предоставлении субсидии</w:t>
      </w:r>
      <w:r w:rsidR="00CE31DE">
        <w:rPr>
          <w:rFonts w:ascii="Times New Roman" w:eastAsia="Times New Roman" w:hAnsi="Times New Roman" w:cs="Times New Roman"/>
          <w:color w:val="000000"/>
          <w:sz w:val="28"/>
          <w:szCs w:val="28"/>
          <w:lang w:eastAsia="ru-RU"/>
        </w:rPr>
        <w:t>, а также  проекта соглашения</w:t>
      </w:r>
      <w:r w:rsidR="00CE31DE" w:rsidRPr="007F0170">
        <w:rPr>
          <w:rFonts w:ascii="Times New Roman" w:eastAsia="Times New Roman" w:hAnsi="Times New Roman" w:cs="Times New Roman"/>
          <w:color w:val="000000"/>
          <w:sz w:val="28"/>
          <w:szCs w:val="28"/>
          <w:lang w:eastAsia="ru-RU"/>
        </w:rPr>
        <w:t xml:space="preserve"> </w:t>
      </w:r>
      <w:r w:rsidR="00CE31DE">
        <w:rPr>
          <w:rFonts w:ascii="Times New Roman" w:eastAsia="Times New Roman" w:hAnsi="Times New Roman" w:cs="Times New Roman"/>
          <w:color w:val="000000"/>
          <w:sz w:val="28"/>
          <w:szCs w:val="28"/>
          <w:lang w:eastAsia="ru-RU"/>
        </w:rPr>
        <w:t>(соглашения) о предоставлении субсидии нарочно в К</w:t>
      </w:r>
      <w:r w:rsidR="00C34937">
        <w:rPr>
          <w:rFonts w:ascii="Times New Roman" w:eastAsia="Times New Roman" w:hAnsi="Times New Roman" w:cs="Times New Roman"/>
          <w:color w:val="000000"/>
          <w:sz w:val="28"/>
          <w:szCs w:val="28"/>
          <w:lang w:eastAsia="ru-RU"/>
        </w:rPr>
        <w:t xml:space="preserve">омитете подтверждается </w:t>
      </w:r>
      <w:r w:rsidR="007F0170">
        <w:rPr>
          <w:rFonts w:ascii="Times New Roman" w:eastAsia="Times New Roman" w:hAnsi="Times New Roman" w:cs="Times New Roman"/>
          <w:color w:val="000000"/>
          <w:sz w:val="28"/>
          <w:szCs w:val="28"/>
          <w:lang w:eastAsia="ru-RU"/>
        </w:rPr>
        <w:t xml:space="preserve">подписью Субъекта о его получении на копии </w:t>
      </w:r>
      <w:r w:rsidR="00CE31DE">
        <w:rPr>
          <w:rFonts w:ascii="Times New Roman" w:eastAsia="Times New Roman" w:hAnsi="Times New Roman" w:cs="Times New Roman"/>
          <w:color w:val="000000"/>
          <w:sz w:val="28"/>
          <w:szCs w:val="28"/>
          <w:lang w:eastAsia="ru-RU"/>
        </w:rPr>
        <w:t xml:space="preserve">такого </w:t>
      </w:r>
      <w:r w:rsidR="007F0170">
        <w:rPr>
          <w:rFonts w:ascii="Times New Roman" w:eastAsia="Times New Roman" w:hAnsi="Times New Roman" w:cs="Times New Roman"/>
          <w:color w:val="000000"/>
          <w:sz w:val="28"/>
          <w:szCs w:val="28"/>
          <w:lang w:eastAsia="ru-RU"/>
        </w:rPr>
        <w:t>решения,</w:t>
      </w:r>
      <w:r w:rsidR="00A83613">
        <w:rPr>
          <w:rFonts w:ascii="Times New Roman" w:eastAsia="Times New Roman" w:hAnsi="Times New Roman" w:cs="Times New Roman"/>
          <w:color w:val="000000"/>
          <w:sz w:val="28"/>
          <w:szCs w:val="28"/>
          <w:lang w:eastAsia="ru-RU"/>
        </w:rPr>
        <w:t xml:space="preserve"> или </w:t>
      </w:r>
      <w:r w:rsidR="007F0170">
        <w:rPr>
          <w:rFonts w:ascii="Times New Roman" w:eastAsia="Times New Roman" w:hAnsi="Times New Roman" w:cs="Times New Roman"/>
          <w:color w:val="000000"/>
          <w:sz w:val="28"/>
          <w:szCs w:val="28"/>
          <w:lang w:eastAsia="ru-RU"/>
        </w:rPr>
        <w:t xml:space="preserve"> </w:t>
      </w:r>
      <w:r w:rsidR="00A83613">
        <w:rPr>
          <w:rFonts w:ascii="Times New Roman" w:eastAsia="Times New Roman" w:hAnsi="Times New Roman" w:cs="Times New Roman"/>
          <w:color w:val="000000"/>
          <w:sz w:val="28"/>
          <w:szCs w:val="28"/>
          <w:lang w:eastAsia="ru-RU"/>
        </w:rPr>
        <w:t xml:space="preserve">копии соглашения </w:t>
      </w:r>
      <w:r w:rsidR="007F0170">
        <w:rPr>
          <w:rFonts w:ascii="Times New Roman" w:eastAsia="Times New Roman" w:hAnsi="Times New Roman" w:cs="Times New Roman"/>
          <w:color w:val="000000"/>
          <w:sz w:val="28"/>
          <w:szCs w:val="28"/>
          <w:lang w:eastAsia="ru-RU"/>
        </w:rPr>
        <w:t>с указанием даты получения, фамилии, инициалов;</w:t>
      </w:r>
    </w:p>
    <w:p w:rsidR="007F0170" w:rsidRDefault="007F0170" w:rsidP="007F0170">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выдача решения об отмене распоряжения администрации района о предоставлении субсидии, проекта соглашения</w:t>
      </w:r>
      <w:r w:rsidRPr="007F017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(соглашения) о предоставлении субсидии нарочно в МФЦ фиксируется в автоматизированной информационной системе «МФЦ»;</w:t>
      </w:r>
    </w:p>
    <w:p w:rsidR="007F0170" w:rsidRDefault="007F0170" w:rsidP="007F0170">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случае направления заявителю решения об отмене распоряжения администрации района о предоставлении субсидии, проекта соглашения</w:t>
      </w:r>
      <w:r w:rsidRPr="007F017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(соглашения) о предоставлении субсидии  почтой, получение указанных документов заявителем подтверждается уведомлением о вручении;</w:t>
      </w:r>
    </w:p>
    <w:p w:rsidR="007F0170" w:rsidRDefault="007F0170" w:rsidP="007F0170">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специалист, ответственный за предоставление муниципальной </w:t>
      </w:r>
      <w:r>
        <w:rPr>
          <w:rFonts w:ascii="Times New Roman" w:eastAsia="Times New Roman" w:hAnsi="Times New Roman" w:cs="Times New Roman"/>
          <w:color w:val="000000"/>
          <w:sz w:val="28"/>
          <w:szCs w:val="28"/>
          <w:lang w:eastAsia="ru-RU"/>
        </w:rPr>
        <w:lastRenderedPageBreak/>
        <w:t>услуги, в течение 2 рабочих дней со дня заключения соглашения о предоставлении субсидии передает его и информацию для заявки специалисту управления по учету и отчетности администрации района, ответственному за осуществление расчетов, для перечисления субсидии заявителю.</w:t>
      </w:r>
    </w:p>
    <w:p w:rsidR="007F0170" w:rsidRDefault="007F0170" w:rsidP="007F0170">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p>
    <w:p w:rsidR="0035405C" w:rsidRPr="0035405C" w:rsidRDefault="0035405C" w:rsidP="004554B6">
      <w:pPr>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Перечисление субсидии заявителю</w:t>
      </w:r>
    </w:p>
    <w:p w:rsidR="0035405C" w:rsidRPr="0035405C" w:rsidRDefault="0035405C" w:rsidP="00AB3428">
      <w:pPr>
        <w:ind w:firstLine="709"/>
        <w:rPr>
          <w:rFonts w:ascii="Times New Roman" w:eastAsia="Times New Roman" w:hAnsi="Times New Roman" w:cs="Times New Roman"/>
          <w:sz w:val="28"/>
          <w:szCs w:val="28"/>
          <w:lang w:eastAsia="ru-RU"/>
        </w:rPr>
      </w:pPr>
    </w:p>
    <w:p w:rsidR="0035405C" w:rsidRPr="0035405C" w:rsidRDefault="00553BFF"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4554B6">
        <w:rPr>
          <w:rFonts w:ascii="Times New Roman" w:eastAsia="Times New Roman" w:hAnsi="Times New Roman" w:cs="Times New Roman"/>
          <w:sz w:val="28"/>
          <w:szCs w:val="28"/>
          <w:lang w:eastAsia="ru-RU"/>
        </w:rPr>
        <w:t>7</w:t>
      </w:r>
      <w:r w:rsidR="0035405C" w:rsidRPr="0035405C">
        <w:rPr>
          <w:rFonts w:ascii="Times New Roman" w:eastAsia="Times New Roman" w:hAnsi="Times New Roman" w:cs="Times New Roman"/>
          <w:sz w:val="28"/>
          <w:szCs w:val="28"/>
          <w:lang w:eastAsia="ru-RU"/>
        </w:rPr>
        <w:t xml:space="preserve">. Основанием для начала административной процедуры является получение специалистом управления по учету и отчетности администрации района, ответственным за </w:t>
      </w:r>
      <w:r w:rsidR="00316AD5">
        <w:rPr>
          <w:rFonts w:ascii="Times New Roman" w:eastAsia="Times New Roman" w:hAnsi="Times New Roman" w:cs="Times New Roman"/>
          <w:sz w:val="28"/>
          <w:szCs w:val="28"/>
          <w:lang w:eastAsia="ru-RU"/>
        </w:rPr>
        <w:t>осуществление расчетов</w:t>
      </w:r>
      <w:r w:rsidR="0035405C" w:rsidRPr="0035405C">
        <w:rPr>
          <w:rFonts w:ascii="Times New Roman" w:eastAsia="Times New Roman" w:hAnsi="Times New Roman" w:cs="Times New Roman"/>
          <w:sz w:val="28"/>
          <w:szCs w:val="28"/>
          <w:lang w:eastAsia="ru-RU"/>
        </w:rPr>
        <w:t xml:space="preserve">, заключенного соглашения о предоставлении субсидии. </w:t>
      </w:r>
    </w:p>
    <w:p w:rsidR="0035405C" w:rsidRPr="0035405C" w:rsidRDefault="00196BD3" w:rsidP="00AB3428">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78</w:t>
      </w:r>
      <w:r w:rsidR="0035405C" w:rsidRPr="0035405C">
        <w:rPr>
          <w:rFonts w:ascii="Times New Roman" w:eastAsia="Times New Roman" w:hAnsi="Times New Roman" w:cs="Times New Roman"/>
          <w:sz w:val="28"/>
          <w:szCs w:val="28"/>
          <w:lang w:eastAsia="ru-RU"/>
        </w:rPr>
        <w:t xml:space="preserve">. Сведения о должностном лице, ответственном за выполнение административной процедуры: специалист управления  по учету и отчетности администрации района, ответственный за </w:t>
      </w:r>
      <w:r w:rsidR="00BD22C8">
        <w:rPr>
          <w:rFonts w:ascii="Times New Roman" w:eastAsia="Times New Roman" w:hAnsi="Times New Roman" w:cs="Times New Roman"/>
          <w:sz w:val="28"/>
          <w:szCs w:val="28"/>
          <w:lang w:eastAsia="ru-RU"/>
        </w:rPr>
        <w:t>осуществление расчетов</w:t>
      </w:r>
      <w:r w:rsidR="0035405C" w:rsidRPr="0035405C">
        <w:rPr>
          <w:rFonts w:ascii="Times New Roman" w:eastAsia="Times New Roman" w:hAnsi="Times New Roman" w:cs="Times New Roman"/>
          <w:sz w:val="28"/>
          <w:szCs w:val="28"/>
          <w:lang w:eastAsia="ru-RU"/>
        </w:rPr>
        <w:t>.</w:t>
      </w:r>
    </w:p>
    <w:p w:rsidR="005D20C1" w:rsidRPr="00FA1078" w:rsidRDefault="005D20C1" w:rsidP="005D20C1">
      <w:pPr>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lang w:eastAsia="ru-RU"/>
        </w:rPr>
        <w:tab/>
      </w:r>
      <w:r w:rsidR="00196BD3">
        <w:rPr>
          <w:rFonts w:ascii="Times New Roman" w:eastAsia="Times New Roman" w:hAnsi="Times New Roman" w:cs="Times New Roman"/>
          <w:color w:val="000000" w:themeColor="text1"/>
          <w:sz w:val="28"/>
          <w:szCs w:val="28"/>
          <w:lang w:eastAsia="ru-RU"/>
        </w:rPr>
        <w:t>79</w:t>
      </w:r>
      <w:r w:rsidR="0035405C" w:rsidRPr="000F05C5">
        <w:rPr>
          <w:rFonts w:ascii="Times New Roman" w:eastAsia="Times New Roman" w:hAnsi="Times New Roman" w:cs="Times New Roman"/>
          <w:color w:val="000000" w:themeColor="text1"/>
          <w:sz w:val="28"/>
          <w:szCs w:val="28"/>
          <w:lang w:eastAsia="ru-RU"/>
        </w:rPr>
        <w:t>. Содержание административных действий</w:t>
      </w:r>
      <w:r w:rsidR="0035405C" w:rsidRPr="0035405C">
        <w:rPr>
          <w:rFonts w:ascii="Times New Roman" w:eastAsia="Times New Roman" w:hAnsi="Times New Roman" w:cs="Times New Roman"/>
          <w:sz w:val="28"/>
          <w:szCs w:val="28"/>
          <w:lang w:eastAsia="ru-RU"/>
        </w:rPr>
        <w:t xml:space="preserve">, входящих в состав административной процедуры: подготовка документов для осуществления выплаты и перечисление денежных средств </w:t>
      </w:r>
      <w:r w:rsidR="00C55DC0">
        <w:rPr>
          <w:rFonts w:ascii="Times New Roman" w:eastAsia="Times New Roman" w:hAnsi="Times New Roman" w:cs="Times New Roman"/>
          <w:sz w:val="28"/>
          <w:szCs w:val="28"/>
          <w:lang w:eastAsia="ru-RU"/>
        </w:rPr>
        <w:t xml:space="preserve">на расчетный счет заявителя </w:t>
      </w:r>
      <w:r>
        <w:rPr>
          <w:rFonts w:ascii="Times New Roman" w:eastAsia="Times New Roman" w:hAnsi="Times New Roman" w:cs="Times New Roman"/>
          <w:sz w:val="28"/>
          <w:szCs w:val="28"/>
          <w:lang w:eastAsia="ru-RU"/>
        </w:rPr>
        <w:t>осуществляется</w:t>
      </w:r>
      <w:r w:rsidRPr="005D20C1">
        <w:rPr>
          <w:rFonts w:ascii="Times New Roman" w:hAnsi="Times New Roman" w:cs="Times New Roman"/>
          <w:color w:val="000000" w:themeColor="text1"/>
          <w:sz w:val="28"/>
          <w:szCs w:val="28"/>
        </w:rPr>
        <w:t xml:space="preserve"> </w:t>
      </w:r>
      <w:r w:rsidRPr="00FA1078">
        <w:rPr>
          <w:rFonts w:ascii="Times New Roman" w:hAnsi="Times New Roman" w:cs="Times New Roman"/>
          <w:color w:val="000000" w:themeColor="text1"/>
          <w:sz w:val="28"/>
          <w:szCs w:val="28"/>
        </w:rPr>
        <w:t xml:space="preserve">не </w:t>
      </w:r>
      <w:r>
        <w:rPr>
          <w:rFonts w:ascii="Times New Roman" w:hAnsi="Times New Roman" w:cs="Times New Roman"/>
          <w:color w:val="000000" w:themeColor="text1"/>
          <w:sz w:val="28"/>
          <w:szCs w:val="28"/>
        </w:rPr>
        <w:t>позднее</w:t>
      </w:r>
      <w:r w:rsidRPr="00ED31E3">
        <w:rPr>
          <w:rFonts w:ascii="Times New Roman" w:hAnsi="Times New Roman" w:cs="Times New Roman"/>
          <w:color w:val="FF0000"/>
          <w:sz w:val="28"/>
          <w:szCs w:val="28"/>
        </w:rPr>
        <w:t xml:space="preserve"> </w:t>
      </w:r>
      <w:r w:rsidRPr="00ED31E3">
        <w:rPr>
          <w:rFonts w:ascii="Times New Roman" w:hAnsi="Times New Roman" w:cs="Times New Roman"/>
          <w:color w:val="000000" w:themeColor="text1"/>
          <w:sz w:val="28"/>
          <w:szCs w:val="28"/>
        </w:rPr>
        <w:t xml:space="preserve">10 </w:t>
      </w:r>
      <w:r w:rsidRPr="00FA1078">
        <w:rPr>
          <w:rFonts w:ascii="Times New Roman" w:hAnsi="Times New Roman" w:cs="Times New Roman"/>
          <w:color w:val="000000" w:themeColor="text1"/>
          <w:sz w:val="28"/>
          <w:szCs w:val="28"/>
        </w:rPr>
        <w:t xml:space="preserve">рабочих дней </w:t>
      </w:r>
      <w:r>
        <w:rPr>
          <w:rFonts w:ascii="Times New Roman" w:hAnsi="Times New Roman" w:cs="Times New Roman"/>
          <w:color w:val="000000" w:themeColor="text1"/>
          <w:sz w:val="28"/>
          <w:szCs w:val="28"/>
        </w:rPr>
        <w:t>с даты принятия решения о предоставлении муниципальной услуги.</w:t>
      </w:r>
    </w:p>
    <w:p w:rsidR="00CA515A" w:rsidRDefault="00196BD3"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80</w:t>
      </w:r>
      <w:r w:rsidR="0035405C" w:rsidRPr="00870E5E">
        <w:rPr>
          <w:rFonts w:ascii="Times New Roman" w:eastAsia="Times New Roman" w:hAnsi="Times New Roman" w:cs="Times New Roman"/>
          <w:color w:val="000000" w:themeColor="text1"/>
          <w:sz w:val="28"/>
          <w:szCs w:val="28"/>
          <w:lang w:eastAsia="ru-RU"/>
        </w:rPr>
        <w:t>. Критерий</w:t>
      </w:r>
      <w:r w:rsidR="0035405C" w:rsidRPr="0035405C">
        <w:rPr>
          <w:rFonts w:ascii="Times New Roman" w:eastAsia="Times New Roman" w:hAnsi="Times New Roman" w:cs="Times New Roman"/>
          <w:sz w:val="28"/>
          <w:szCs w:val="28"/>
          <w:lang w:eastAsia="ru-RU"/>
        </w:rPr>
        <w:t xml:space="preserve"> принятия решения о перечислении субсидии заявителю: заключенное согла</w:t>
      </w:r>
      <w:r w:rsidR="00CA515A">
        <w:rPr>
          <w:rFonts w:ascii="Times New Roman" w:eastAsia="Times New Roman" w:hAnsi="Times New Roman" w:cs="Times New Roman"/>
          <w:sz w:val="28"/>
          <w:szCs w:val="28"/>
          <w:lang w:eastAsia="ru-RU"/>
        </w:rPr>
        <w:t>шение о предоставлении субсидии.</w:t>
      </w:r>
    </w:p>
    <w:p w:rsidR="0035405C" w:rsidRPr="0035405C" w:rsidRDefault="00196BD3"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35405C" w:rsidRPr="0035405C">
        <w:rPr>
          <w:rFonts w:ascii="Times New Roman" w:eastAsia="Times New Roman" w:hAnsi="Times New Roman" w:cs="Times New Roman"/>
          <w:sz w:val="28"/>
          <w:szCs w:val="28"/>
          <w:lang w:eastAsia="ru-RU"/>
        </w:rPr>
        <w:t>. Результатом выполнения административной процедуры является перечисление субсидии заявителю (перечисление денежных средств на расчетный счет заявителя).</w:t>
      </w:r>
    </w:p>
    <w:p w:rsidR="0035405C" w:rsidRPr="00196BD3" w:rsidRDefault="00196BD3" w:rsidP="00AB3428">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w:t>
      </w:r>
      <w:r w:rsidR="0035405C" w:rsidRPr="0035405C">
        <w:rPr>
          <w:rFonts w:ascii="Times New Roman" w:eastAsia="Times New Roman" w:hAnsi="Times New Roman" w:cs="Times New Roman"/>
          <w:sz w:val="28"/>
          <w:szCs w:val="28"/>
          <w:lang w:eastAsia="ru-RU"/>
        </w:rPr>
        <w:t xml:space="preserve">. Способ фиксации результата выполнения административной </w:t>
      </w:r>
      <w:r w:rsidR="0035405C" w:rsidRPr="00196BD3">
        <w:rPr>
          <w:rFonts w:ascii="Times New Roman" w:eastAsia="Times New Roman" w:hAnsi="Times New Roman" w:cs="Times New Roman"/>
          <w:sz w:val="28"/>
          <w:szCs w:val="28"/>
          <w:lang w:eastAsia="ru-RU"/>
        </w:rPr>
        <w:t>процедуры: выплата (перечисление) денежных средств на расчетный счет заявителя подтверждается платежным поручением.</w:t>
      </w:r>
    </w:p>
    <w:p w:rsidR="0035405C" w:rsidRPr="00196BD3" w:rsidRDefault="0035405C" w:rsidP="00AB3428">
      <w:pPr>
        <w:ind w:firstLine="709"/>
        <w:jc w:val="both"/>
        <w:rPr>
          <w:rFonts w:ascii="Times New Roman" w:eastAsia="Times New Roman" w:hAnsi="Times New Roman" w:cs="Times New Roman"/>
          <w:b/>
          <w:sz w:val="28"/>
          <w:szCs w:val="28"/>
          <w:lang w:eastAsia="ru-RU"/>
        </w:rPr>
      </w:pPr>
    </w:p>
    <w:p w:rsidR="0035405C" w:rsidRPr="00196BD3" w:rsidRDefault="0035405C" w:rsidP="00AB3428">
      <w:pPr>
        <w:autoSpaceDE w:val="0"/>
        <w:autoSpaceDN w:val="0"/>
        <w:adjustRightInd w:val="0"/>
        <w:outlineLvl w:val="1"/>
        <w:rPr>
          <w:rFonts w:ascii="Times New Roman" w:eastAsia="Times New Roman" w:hAnsi="Times New Roman" w:cs="Times New Roman"/>
          <w:sz w:val="28"/>
          <w:szCs w:val="28"/>
        </w:rPr>
      </w:pPr>
      <w:r w:rsidRPr="00196BD3">
        <w:rPr>
          <w:rFonts w:ascii="Times New Roman" w:eastAsia="Times New Roman" w:hAnsi="Times New Roman" w:cs="Times New Roman"/>
          <w:sz w:val="28"/>
          <w:szCs w:val="28"/>
          <w:lang w:val="en-US"/>
        </w:rPr>
        <w:t>IV</w:t>
      </w:r>
      <w:r w:rsidRPr="00196BD3">
        <w:rPr>
          <w:rFonts w:ascii="Times New Roman" w:eastAsia="Times New Roman" w:hAnsi="Times New Roman" w:cs="Times New Roman"/>
          <w:sz w:val="28"/>
          <w:szCs w:val="28"/>
        </w:rPr>
        <w:t>.</w:t>
      </w:r>
      <w:r w:rsidRPr="00196BD3">
        <w:rPr>
          <w:rFonts w:ascii="Times New Roman" w:eastAsia="Times New Roman" w:hAnsi="Times New Roman" w:cs="Times New Roman"/>
          <w:sz w:val="28"/>
          <w:szCs w:val="28"/>
        </w:rPr>
        <w:tab/>
        <w:t>Формы контроля за исполнением административного регламента</w:t>
      </w:r>
    </w:p>
    <w:p w:rsidR="0035405C" w:rsidRPr="0035405C" w:rsidRDefault="0035405C" w:rsidP="00AB3428">
      <w:pPr>
        <w:autoSpaceDE w:val="0"/>
        <w:autoSpaceDN w:val="0"/>
        <w:adjustRightInd w:val="0"/>
        <w:outlineLvl w:val="1"/>
        <w:rPr>
          <w:rFonts w:ascii="Times New Roman" w:eastAsia="Times New Roman" w:hAnsi="Times New Roman" w:cs="Times New Roman"/>
          <w:sz w:val="28"/>
          <w:szCs w:val="28"/>
        </w:rPr>
      </w:pPr>
    </w:p>
    <w:p w:rsidR="0035405C" w:rsidRPr="0035405C" w:rsidRDefault="0035405C" w:rsidP="00AB3428">
      <w:pPr>
        <w:autoSpaceDE w:val="0"/>
        <w:autoSpaceDN w:val="0"/>
        <w:adjustRightInd w:val="0"/>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 xml:space="preserve">Порядок осуществления текущего контроля за соблюдением </w:t>
      </w:r>
    </w:p>
    <w:p w:rsidR="0035405C" w:rsidRPr="0035405C" w:rsidRDefault="0035405C" w:rsidP="00AB3428">
      <w:pPr>
        <w:autoSpaceDE w:val="0"/>
        <w:autoSpaceDN w:val="0"/>
        <w:adjustRightInd w:val="0"/>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и исполнением ответственными должностными лицами положений административного регламента и иных правовых актов, устанавливающих требования к предоставлению муниципальной услуги,</w:t>
      </w:r>
    </w:p>
    <w:p w:rsidR="0035405C" w:rsidRPr="0035405C" w:rsidRDefault="0035405C" w:rsidP="00AB3428">
      <w:pPr>
        <w:tabs>
          <w:tab w:val="left" w:pos="709"/>
        </w:tabs>
        <w:autoSpaceDE w:val="0"/>
        <w:autoSpaceDN w:val="0"/>
        <w:adjustRightInd w:val="0"/>
        <w:ind w:firstLine="709"/>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 xml:space="preserve"> а также принятием ими решений</w:t>
      </w:r>
    </w:p>
    <w:p w:rsidR="0035405C" w:rsidRPr="0035405C" w:rsidRDefault="0035405C" w:rsidP="00AB3428">
      <w:pPr>
        <w:tabs>
          <w:tab w:val="left" w:pos="709"/>
        </w:tabs>
        <w:autoSpaceDE w:val="0"/>
        <w:autoSpaceDN w:val="0"/>
        <w:adjustRightInd w:val="0"/>
        <w:ind w:firstLine="709"/>
        <w:rPr>
          <w:rFonts w:ascii="Times New Roman" w:eastAsia="Times New Roman" w:hAnsi="Times New Roman" w:cs="Times New Roman"/>
          <w:sz w:val="28"/>
          <w:szCs w:val="28"/>
        </w:rPr>
      </w:pPr>
    </w:p>
    <w:p w:rsidR="0035405C" w:rsidRPr="0035405C" w:rsidRDefault="00553BFF" w:rsidP="00AB3428">
      <w:pPr>
        <w:tabs>
          <w:tab w:val="left" w:pos="709"/>
        </w:tabs>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196BD3">
        <w:rPr>
          <w:rFonts w:ascii="Times New Roman" w:eastAsia="Times New Roman" w:hAnsi="Times New Roman" w:cs="Times New Roman"/>
          <w:sz w:val="28"/>
          <w:szCs w:val="28"/>
        </w:rPr>
        <w:t>3</w:t>
      </w:r>
      <w:r w:rsidR="0035405C" w:rsidRPr="0035405C">
        <w:rPr>
          <w:rFonts w:ascii="Arial" w:eastAsia="Times New Roman" w:hAnsi="Arial" w:cs="Arial"/>
          <w:sz w:val="28"/>
          <w:szCs w:val="28"/>
        </w:rPr>
        <w:t xml:space="preserve">. </w:t>
      </w:r>
      <w:r w:rsidR="0035405C" w:rsidRPr="0035405C">
        <w:rPr>
          <w:rFonts w:ascii="Times New Roman" w:eastAsia="Times New Roman" w:hAnsi="Times New Roman" w:cs="Times New Roman"/>
          <w:sz w:val="28"/>
          <w:szCs w:val="28"/>
        </w:rPr>
        <w:t>Текущий контроль за соблюдением и исполнением ответственны</w:t>
      </w:r>
      <w:r w:rsidR="00CA515A">
        <w:rPr>
          <w:rFonts w:ascii="Times New Roman" w:eastAsia="Times New Roman" w:hAnsi="Times New Roman" w:cs="Times New Roman"/>
          <w:sz w:val="28"/>
          <w:szCs w:val="28"/>
        </w:rPr>
        <w:t>ми лицами положений настоящего а</w:t>
      </w:r>
      <w:r w:rsidR="0035405C" w:rsidRPr="0035405C">
        <w:rPr>
          <w:rFonts w:ascii="Times New Roman" w:eastAsia="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решений</w:t>
      </w:r>
      <w:r w:rsidR="00850FED">
        <w:rPr>
          <w:rFonts w:ascii="Times New Roman" w:eastAsia="Times New Roman" w:hAnsi="Times New Roman" w:cs="Times New Roman"/>
          <w:sz w:val="28"/>
          <w:szCs w:val="28"/>
        </w:rPr>
        <w:t>,</w:t>
      </w:r>
      <w:r w:rsidR="0035405C" w:rsidRPr="0035405C">
        <w:rPr>
          <w:rFonts w:ascii="Times New Roman" w:eastAsia="Times New Roman" w:hAnsi="Times New Roman" w:cs="Times New Roman"/>
          <w:sz w:val="28"/>
          <w:szCs w:val="28"/>
        </w:rPr>
        <w:t xml:space="preserve"> принятых (осуществленных) ими в ходе предоставления муниципальной услуги, осуществляется начальником отдела труда, предпринимательства и </w:t>
      </w:r>
      <w:r w:rsidR="0035405C" w:rsidRPr="0035405C">
        <w:rPr>
          <w:rFonts w:ascii="Times New Roman" w:eastAsia="Times New Roman" w:hAnsi="Times New Roman" w:cs="Times New Roman"/>
          <w:sz w:val="28"/>
          <w:szCs w:val="28"/>
        </w:rPr>
        <w:lastRenderedPageBreak/>
        <w:t>потребительского рынка управлен</w:t>
      </w:r>
      <w:r w:rsidR="009C10F0">
        <w:rPr>
          <w:rFonts w:ascii="Times New Roman" w:eastAsia="Times New Roman" w:hAnsi="Times New Roman" w:cs="Times New Roman"/>
          <w:sz w:val="28"/>
          <w:szCs w:val="28"/>
        </w:rPr>
        <w:t>ия реального сектора экономики К</w:t>
      </w:r>
      <w:r w:rsidR="0035405C" w:rsidRPr="0035405C">
        <w:rPr>
          <w:rFonts w:ascii="Times New Roman" w:eastAsia="Times New Roman" w:hAnsi="Times New Roman" w:cs="Times New Roman"/>
          <w:sz w:val="28"/>
          <w:szCs w:val="28"/>
        </w:rPr>
        <w:t>омитета.</w:t>
      </w:r>
    </w:p>
    <w:p w:rsidR="0035405C" w:rsidRPr="0035405C" w:rsidRDefault="0035405C" w:rsidP="00AB3428">
      <w:pPr>
        <w:tabs>
          <w:tab w:val="left" w:pos="709"/>
        </w:tabs>
        <w:autoSpaceDE w:val="0"/>
        <w:autoSpaceDN w:val="0"/>
        <w:adjustRightInd w:val="0"/>
        <w:ind w:firstLine="709"/>
        <w:jc w:val="both"/>
        <w:rPr>
          <w:rFonts w:ascii="Times New Roman" w:eastAsia="Times New Roman" w:hAnsi="Times New Roman" w:cs="Times New Roman"/>
          <w:sz w:val="28"/>
          <w:szCs w:val="28"/>
        </w:rPr>
      </w:pPr>
    </w:p>
    <w:p w:rsidR="00850FED" w:rsidRDefault="0035405C" w:rsidP="00AB3428">
      <w:pPr>
        <w:autoSpaceDE w:val="0"/>
        <w:autoSpaceDN w:val="0"/>
        <w:adjustRightInd w:val="0"/>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Порядок и периодичность осуществления плановых и внеплановых</w:t>
      </w:r>
    </w:p>
    <w:p w:rsidR="0035405C" w:rsidRPr="0035405C" w:rsidRDefault="0035405C" w:rsidP="00AB3428">
      <w:pPr>
        <w:autoSpaceDE w:val="0"/>
        <w:autoSpaceDN w:val="0"/>
        <w:adjustRightInd w:val="0"/>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 xml:space="preserve"> проверок полноты и качества предоставления муниципальной услуги, </w:t>
      </w:r>
    </w:p>
    <w:p w:rsidR="0035405C" w:rsidRPr="0035405C" w:rsidRDefault="0035405C" w:rsidP="00AB3428">
      <w:pPr>
        <w:autoSpaceDE w:val="0"/>
        <w:autoSpaceDN w:val="0"/>
        <w:adjustRightInd w:val="0"/>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 xml:space="preserve">порядок и формы </w:t>
      </w:r>
      <w:proofErr w:type="gramStart"/>
      <w:r w:rsidRPr="0035405C">
        <w:rPr>
          <w:rFonts w:ascii="Times New Roman" w:eastAsia="Times New Roman" w:hAnsi="Times New Roman" w:cs="Times New Roman"/>
          <w:sz w:val="28"/>
          <w:szCs w:val="28"/>
        </w:rPr>
        <w:t>контроля за</w:t>
      </w:r>
      <w:proofErr w:type="gramEnd"/>
      <w:r w:rsidRPr="0035405C">
        <w:rPr>
          <w:rFonts w:ascii="Times New Roman" w:eastAsia="Times New Roman" w:hAnsi="Times New Roman" w:cs="Times New Roman"/>
          <w:sz w:val="28"/>
          <w:szCs w:val="28"/>
        </w:rPr>
        <w:t xml:space="preserve"> полнотой и качеством </w:t>
      </w:r>
    </w:p>
    <w:p w:rsidR="00850FED" w:rsidRDefault="0035405C" w:rsidP="00AB3428">
      <w:pPr>
        <w:autoSpaceDE w:val="0"/>
        <w:autoSpaceDN w:val="0"/>
        <w:adjustRightInd w:val="0"/>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 xml:space="preserve">предоставления муниципальной услуги, в том числе </w:t>
      </w:r>
    </w:p>
    <w:p w:rsidR="0035405C" w:rsidRPr="0035405C" w:rsidRDefault="0035405C" w:rsidP="00AB3428">
      <w:pPr>
        <w:autoSpaceDE w:val="0"/>
        <w:autoSpaceDN w:val="0"/>
        <w:adjustRightInd w:val="0"/>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со стороны граждан, их объединений и организаций</w:t>
      </w:r>
    </w:p>
    <w:p w:rsidR="0035405C" w:rsidRPr="0035405C" w:rsidRDefault="0035405C" w:rsidP="00AB3428">
      <w:pPr>
        <w:autoSpaceDE w:val="0"/>
        <w:autoSpaceDN w:val="0"/>
        <w:adjustRightInd w:val="0"/>
        <w:rPr>
          <w:rFonts w:ascii="Times New Roman" w:eastAsia="Times New Roman" w:hAnsi="Times New Roman" w:cs="Times New Roman"/>
          <w:sz w:val="28"/>
          <w:szCs w:val="28"/>
        </w:rPr>
      </w:pPr>
    </w:p>
    <w:p w:rsidR="0035405C" w:rsidRPr="0035405C" w:rsidRDefault="00CA515A" w:rsidP="00AB342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196BD3">
        <w:rPr>
          <w:rFonts w:ascii="Times New Roman" w:eastAsia="Times New Roman" w:hAnsi="Times New Roman" w:cs="Times New Roman"/>
          <w:sz w:val="28"/>
          <w:szCs w:val="28"/>
        </w:rPr>
        <w:t>4</w:t>
      </w:r>
      <w:r w:rsidR="0035405C" w:rsidRPr="0035405C">
        <w:rPr>
          <w:rFonts w:ascii="Times New Roman" w:eastAsia="Times New Roman" w:hAnsi="Times New Roman" w:cs="Times New Roman"/>
          <w:sz w:val="28"/>
          <w:szCs w:val="28"/>
        </w:rPr>
        <w:t xml:space="preserve">. </w:t>
      </w:r>
      <w:proofErr w:type="gramStart"/>
      <w:r w:rsidR="0035405C" w:rsidRPr="0035405C">
        <w:rPr>
          <w:rFonts w:ascii="Times New Roman" w:eastAsia="Times New Roman" w:hAnsi="Times New Roman" w:cs="Times New Roman"/>
          <w:sz w:val="28"/>
          <w:szCs w:val="28"/>
        </w:rPr>
        <w:t>Контроль за</w:t>
      </w:r>
      <w:proofErr w:type="gramEnd"/>
      <w:r w:rsidR="0035405C" w:rsidRPr="0035405C">
        <w:rPr>
          <w:rFonts w:ascii="Times New Roman" w:eastAsia="Times New Roman" w:hAnsi="Times New Roman" w:cs="Times New Roman"/>
          <w:sz w:val="28"/>
          <w:szCs w:val="28"/>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w:t>
      </w:r>
      <w:r w:rsidR="009C10F0">
        <w:rPr>
          <w:rFonts w:ascii="Times New Roman" w:eastAsia="Times New Roman" w:hAnsi="Times New Roman" w:cs="Times New Roman"/>
          <w:sz w:val="28"/>
          <w:szCs w:val="28"/>
        </w:rPr>
        <w:t>тствии с решением председателя К</w:t>
      </w:r>
      <w:r w:rsidR="0035405C" w:rsidRPr="0035405C">
        <w:rPr>
          <w:rFonts w:ascii="Times New Roman" w:eastAsia="Times New Roman" w:hAnsi="Times New Roman" w:cs="Times New Roman"/>
          <w:sz w:val="28"/>
          <w:szCs w:val="28"/>
        </w:rPr>
        <w:t>омитета.</w:t>
      </w:r>
    </w:p>
    <w:p w:rsidR="00196BD3" w:rsidRDefault="00196BD3" w:rsidP="00AB3428">
      <w:pPr>
        <w:ind w:firstLine="709"/>
        <w:jc w:val="both"/>
        <w:rPr>
          <w:rFonts w:ascii="Times New Roman" w:eastAsia="Times New Roman" w:hAnsi="Times New Roman" w:cs="Times New Roman"/>
          <w:sz w:val="28"/>
          <w:szCs w:val="28"/>
        </w:rPr>
      </w:pPr>
      <w:r w:rsidRPr="00196BD3">
        <w:rPr>
          <w:rFonts w:ascii="Times New Roman" w:eastAsia="Calibri" w:hAnsi="Times New Roman" w:cs="Times New Roman"/>
          <w:sz w:val="28"/>
          <w:szCs w:val="28"/>
          <w:lang w:eastAsia="ru-RU"/>
        </w:rPr>
        <w:t xml:space="preserve">Плановые проверки проводятся в соответствии с планом, утверждаемым в </w:t>
      </w:r>
      <w:r>
        <w:rPr>
          <w:rFonts w:ascii="Times New Roman" w:eastAsia="Calibri" w:hAnsi="Times New Roman" w:cs="Times New Roman"/>
          <w:sz w:val="28"/>
          <w:szCs w:val="28"/>
          <w:lang w:eastAsia="ru-RU"/>
        </w:rPr>
        <w:t>Комитете.</w:t>
      </w:r>
    </w:p>
    <w:p w:rsidR="0035405C" w:rsidRPr="0035405C" w:rsidRDefault="0035405C" w:rsidP="00AB3428">
      <w:pPr>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 xml:space="preserve">Периодичность проведения плановых проверок – </w:t>
      </w:r>
      <w:r w:rsidR="00D41E74">
        <w:rPr>
          <w:rFonts w:ascii="Times New Roman" w:eastAsia="Times New Roman" w:hAnsi="Times New Roman" w:cs="Times New Roman"/>
          <w:sz w:val="28"/>
          <w:szCs w:val="28"/>
        </w:rPr>
        <w:t xml:space="preserve">не реже </w:t>
      </w:r>
      <w:r w:rsidRPr="0035405C">
        <w:rPr>
          <w:rFonts w:ascii="Times New Roman" w:eastAsia="Times New Roman" w:hAnsi="Times New Roman" w:cs="Times New Roman"/>
          <w:sz w:val="28"/>
          <w:szCs w:val="28"/>
        </w:rPr>
        <w:t>1 раз</w:t>
      </w:r>
      <w:r w:rsidR="00D41E74">
        <w:rPr>
          <w:rFonts w:ascii="Times New Roman" w:eastAsia="Times New Roman" w:hAnsi="Times New Roman" w:cs="Times New Roman"/>
          <w:sz w:val="28"/>
          <w:szCs w:val="28"/>
        </w:rPr>
        <w:t>а</w:t>
      </w:r>
      <w:r w:rsidRPr="0035405C">
        <w:rPr>
          <w:rFonts w:ascii="Times New Roman" w:eastAsia="Times New Roman" w:hAnsi="Times New Roman" w:cs="Times New Roman"/>
          <w:sz w:val="28"/>
          <w:szCs w:val="28"/>
        </w:rPr>
        <w:t xml:space="preserve"> в </w:t>
      </w:r>
      <w:r w:rsidR="00D41E74">
        <w:rPr>
          <w:rFonts w:ascii="Times New Roman" w:eastAsia="Times New Roman" w:hAnsi="Times New Roman" w:cs="Times New Roman"/>
          <w:sz w:val="28"/>
          <w:szCs w:val="28"/>
        </w:rPr>
        <w:t>год.</w:t>
      </w:r>
    </w:p>
    <w:p w:rsidR="0035405C" w:rsidRPr="0035405C" w:rsidRDefault="0035405C" w:rsidP="00AB3428">
      <w:pPr>
        <w:ind w:firstLine="709"/>
        <w:jc w:val="both"/>
        <w:rPr>
          <w:rFonts w:ascii="Times New Roman" w:eastAsia="Times New Roman" w:hAnsi="Times New Roman" w:cs="Times New Roman"/>
          <w:color w:val="000000"/>
          <w:sz w:val="28"/>
          <w:szCs w:val="28"/>
        </w:rPr>
      </w:pPr>
      <w:r w:rsidRPr="0035405C">
        <w:rPr>
          <w:rFonts w:ascii="Times New Roman" w:eastAsia="Times New Roman" w:hAnsi="Times New Roman" w:cs="Times New Roman"/>
          <w:sz w:val="28"/>
          <w:szCs w:val="28"/>
        </w:rPr>
        <w:t>Внеплановые проверки проводятся в случае выявления нарушения положений на</w:t>
      </w:r>
      <w:r w:rsidR="00D41E74">
        <w:rPr>
          <w:rFonts w:ascii="Times New Roman" w:eastAsia="Times New Roman" w:hAnsi="Times New Roman" w:cs="Times New Roman"/>
          <w:sz w:val="28"/>
          <w:szCs w:val="28"/>
        </w:rPr>
        <w:t>стоящего а</w:t>
      </w:r>
      <w:r w:rsidRPr="0035405C">
        <w:rPr>
          <w:rFonts w:ascii="Times New Roman" w:eastAsia="Times New Roman" w:hAnsi="Times New Roman" w:cs="Times New Roman"/>
          <w:sz w:val="28"/>
          <w:szCs w:val="28"/>
        </w:rPr>
        <w:t>дминистративного регламента либо поступления жалобы заявителя на решения или действия (бездействие) должностных лиц уполномоченного органа</w:t>
      </w:r>
      <w:r w:rsidR="00D41E74">
        <w:rPr>
          <w:rFonts w:ascii="Times New Roman" w:eastAsia="Times New Roman" w:hAnsi="Times New Roman" w:cs="Times New Roman"/>
          <w:sz w:val="28"/>
          <w:szCs w:val="28"/>
        </w:rPr>
        <w:t xml:space="preserve"> (комитета)</w:t>
      </w:r>
      <w:r w:rsidRPr="0035405C">
        <w:rPr>
          <w:rFonts w:ascii="Times New Roman" w:eastAsia="Times New Roman" w:hAnsi="Times New Roman" w:cs="Times New Roman"/>
          <w:sz w:val="28"/>
          <w:szCs w:val="28"/>
        </w:rPr>
        <w:t xml:space="preserve">, принятые или осуществляемые в ходе предоставления </w:t>
      </w:r>
      <w:r w:rsidRPr="0035405C">
        <w:rPr>
          <w:rFonts w:ascii="Times New Roman" w:eastAsia="Times New Roman" w:hAnsi="Times New Roman" w:cs="Times New Roman"/>
          <w:color w:val="000000"/>
          <w:sz w:val="28"/>
          <w:szCs w:val="28"/>
        </w:rPr>
        <w:t>муниципальной</w:t>
      </w:r>
      <w:r w:rsidRPr="0035405C">
        <w:rPr>
          <w:rFonts w:ascii="Times New Roman" w:eastAsia="Times New Roman" w:hAnsi="Times New Roman" w:cs="Times New Roman"/>
          <w:color w:val="FF0000"/>
          <w:sz w:val="28"/>
          <w:szCs w:val="28"/>
        </w:rPr>
        <w:t xml:space="preserve"> </w:t>
      </w:r>
      <w:r w:rsidRPr="0035405C">
        <w:rPr>
          <w:rFonts w:ascii="Times New Roman" w:eastAsia="Times New Roman" w:hAnsi="Times New Roman" w:cs="Times New Roman"/>
          <w:color w:val="000000"/>
          <w:sz w:val="28"/>
          <w:szCs w:val="28"/>
        </w:rPr>
        <w:t>услуги.</w:t>
      </w:r>
    </w:p>
    <w:p w:rsidR="0035405C" w:rsidRPr="0035405C" w:rsidRDefault="0035405C" w:rsidP="00AB3428">
      <w:pPr>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Рассмотрение жалобы заявителя осуществляется в порядке, предусмотренном разделом V настоящего административного регламента.</w:t>
      </w:r>
    </w:p>
    <w:p w:rsidR="0035405C" w:rsidRPr="0035405C" w:rsidRDefault="0035405C" w:rsidP="00AB3428">
      <w:pPr>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Проверки пров</w:t>
      </w:r>
      <w:r w:rsidR="00850FED">
        <w:rPr>
          <w:rFonts w:ascii="Times New Roman" w:eastAsia="Times New Roman" w:hAnsi="Times New Roman" w:cs="Times New Roman"/>
          <w:sz w:val="28"/>
          <w:szCs w:val="28"/>
        </w:rPr>
        <w:t>одятся лицами, уполномоченными г</w:t>
      </w:r>
      <w:r w:rsidRPr="0035405C">
        <w:rPr>
          <w:rFonts w:ascii="Times New Roman" w:eastAsia="Times New Roman" w:hAnsi="Times New Roman" w:cs="Times New Roman"/>
          <w:sz w:val="28"/>
          <w:szCs w:val="28"/>
        </w:rPr>
        <w:t xml:space="preserve">лавой </w:t>
      </w:r>
      <w:r w:rsidR="00D41E74">
        <w:rPr>
          <w:rFonts w:ascii="Times New Roman" w:eastAsia="Times New Roman" w:hAnsi="Times New Roman" w:cs="Times New Roman"/>
          <w:sz w:val="28"/>
          <w:szCs w:val="28"/>
        </w:rPr>
        <w:t>Ханты-Мансийского района, а при его отсутствии лицом, его замещающим.</w:t>
      </w:r>
    </w:p>
    <w:p w:rsidR="0035405C" w:rsidRPr="0035405C" w:rsidRDefault="0035405C" w:rsidP="00AB3428">
      <w:pPr>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 xml:space="preserve">Срок проведения </w:t>
      </w:r>
      <w:r w:rsidR="00D41E74">
        <w:rPr>
          <w:rFonts w:ascii="Times New Roman" w:eastAsia="Times New Roman" w:hAnsi="Times New Roman" w:cs="Times New Roman"/>
          <w:sz w:val="28"/>
          <w:szCs w:val="28"/>
        </w:rPr>
        <w:t xml:space="preserve">плановой </w:t>
      </w:r>
      <w:r w:rsidRPr="0035405C">
        <w:rPr>
          <w:rFonts w:ascii="Times New Roman" w:eastAsia="Times New Roman" w:hAnsi="Times New Roman" w:cs="Times New Roman"/>
          <w:sz w:val="28"/>
          <w:szCs w:val="28"/>
        </w:rPr>
        <w:t xml:space="preserve">проверки не должен превышать 10 рабочих дней со дня принятия решения о </w:t>
      </w:r>
      <w:r w:rsidR="00D41E74">
        <w:rPr>
          <w:rFonts w:ascii="Times New Roman" w:eastAsia="Times New Roman" w:hAnsi="Times New Roman" w:cs="Times New Roman"/>
          <w:sz w:val="28"/>
          <w:szCs w:val="28"/>
        </w:rPr>
        <w:t xml:space="preserve">ее </w:t>
      </w:r>
      <w:r w:rsidRPr="0035405C">
        <w:rPr>
          <w:rFonts w:ascii="Times New Roman" w:eastAsia="Times New Roman" w:hAnsi="Times New Roman" w:cs="Times New Roman"/>
          <w:sz w:val="28"/>
          <w:szCs w:val="28"/>
        </w:rPr>
        <w:t>пр</w:t>
      </w:r>
      <w:r w:rsidR="00D41E74">
        <w:rPr>
          <w:rFonts w:ascii="Times New Roman" w:eastAsia="Times New Roman" w:hAnsi="Times New Roman" w:cs="Times New Roman"/>
          <w:sz w:val="28"/>
          <w:szCs w:val="28"/>
        </w:rPr>
        <w:t>оведении</w:t>
      </w:r>
      <w:r w:rsidRPr="0035405C">
        <w:rPr>
          <w:rFonts w:ascii="Times New Roman" w:eastAsia="Times New Roman" w:hAnsi="Times New Roman" w:cs="Times New Roman"/>
          <w:sz w:val="28"/>
          <w:szCs w:val="28"/>
        </w:rPr>
        <w:t>.</w:t>
      </w:r>
    </w:p>
    <w:p w:rsidR="0035405C" w:rsidRPr="0035405C" w:rsidRDefault="0035405C" w:rsidP="00AB3428">
      <w:pPr>
        <w:ind w:firstLine="709"/>
        <w:jc w:val="both"/>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Результаты проверки оформляются актом, в котором отмечаются выявленные недостатки и указываются предложения по их устранению. Акт подписывается лицами, участвующими в проведении проверки.</w:t>
      </w:r>
    </w:p>
    <w:p w:rsidR="0035405C" w:rsidRPr="0035405C" w:rsidRDefault="00553BFF" w:rsidP="00AB3428">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196BD3">
        <w:rPr>
          <w:rFonts w:ascii="Times New Roman" w:eastAsia="Times New Roman" w:hAnsi="Times New Roman" w:cs="Times New Roman"/>
          <w:sz w:val="28"/>
          <w:szCs w:val="28"/>
        </w:rPr>
        <w:t>5</w:t>
      </w:r>
      <w:r w:rsidR="0035405C" w:rsidRPr="0035405C">
        <w:rPr>
          <w:rFonts w:ascii="Times New Roman" w:eastAsia="Times New Roman" w:hAnsi="Times New Roman" w:cs="Times New Roman"/>
          <w:sz w:val="28"/>
          <w:szCs w:val="28"/>
        </w:rPr>
        <w:t>.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обращений в адрес администрации района.</w:t>
      </w:r>
    </w:p>
    <w:p w:rsidR="0035405C" w:rsidRPr="0035405C" w:rsidRDefault="0035405C" w:rsidP="00AB3428">
      <w:pPr>
        <w:tabs>
          <w:tab w:val="left" w:pos="1134"/>
        </w:tabs>
        <w:ind w:firstLine="709"/>
        <w:jc w:val="both"/>
        <w:rPr>
          <w:rFonts w:ascii="Times New Roman" w:eastAsia="Times New Roman" w:hAnsi="Times New Roman" w:cs="Times New Roman"/>
          <w:sz w:val="28"/>
          <w:szCs w:val="28"/>
        </w:rPr>
      </w:pPr>
    </w:p>
    <w:p w:rsidR="0035405C" w:rsidRPr="0035405C" w:rsidRDefault="0035405C" w:rsidP="00AB3428">
      <w:pPr>
        <w:tabs>
          <w:tab w:val="left" w:pos="1134"/>
        </w:tabs>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Ответственность должностных лиц органа местного самоуправления</w:t>
      </w:r>
    </w:p>
    <w:p w:rsidR="0035405C" w:rsidRPr="0035405C" w:rsidRDefault="0035405C" w:rsidP="00AB3428">
      <w:pPr>
        <w:tabs>
          <w:tab w:val="left" w:pos="1134"/>
        </w:tabs>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 xml:space="preserve"> за решения и действия (бездействие), принимаемые (осуществляемые) ими в ходе предоставления муниципальной услуги, в том числе </w:t>
      </w:r>
    </w:p>
    <w:p w:rsidR="0035405C" w:rsidRPr="0035405C" w:rsidRDefault="0035405C" w:rsidP="00AB3428">
      <w:pPr>
        <w:tabs>
          <w:tab w:val="left" w:pos="1134"/>
        </w:tabs>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за необоснованные межведомственные запросы</w:t>
      </w:r>
    </w:p>
    <w:p w:rsidR="0035405C" w:rsidRPr="0035405C" w:rsidRDefault="0035405C" w:rsidP="00AB3428">
      <w:pPr>
        <w:tabs>
          <w:tab w:val="left" w:pos="1134"/>
        </w:tabs>
        <w:rPr>
          <w:rFonts w:ascii="Times New Roman" w:eastAsia="Times New Roman" w:hAnsi="Times New Roman" w:cs="Times New Roman"/>
          <w:sz w:val="28"/>
          <w:szCs w:val="28"/>
        </w:rPr>
      </w:pPr>
    </w:p>
    <w:p w:rsidR="0035405C" w:rsidRPr="0035405C" w:rsidRDefault="00553BFF"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lastRenderedPageBreak/>
        <w:t>8</w:t>
      </w:r>
      <w:r w:rsidR="00196BD3">
        <w:rPr>
          <w:rFonts w:ascii="Times New Roman" w:eastAsia="Times New Roman" w:hAnsi="Times New Roman" w:cs="Times New Roman"/>
          <w:sz w:val="28"/>
          <w:szCs w:val="28"/>
        </w:rPr>
        <w:t>6</w:t>
      </w:r>
      <w:r w:rsidR="0035405C" w:rsidRPr="0035405C">
        <w:rPr>
          <w:rFonts w:ascii="Times New Roman" w:eastAsia="Times New Roman" w:hAnsi="Times New Roman" w:cs="Times New Roman"/>
          <w:sz w:val="28"/>
          <w:szCs w:val="28"/>
        </w:rPr>
        <w:t xml:space="preserve">. </w:t>
      </w:r>
      <w:r w:rsidR="0035405C" w:rsidRPr="0035405C">
        <w:rPr>
          <w:rFonts w:ascii="Times New Roman" w:eastAsia="Times New Roman" w:hAnsi="Times New Roman" w:cs="Times New Roman"/>
          <w:sz w:val="28"/>
          <w:szCs w:val="28"/>
          <w:lang w:eastAsia="ru-RU"/>
        </w:rPr>
        <w:t>Должностные лица уполномоченного органа несут персональную ответственность в соответствии с законодательством Российской Федерации за</w:t>
      </w:r>
      <w:r w:rsidR="00850FED">
        <w:rPr>
          <w:rFonts w:ascii="Times New Roman" w:eastAsia="Times New Roman" w:hAnsi="Times New Roman" w:cs="Times New Roman"/>
          <w:sz w:val="28"/>
          <w:szCs w:val="28"/>
          <w:lang w:eastAsia="ru-RU"/>
        </w:rPr>
        <w:t xml:space="preserve"> решения и действия (бездействие</w:t>
      </w:r>
      <w:r w:rsidR="0035405C" w:rsidRPr="0035405C">
        <w:rPr>
          <w:rFonts w:ascii="Times New Roman" w:eastAsia="Times New Roman" w:hAnsi="Times New Roman" w:cs="Times New Roman"/>
          <w:sz w:val="28"/>
          <w:szCs w:val="28"/>
          <w:lang w:eastAsia="ru-RU"/>
        </w:rPr>
        <w:t>), принимаемые (осуществляемые) в ходе предоставления муниципальной услуги, в том числе за необоснованные межведомственные запросы.</w:t>
      </w:r>
    </w:p>
    <w:p w:rsidR="00196BD3" w:rsidRPr="0035405C" w:rsidRDefault="00196BD3" w:rsidP="00196BD3">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w:t>
      </w:r>
      <w:r w:rsidRPr="0035405C">
        <w:rPr>
          <w:rFonts w:ascii="Times New Roman" w:eastAsia="Times New Roman" w:hAnsi="Times New Roman" w:cs="Times New Roman"/>
          <w:sz w:val="28"/>
          <w:szCs w:val="28"/>
          <w:lang w:eastAsia="ru-RU"/>
        </w:rPr>
        <w:t xml:space="preserve">. Персональная ответственность </w:t>
      </w:r>
      <w:r>
        <w:rPr>
          <w:rFonts w:ascii="Times New Roman" w:eastAsia="Times New Roman" w:hAnsi="Times New Roman" w:cs="Times New Roman"/>
          <w:sz w:val="28"/>
          <w:szCs w:val="28"/>
          <w:lang w:eastAsia="ru-RU"/>
        </w:rPr>
        <w:t>специалистов</w:t>
      </w:r>
      <w:r w:rsidRPr="0035405C">
        <w:rPr>
          <w:rFonts w:ascii="Times New Roman" w:eastAsia="Times New Roman" w:hAnsi="Times New Roman" w:cs="Times New Roman"/>
          <w:sz w:val="28"/>
          <w:szCs w:val="28"/>
          <w:lang w:eastAsia="ru-RU"/>
        </w:rPr>
        <w:t xml:space="preserve"> уполномоченного органа закрепляется в их должностных инструкциях в соответствии с требованиями законодательства.</w:t>
      </w:r>
    </w:p>
    <w:p w:rsidR="0035405C" w:rsidRPr="0035405C" w:rsidRDefault="00553BFF"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196BD3">
        <w:rPr>
          <w:rFonts w:ascii="Times New Roman" w:eastAsia="Times New Roman" w:hAnsi="Times New Roman" w:cs="Times New Roman"/>
          <w:sz w:val="28"/>
          <w:szCs w:val="28"/>
          <w:lang w:eastAsia="ru-RU"/>
        </w:rPr>
        <w:t>8</w:t>
      </w:r>
      <w:r w:rsidR="0035405C" w:rsidRPr="0035405C">
        <w:rPr>
          <w:rFonts w:ascii="Times New Roman" w:eastAsia="Times New Roman" w:hAnsi="Times New Roman" w:cs="Times New Roman"/>
          <w:sz w:val="28"/>
          <w:szCs w:val="28"/>
          <w:lang w:eastAsia="ru-RU"/>
        </w:rPr>
        <w:t xml:space="preserve">. В соответствии со статьей 9.6. </w:t>
      </w:r>
      <w:proofErr w:type="gramStart"/>
      <w:r w:rsidR="0035405C" w:rsidRPr="0035405C">
        <w:rPr>
          <w:rFonts w:ascii="Times New Roman" w:eastAsia="Times New Roman" w:hAnsi="Times New Roman" w:cs="Times New Roman"/>
          <w:sz w:val="28"/>
          <w:szCs w:val="28"/>
          <w:lang w:eastAsia="ru-RU"/>
        </w:rPr>
        <w:t>Закона Ханты-Мансийского автономного округа – Югры от 11 июня 2010 года №</w:t>
      </w:r>
      <w:r w:rsidR="00850FED">
        <w:rPr>
          <w:rFonts w:ascii="Times New Roman" w:eastAsia="Times New Roman" w:hAnsi="Times New Roman" w:cs="Times New Roman"/>
          <w:sz w:val="28"/>
          <w:szCs w:val="28"/>
          <w:lang w:eastAsia="ru-RU"/>
        </w:rPr>
        <w:t xml:space="preserve"> </w:t>
      </w:r>
      <w:r w:rsidR="0035405C" w:rsidRPr="0035405C">
        <w:rPr>
          <w:rFonts w:ascii="Times New Roman" w:eastAsia="Times New Roman" w:hAnsi="Times New Roman" w:cs="Times New Roman"/>
          <w:sz w:val="28"/>
          <w:szCs w:val="28"/>
          <w:lang w:eastAsia="ru-RU"/>
        </w:rPr>
        <w:t xml:space="preserve">102-оз </w:t>
      </w:r>
      <w:r w:rsidR="00850FED">
        <w:rPr>
          <w:rFonts w:ascii="Times New Roman" w:eastAsia="Times New Roman" w:hAnsi="Times New Roman" w:cs="Times New Roman"/>
          <w:sz w:val="28"/>
          <w:szCs w:val="28"/>
          <w:lang w:eastAsia="ru-RU"/>
        </w:rPr>
        <w:t xml:space="preserve">                              </w:t>
      </w:r>
      <w:r w:rsidR="0035405C" w:rsidRPr="0035405C">
        <w:rPr>
          <w:rFonts w:ascii="Times New Roman" w:eastAsia="Times New Roman" w:hAnsi="Times New Roman" w:cs="Times New Roman"/>
          <w:sz w:val="28"/>
          <w:szCs w:val="28"/>
          <w:lang w:eastAsia="ru-RU"/>
        </w:rPr>
        <w:t>«Об административных правонарушениях» должностные лица уполномоченного органа</w:t>
      </w:r>
      <w:r w:rsidR="00196BD3">
        <w:rPr>
          <w:rFonts w:ascii="Times New Roman" w:eastAsia="Times New Roman" w:hAnsi="Times New Roman" w:cs="Times New Roman"/>
          <w:sz w:val="28"/>
          <w:szCs w:val="28"/>
          <w:lang w:eastAsia="ru-RU"/>
        </w:rPr>
        <w:t xml:space="preserve">, </w:t>
      </w:r>
      <w:r w:rsidR="00916F9A">
        <w:rPr>
          <w:rFonts w:ascii="Times New Roman" w:eastAsia="Times New Roman" w:hAnsi="Times New Roman" w:cs="Times New Roman"/>
          <w:sz w:val="28"/>
          <w:szCs w:val="28"/>
          <w:lang w:eastAsia="ru-RU"/>
        </w:rPr>
        <w:t>работники МФЦ</w:t>
      </w:r>
      <w:r w:rsidR="0035405C" w:rsidRPr="0035405C">
        <w:rPr>
          <w:rFonts w:ascii="Times New Roman" w:eastAsia="Times New Roman" w:hAnsi="Times New Roman" w:cs="Times New Roman"/>
          <w:sz w:val="28"/>
          <w:szCs w:val="28"/>
          <w:lang w:eastAsia="ru-RU"/>
        </w:rPr>
        <w:t xml:space="preserve"> несут административную ответстве</w:t>
      </w:r>
      <w:r w:rsidR="00AC619A">
        <w:rPr>
          <w:rFonts w:ascii="Times New Roman" w:eastAsia="Times New Roman" w:hAnsi="Times New Roman" w:cs="Times New Roman"/>
          <w:sz w:val="28"/>
          <w:szCs w:val="28"/>
          <w:lang w:eastAsia="ru-RU"/>
        </w:rPr>
        <w:t>нность за нарушение настоящего а</w:t>
      </w:r>
      <w:r w:rsidR="0035405C" w:rsidRPr="0035405C">
        <w:rPr>
          <w:rFonts w:ascii="Times New Roman" w:eastAsia="Times New Roman" w:hAnsi="Times New Roman" w:cs="Times New Roman"/>
          <w:sz w:val="28"/>
          <w:szCs w:val="28"/>
          <w:lang w:eastAsia="ru-RU"/>
        </w:rPr>
        <w:t>дминистративного регламента, выразившееся в нарушении срока регистрации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предоставления муниципальной услуги, исправлении</w:t>
      </w:r>
      <w:proofErr w:type="gramEnd"/>
      <w:r w:rsidR="0035405C" w:rsidRPr="0035405C">
        <w:rPr>
          <w:rFonts w:ascii="Times New Roman" w:eastAsia="Times New Roman" w:hAnsi="Times New Roman" w:cs="Times New Roman"/>
          <w:sz w:val="28"/>
          <w:szCs w:val="28"/>
          <w:lang w:eastAsia="ru-RU"/>
        </w:rPr>
        <w:t xml:space="preserve"> </w:t>
      </w:r>
      <w:proofErr w:type="gramStart"/>
      <w:r w:rsidR="0035405C" w:rsidRPr="0035405C">
        <w:rPr>
          <w:rFonts w:ascii="Times New Roman" w:eastAsia="Times New Roman" w:hAnsi="Times New Roman" w:cs="Times New Roman"/>
          <w:sz w:val="28"/>
          <w:szCs w:val="28"/>
          <w:lang w:eastAsia="ru-RU"/>
        </w:rPr>
        <w:t>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w:t>
      </w:r>
      <w:r w:rsidR="006428DD">
        <w:rPr>
          <w:rFonts w:ascii="Times New Roman" w:eastAsia="Times New Roman" w:hAnsi="Times New Roman" w:cs="Times New Roman"/>
          <w:sz w:val="28"/>
          <w:szCs w:val="28"/>
          <w:lang w:eastAsia="ru-RU"/>
        </w:rPr>
        <w:t>оставления муниципальной услуги (</w:t>
      </w:r>
      <w:r w:rsidR="00AC619A">
        <w:rPr>
          <w:rFonts w:ascii="Times New Roman" w:eastAsia="Times New Roman" w:hAnsi="Times New Roman" w:cs="Times New Roman"/>
          <w:sz w:val="28"/>
          <w:szCs w:val="28"/>
          <w:lang w:eastAsia="ru-RU"/>
        </w:rPr>
        <w:t>за исключением срока подачи запроса в МФЦ</w:t>
      </w:r>
      <w:r w:rsidR="006428DD">
        <w:rPr>
          <w:rFonts w:ascii="Times New Roman" w:eastAsia="Times New Roman" w:hAnsi="Times New Roman" w:cs="Times New Roman"/>
          <w:sz w:val="28"/>
          <w:szCs w:val="28"/>
          <w:lang w:eastAsia="ru-RU"/>
        </w:rPr>
        <w:t>)</w:t>
      </w:r>
      <w:r w:rsidR="00AC619A">
        <w:rPr>
          <w:rFonts w:ascii="Times New Roman" w:eastAsia="Times New Roman" w:hAnsi="Times New Roman" w:cs="Times New Roman"/>
          <w:sz w:val="28"/>
          <w:szCs w:val="28"/>
          <w:lang w:eastAsia="ru-RU"/>
        </w:rPr>
        <w:t>,</w:t>
      </w:r>
      <w:r w:rsidR="0035405C" w:rsidRPr="0035405C">
        <w:rPr>
          <w:rFonts w:ascii="Times New Roman" w:eastAsia="Times New Roman" w:hAnsi="Times New Roman" w:cs="Times New Roman"/>
          <w:sz w:val="28"/>
          <w:szCs w:val="28"/>
          <w:lang w:eastAsia="ru-RU"/>
        </w:rPr>
        <w:t xml:space="preserve"> в нарушении требований к помещениям, в которых предоставляется муниципальная услуга, к залу</w:t>
      </w:r>
      <w:proofErr w:type="gramEnd"/>
      <w:r w:rsidR="0035405C" w:rsidRPr="0035405C">
        <w:rPr>
          <w:rFonts w:ascii="Times New Roman" w:eastAsia="Times New Roman" w:hAnsi="Times New Roman" w:cs="Times New Roman"/>
          <w:sz w:val="28"/>
          <w:szCs w:val="28"/>
          <w:lang w:eastAsia="ru-RU"/>
        </w:rPr>
        <w:t xml:space="preserve">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463374">
        <w:rPr>
          <w:rFonts w:ascii="Times New Roman" w:eastAsia="Times New Roman" w:hAnsi="Times New Roman" w:cs="Times New Roman"/>
          <w:sz w:val="28"/>
          <w:szCs w:val="28"/>
          <w:lang w:eastAsia="ru-RU"/>
        </w:rPr>
        <w:t>оставления муниципальной услуги (за исключением требований, установленных к помещениям МФЦ).</w:t>
      </w:r>
    </w:p>
    <w:p w:rsidR="0035405C" w:rsidRPr="0035405C" w:rsidRDefault="0035405C" w:rsidP="00AB3428">
      <w:pPr>
        <w:widowControl w:val="0"/>
        <w:autoSpaceDE w:val="0"/>
        <w:autoSpaceDN w:val="0"/>
        <w:adjustRightInd w:val="0"/>
        <w:ind w:firstLine="709"/>
        <w:jc w:val="both"/>
        <w:rPr>
          <w:rFonts w:ascii="Times New Roman" w:eastAsia="Times New Roman" w:hAnsi="Times New Roman" w:cs="Times New Roman"/>
          <w:sz w:val="26"/>
          <w:szCs w:val="26"/>
          <w:lang w:eastAsia="ru-RU"/>
        </w:rPr>
      </w:pPr>
    </w:p>
    <w:p w:rsidR="0035405C" w:rsidRPr="0035405C" w:rsidRDefault="0035405C" w:rsidP="00AB3428">
      <w:pPr>
        <w:autoSpaceDE w:val="0"/>
        <w:autoSpaceDN w:val="0"/>
        <w:adjustRightInd w:val="0"/>
        <w:outlineLvl w:val="1"/>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lang w:val="en-US"/>
        </w:rPr>
        <w:t>V</w:t>
      </w:r>
      <w:r w:rsidRPr="0035405C">
        <w:rPr>
          <w:rFonts w:ascii="Times New Roman" w:eastAsia="Times New Roman" w:hAnsi="Times New Roman" w:cs="Times New Roman"/>
          <w:sz w:val="28"/>
          <w:szCs w:val="28"/>
        </w:rPr>
        <w:t>. Досудебный (внесудебный) порядок обжалования решений</w:t>
      </w:r>
    </w:p>
    <w:p w:rsidR="0035405C" w:rsidRPr="0035405C" w:rsidRDefault="0035405C" w:rsidP="00AB3428">
      <w:pPr>
        <w:autoSpaceDE w:val="0"/>
        <w:autoSpaceDN w:val="0"/>
        <w:adjustRightInd w:val="0"/>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 xml:space="preserve">и действий (бездействия) органа, предоставляющего </w:t>
      </w:r>
      <w:proofErr w:type="gramStart"/>
      <w:r w:rsidRPr="0035405C">
        <w:rPr>
          <w:rFonts w:ascii="Times New Roman" w:eastAsia="Times New Roman" w:hAnsi="Times New Roman" w:cs="Times New Roman"/>
          <w:sz w:val="28"/>
          <w:szCs w:val="28"/>
        </w:rPr>
        <w:t>муниципальную</w:t>
      </w:r>
      <w:proofErr w:type="gramEnd"/>
      <w:r w:rsidRPr="0035405C">
        <w:rPr>
          <w:rFonts w:ascii="Times New Roman" w:eastAsia="Times New Roman" w:hAnsi="Times New Roman" w:cs="Times New Roman"/>
          <w:sz w:val="28"/>
          <w:szCs w:val="28"/>
        </w:rPr>
        <w:t xml:space="preserve"> </w:t>
      </w:r>
    </w:p>
    <w:p w:rsidR="0035405C" w:rsidRPr="0035405C" w:rsidRDefault="0035405C" w:rsidP="00AB3428">
      <w:pPr>
        <w:autoSpaceDE w:val="0"/>
        <w:autoSpaceDN w:val="0"/>
        <w:adjustRightInd w:val="0"/>
        <w:rPr>
          <w:rFonts w:ascii="Times New Roman" w:eastAsia="Times New Roman" w:hAnsi="Times New Roman" w:cs="Times New Roman"/>
          <w:sz w:val="28"/>
          <w:szCs w:val="28"/>
        </w:rPr>
      </w:pPr>
      <w:r w:rsidRPr="0035405C">
        <w:rPr>
          <w:rFonts w:ascii="Times New Roman" w:eastAsia="Times New Roman" w:hAnsi="Times New Roman" w:cs="Times New Roman"/>
          <w:sz w:val="28"/>
          <w:szCs w:val="28"/>
        </w:rPr>
        <w:t>у</w:t>
      </w:r>
      <w:r w:rsidR="00DC6C59">
        <w:rPr>
          <w:rFonts w:ascii="Times New Roman" w:eastAsia="Times New Roman" w:hAnsi="Times New Roman" w:cs="Times New Roman"/>
          <w:sz w:val="28"/>
          <w:szCs w:val="28"/>
        </w:rPr>
        <w:t xml:space="preserve">слугу,  а также должностных лиц, </w:t>
      </w:r>
      <w:r w:rsidRPr="0035405C">
        <w:rPr>
          <w:rFonts w:ascii="Times New Roman" w:eastAsia="Times New Roman" w:hAnsi="Times New Roman" w:cs="Times New Roman"/>
          <w:sz w:val="28"/>
          <w:szCs w:val="28"/>
        </w:rPr>
        <w:t>муниципальных служащих</w:t>
      </w:r>
    </w:p>
    <w:p w:rsidR="0035405C" w:rsidRPr="0035405C" w:rsidRDefault="0035405C" w:rsidP="00AB3428">
      <w:pPr>
        <w:ind w:firstLine="720"/>
        <w:jc w:val="right"/>
        <w:rPr>
          <w:rFonts w:ascii="Times New Roman" w:eastAsia="Times New Roman" w:hAnsi="Times New Roman" w:cs="Times New Roman"/>
          <w:sz w:val="28"/>
          <w:szCs w:val="28"/>
          <w:lang w:eastAsia="ru-RU"/>
        </w:rPr>
      </w:pPr>
    </w:p>
    <w:p w:rsidR="0035405C" w:rsidRPr="0035405C" w:rsidRDefault="00196BD3" w:rsidP="00AB3428">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w:t>
      </w:r>
      <w:r w:rsidR="0035405C" w:rsidRPr="0035405C">
        <w:rPr>
          <w:rFonts w:ascii="Times New Roman" w:eastAsia="Times New Roman" w:hAnsi="Times New Roman" w:cs="Times New Roman"/>
          <w:sz w:val="28"/>
          <w:szCs w:val="28"/>
          <w:lang w:eastAsia="ru-RU"/>
        </w:rPr>
        <w:t>.</w:t>
      </w:r>
      <w:r w:rsidR="0035405C" w:rsidRPr="0035405C">
        <w:rPr>
          <w:rFonts w:ascii="Times New Roman" w:eastAsia="Times New Roman" w:hAnsi="Times New Roman" w:cs="Times New Roman"/>
          <w:sz w:val="28"/>
          <w:szCs w:val="28"/>
          <w:lang w:eastAsia="ru-RU"/>
        </w:rPr>
        <w:tab/>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35405C" w:rsidRPr="0035405C" w:rsidRDefault="00196BD3" w:rsidP="00AB3428">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r w:rsidR="0035405C" w:rsidRPr="0035405C">
        <w:rPr>
          <w:rFonts w:ascii="Times New Roman" w:eastAsia="Times New Roman" w:hAnsi="Times New Roman" w:cs="Times New Roman"/>
          <w:sz w:val="28"/>
          <w:szCs w:val="28"/>
          <w:lang w:eastAsia="ru-RU"/>
        </w:rPr>
        <w:t>.</w:t>
      </w:r>
      <w:r w:rsidR="0035405C" w:rsidRPr="0035405C">
        <w:rPr>
          <w:rFonts w:ascii="Times New Roman" w:eastAsia="Times New Roman" w:hAnsi="Times New Roman" w:cs="Times New Roman"/>
          <w:sz w:val="28"/>
          <w:szCs w:val="28"/>
          <w:lang w:eastAsia="ru-RU"/>
        </w:rPr>
        <w:tab/>
        <w:t>Заявитель, права и законные интересы которого нарушены, имеет право обратиться с жалобой, в том числе в следующих случаях:</w:t>
      </w:r>
    </w:p>
    <w:p w:rsidR="0035405C" w:rsidRPr="0035405C" w:rsidRDefault="0035405C" w:rsidP="00AB3428">
      <w:pPr>
        <w:autoSpaceDE w:val="0"/>
        <w:autoSpaceDN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нарушения срока регистрации запроса заявителя о предоставлении муниципальной услуги;</w:t>
      </w:r>
    </w:p>
    <w:p w:rsidR="0035405C" w:rsidRPr="0035405C" w:rsidRDefault="0035405C" w:rsidP="00AB3428">
      <w:pPr>
        <w:autoSpaceDE w:val="0"/>
        <w:autoSpaceDN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нарушения срока предоставления муниципальной услуги;</w:t>
      </w:r>
    </w:p>
    <w:p w:rsidR="0035405C" w:rsidRPr="0035405C" w:rsidRDefault="00DC6C59" w:rsidP="00AB3428">
      <w:pPr>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истребования с</w:t>
      </w:r>
      <w:r w:rsidR="0035405C" w:rsidRPr="0035405C">
        <w:rPr>
          <w:rFonts w:ascii="Times New Roman" w:eastAsia="Times New Roman" w:hAnsi="Times New Roman" w:cs="Times New Roman"/>
          <w:sz w:val="28"/>
          <w:szCs w:val="28"/>
          <w:lang w:eastAsia="ru-RU"/>
        </w:rPr>
        <w:t xml:space="preserve">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w:t>
      </w:r>
      <w:r w:rsidR="0035405C" w:rsidRPr="0035405C">
        <w:rPr>
          <w:rFonts w:ascii="Times New Roman" w:eastAsia="Times New Roman" w:hAnsi="Times New Roman" w:cs="Times New Roman"/>
          <w:i/>
          <w:sz w:val="28"/>
          <w:szCs w:val="28"/>
          <w:lang w:eastAsia="ru-RU"/>
        </w:rPr>
        <w:t xml:space="preserve"> </w:t>
      </w:r>
      <w:r w:rsidR="0035405C" w:rsidRPr="0035405C">
        <w:rPr>
          <w:rFonts w:ascii="Times New Roman" w:eastAsia="Times New Roman" w:hAnsi="Times New Roman" w:cs="Times New Roman"/>
          <w:sz w:val="28"/>
          <w:szCs w:val="28"/>
          <w:lang w:eastAsia="ru-RU"/>
        </w:rPr>
        <w:t>муниципальными правовыми актами для предоставления муниципальной услуги;</w:t>
      </w:r>
    </w:p>
    <w:p w:rsidR="0035405C" w:rsidRPr="0035405C" w:rsidRDefault="0035405C" w:rsidP="00AB3428">
      <w:pPr>
        <w:autoSpaceDE w:val="0"/>
        <w:autoSpaceDN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Ханты-Мансийского района для предоставления муниципальной услуги, у заявителя;</w:t>
      </w:r>
    </w:p>
    <w:p w:rsidR="0035405C" w:rsidRPr="0035405C" w:rsidRDefault="0035405C" w:rsidP="00AB3428">
      <w:pPr>
        <w:autoSpaceDE w:val="0"/>
        <w:autoSpaceDN w:val="0"/>
        <w:ind w:firstLine="709"/>
        <w:jc w:val="both"/>
        <w:rPr>
          <w:rFonts w:ascii="Times New Roman" w:eastAsia="Times New Roman" w:hAnsi="Times New Roman" w:cs="Times New Roman"/>
          <w:sz w:val="28"/>
          <w:szCs w:val="28"/>
          <w:lang w:eastAsia="ru-RU"/>
        </w:rPr>
      </w:pPr>
      <w:proofErr w:type="gramStart"/>
      <w:r w:rsidRPr="0035405C">
        <w:rPr>
          <w:rFonts w:ascii="Times New Roman" w:eastAsia="Times New Roman" w:hAnsi="Times New Roman" w:cs="Times New Roman"/>
          <w:sz w:val="28"/>
          <w:szCs w:val="28"/>
          <w:lang w:eastAsia="ru-RU"/>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roofErr w:type="gramEnd"/>
    </w:p>
    <w:p w:rsidR="0035405C" w:rsidRPr="0035405C" w:rsidRDefault="00DC6C59" w:rsidP="00AB3428">
      <w:pPr>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w:t>
      </w:r>
      <w:r w:rsidR="0035405C" w:rsidRPr="0035405C">
        <w:rPr>
          <w:rFonts w:ascii="Times New Roman" w:eastAsia="Times New Roman" w:hAnsi="Times New Roman" w:cs="Times New Roman"/>
          <w:sz w:val="28"/>
          <w:szCs w:val="28"/>
          <w:lang w:eastAsia="ru-RU"/>
        </w:rPr>
        <w:t>требовани</w:t>
      </w:r>
      <w:r w:rsidR="00850FED">
        <w:rPr>
          <w:rFonts w:ascii="Times New Roman" w:eastAsia="Times New Roman" w:hAnsi="Times New Roman" w:cs="Times New Roman"/>
          <w:sz w:val="28"/>
          <w:szCs w:val="28"/>
          <w:lang w:eastAsia="ru-RU"/>
        </w:rPr>
        <w:t>я</w:t>
      </w:r>
      <w:r w:rsidR="0035405C" w:rsidRPr="0035405C">
        <w:rPr>
          <w:rFonts w:ascii="Times New Roman" w:eastAsia="Times New Roman" w:hAnsi="Times New Roman" w:cs="Times New Roman"/>
          <w:sz w:val="28"/>
          <w:szCs w:val="28"/>
          <w:lang w:eastAsia="ru-RU"/>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35405C" w:rsidRPr="0035405C" w:rsidRDefault="0035405C" w:rsidP="00AB3428">
      <w:pPr>
        <w:autoSpaceDE w:val="0"/>
        <w:autoSpaceDN w:val="0"/>
        <w:ind w:firstLine="709"/>
        <w:jc w:val="both"/>
        <w:rPr>
          <w:rFonts w:ascii="Times New Roman" w:eastAsia="Times New Roman" w:hAnsi="Times New Roman" w:cs="Times New Roman"/>
          <w:sz w:val="28"/>
          <w:szCs w:val="28"/>
          <w:lang w:eastAsia="ru-RU"/>
        </w:rPr>
      </w:pPr>
      <w:proofErr w:type="gramStart"/>
      <w:r w:rsidRPr="0035405C">
        <w:rPr>
          <w:rFonts w:ascii="Times New Roman" w:eastAsia="Times New Roman" w:hAnsi="Times New Roman" w:cs="Times New Roman"/>
          <w:sz w:val="28"/>
          <w:szCs w:val="28"/>
          <w:lang w:eastAsia="ru-RU"/>
        </w:rPr>
        <w:t>отказ</w:t>
      </w:r>
      <w:r w:rsidR="00850FED">
        <w:rPr>
          <w:rFonts w:ascii="Times New Roman" w:eastAsia="Times New Roman" w:hAnsi="Times New Roman" w:cs="Times New Roman"/>
          <w:sz w:val="28"/>
          <w:szCs w:val="28"/>
          <w:lang w:eastAsia="ru-RU"/>
        </w:rPr>
        <w:t>а</w:t>
      </w:r>
      <w:r w:rsidRPr="0035405C">
        <w:rPr>
          <w:rFonts w:ascii="Times New Roman" w:eastAsia="Times New Roman" w:hAnsi="Times New Roman" w:cs="Times New Roman"/>
          <w:sz w:val="28"/>
          <w:szCs w:val="28"/>
          <w:lang w:eastAsia="ru-RU"/>
        </w:rPr>
        <w:t xml:space="preserve"> уполномоченного органа, должностного лица уполномоченного органа в исправлении допущенных опечаток и ошибок в выданных в результате предоставления муниципальной </w:t>
      </w:r>
      <w:r w:rsidR="00850FED">
        <w:rPr>
          <w:rFonts w:ascii="Times New Roman" w:eastAsia="Times New Roman" w:hAnsi="Times New Roman" w:cs="Times New Roman"/>
          <w:sz w:val="28"/>
          <w:szCs w:val="28"/>
          <w:lang w:eastAsia="ru-RU"/>
        </w:rPr>
        <w:t>услуги документах либо нарушения</w:t>
      </w:r>
      <w:r w:rsidRPr="0035405C">
        <w:rPr>
          <w:rFonts w:ascii="Times New Roman" w:eastAsia="Times New Roman" w:hAnsi="Times New Roman" w:cs="Times New Roman"/>
          <w:sz w:val="28"/>
          <w:szCs w:val="28"/>
          <w:lang w:eastAsia="ru-RU"/>
        </w:rPr>
        <w:t xml:space="preserve"> установленного срока таких исправлений.</w:t>
      </w:r>
      <w:proofErr w:type="gramEnd"/>
    </w:p>
    <w:p w:rsidR="0035405C" w:rsidRPr="0035405C" w:rsidRDefault="00196BD3" w:rsidP="00AB3428">
      <w:pPr>
        <w:autoSpaceDE w:val="0"/>
        <w:autoSpaceDN w:val="0"/>
        <w:adjustRightInd w:val="0"/>
        <w:ind w:firstLine="709"/>
        <w:jc w:val="both"/>
        <w:rPr>
          <w:rFonts w:ascii="Calibri" w:eastAsia="Times New Roman" w:hAnsi="Calibri" w:cs="Calibri"/>
          <w:sz w:val="28"/>
          <w:szCs w:val="28"/>
          <w:lang w:eastAsia="ru-RU"/>
        </w:rPr>
      </w:pPr>
      <w:r>
        <w:rPr>
          <w:rFonts w:ascii="Times New Roman" w:eastAsia="Times New Roman" w:hAnsi="Times New Roman" w:cs="Times New Roman"/>
          <w:sz w:val="28"/>
          <w:szCs w:val="28"/>
          <w:lang w:eastAsia="ru-RU"/>
        </w:rPr>
        <w:t>91</w:t>
      </w:r>
      <w:r w:rsidR="0035405C" w:rsidRPr="0035405C">
        <w:rPr>
          <w:rFonts w:ascii="Times New Roman" w:eastAsia="Times New Roman" w:hAnsi="Times New Roman" w:cs="Times New Roman"/>
          <w:sz w:val="28"/>
          <w:szCs w:val="28"/>
          <w:lang w:eastAsia="ru-RU"/>
        </w:rPr>
        <w:t>. Жалоба принимается в письменной форме на бумажном носителе или в электронной форме (электронный документ) по по</w:t>
      </w:r>
      <w:r w:rsidR="00DC6C59">
        <w:rPr>
          <w:rFonts w:ascii="Times New Roman" w:eastAsia="Times New Roman" w:hAnsi="Times New Roman" w:cs="Times New Roman"/>
          <w:sz w:val="28"/>
          <w:szCs w:val="28"/>
          <w:lang w:eastAsia="ru-RU"/>
        </w:rPr>
        <w:t>чте, на личном приеме заявителя, через МФЦ.</w:t>
      </w:r>
    </w:p>
    <w:p w:rsidR="0035405C" w:rsidRPr="0035405C" w:rsidRDefault="00196BD3" w:rsidP="00AB3428">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w:t>
      </w:r>
      <w:r w:rsidR="0035405C" w:rsidRPr="0035405C">
        <w:rPr>
          <w:rFonts w:ascii="Times New Roman" w:eastAsia="Times New Roman" w:hAnsi="Times New Roman" w:cs="Times New Roman"/>
          <w:sz w:val="28"/>
          <w:szCs w:val="28"/>
          <w:lang w:eastAsia="ru-RU"/>
        </w:rPr>
        <w:t>. В электронной форме жалоба принимается посредством:</w:t>
      </w:r>
    </w:p>
    <w:p w:rsidR="0035405C" w:rsidRPr="0035405C" w:rsidRDefault="0035405C" w:rsidP="00AB3428">
      <w:pPr>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официального сайта;</w:t>
      </w:r>
    </w:p>
    <w:p w:rsidR="0035405C" w:rsidRPr="0035405C" w:rsidRDefault="0035405C" w:rsidP="00AB3428">
      <w:pPr>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Единого портала;</w:t>
      </w:r>
    </w:p>
    <w:p w:rsidR="0035405C" w:rsidRPr="002B4F53" w:rsidRDefault="0035405C" w:rsidP="00AB3428">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35405C">
        <w:rPr>
          <w:rFonts w:ascii="Times New Roman" w:eastAsia="Times New Roman" w:hAnsi="Times New Roman" w:cs="Times New Roman"/>
          <w:sz w:val="28"/>
          <w:szCs w:val="28"/>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r w:rsidR="00C36B74">
        <w:rPr>
          <w:rFonts w:ascii="Times New Roman" w:eastAsia="Times New Roman" w:hAnsi="Times New Roman" w:cs="Times New Roman"/>
          <w:sz w:val="28"/>
          <w:szCs w:val="28"/>
          <w:lang w:eastAsia="ru-RU"/>
        </w:rPr>
        <w:t xml:space="preserve"> </w:t>
      </w:r>
      <w:hyperlink r:id="rId23" w:history="1">
        <w:r w:rsidR="00C36B74" w:rsidRPr="002B4F53">
          <w:rPr>
            <w:rStyle w:val="a9"/>
            <w:rFonts w:eastAsia="Times New Roman"/>
            <w:color w:val="auto"/>
            <w:sz w:val="28"/>
            <w:szCs w:val="28"/>
            <w:u w:val="none"/>
            <w:lang w:val="en-US" w:eastAsia="ru-RU"/>
          </w:rPr>
          <w:t>www</w:t>
        </w:r>
        <w:r w:rsidR="00C36B74" w:rsidRPr="002B4F53">
          <w:rPr>
            <w:rStyle w:val="a9"/>
            <w:rFonts w:eastAsia="Times New Roman"/>
            <w:color w:val="auto"/>
            <w:sz w:val="28"/>
            <w:szCs w:val="28"/>
            <w:u w:val="none"/>
            <w:lang w:eastAsia="ru-RU"/>
          </w:rPr>
          <w:t>.do.gosuslugi.ru</w:t>
        </w:r>
      </w:hyperlink>
      <w:proofErr w:type="gramEnd"/>
    </w:p>
    <w:p w:rsidR="0035405C" w:rsidRPr="0035405C" w:rsidRDefault="00B15050" w:rsidP="00196BD3">
      <w:pPr>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196BD3">
        <w:rPr>
          <w:rFonts w:ascii="Times New Roman" w:eastAsia="Times New Roman" w:hAnsi="Times New Roman" w:cs="Times New Roman"/>
          <w:sz w:val="28"/>
          <w:szCs w:val="28"/>
          <w:lang w:eastAsia="ru-RU"/>
        </w:rPr>
        <w:t>3</w:t>
      </w:r>
      <w:r w:rsidR="002B4F53" w:rsidRPr="0035405C">
        <w:rPr>
          <w:rFonts w:ascii="Times New Roman" w:eastAsia="Times New Roman" w:hAnsi="Times New Roman" w:cs="Times New Roman"/>
          <w:sz w:val="28"/>
          <w:szCs w:val="28"/>
          <w:lang w:eastAsia="ru-RU"/>
        </w:rPr>
        <w:t>.</w:t>
      </w:r>
      <w:r w:rsidR="002B4F53" w:rsidRPr="0035405C">
        <w:rPr>
          <w:rFonts w:ascii="Times New Roman" w:eastAsia="Times New Roman" w:hAnsi="Times New Roman" w:cs="Times New Roman"/>
          <w:sz w:val="28"/>
          <w:szCs w:val="28"/>
          <w:lang w:eastAsia="ru-RU"/>
        </w:rPr>
        <w:tab/>
        <w:t>Основанием для начала процедуры досудебного</w:t>
      </w:r>
      <w:r w:rsidR="002B4F53">
        <w:rPr>
          <w:rFonts w:ascii="Times New Roman" w:eastAsia="Times New Roman" w:hAnsi="Times New Roman" w:cs="Times New Roman"/>
          <w:sz w:val="28"/>
          <w:szCs w:val="28"/>
          <w:lang w:eastAsia="ru-RU"/>
        </w:rPr>
        <w:t xml:space="preserve"> </w:t>
      </w:r>
      <w:r w:rsidR="002B4F53" w:rsidRPr="0035405C">
        <w:rPr>
          <w:rFonts w:ascii="Times New Roman" w:eastAsia="Times New Roman" w:hAnsi="Times New Roman" w:cs="Times New Roman"/>
          <w:sz w:val="28"/>
          <w:szCs w:val="28"/>
          <w:lang w:eastAsia="ru-RU"/>
        </w:rPr>
        <w:t>(внесудебного)</w:t>
      </w:r>
      <w:r w:rsidR="002B4F53">
        <w:rPr>
          <w:rFonts w:ascii="Times New Roman" w:eastAsia="Times New Roman" w:hAnsi="Times New Roman" w:cs="Times New Roman"/>
          <w:sz w:val="28"/>
          <w:szCs w:val="28"/>
          <w:lang w:eastAsia="ru-RU"/>
        </w:rPr>
        <w:t xml:space="preserve">  </w:t>
      </w:r>
      <w:r w:rsidR="002B4F53" w:rsidRPr="0035405C">
        <w:rPr>
          <w:rFonts w:ascii="Times New Roman" w:eastAsia="Times New Roman" w:hAnsi="Times New Roman" w:cs="Times New Roman"/>
          <w:sz w:val="28"/>
          <w:szCs w:val="28"/>
          <w:lang w:eastAsia="ru-RU"/>
        </w:rPr>
        <w:t xml:space="preserve"> обжалования </w:t>
      </w:r>
      <w:r w:rsidR="002B4F53">
        <w:rPr>
          <w:rFonts w:ascii="Times New Roman" w:eastAsia="Times New Roman" w:hAnsi="Times New Roman" w:cs="Times New Roman"/>
          <w:sz w:val="28"/>
          <w:szCs w:val="28"/>
          <w:lang w:eastAsia="ru-RU"/>
        </w:rPr>
        <w:t xml:space="preserve"> </w:t>
      </w:r>
      <w:r w:rsidR="002B4F53" w:rsidRPr="0035405C">
        <w:rPr>
          <w:rFonts w:ascii="Times New Roman" w:eastAsia="Times New Roman" w:hAnsi="Times New Roman" w:cs="Times New Roman"/>
          <w:sz w:val="28"/>
          <w:szCs w:val="28"/>
          <w:lang w:eastAsia="ru-RU"/>
        </w:rPr>
        <w:t xml:space="preserve">является </w:t>
      </w:r>
      <w:r w:rsidR="002B4F53">
        <w:rPr>
          <w:rFonts w:ascii="Times New Roman" w:eastAsia="Times New Roman" w:hAnsi="Times New Roman" w:cs="Times New Roman"/>
          <w:sz w:val="28"/>
          <w:szCs w:val="28"/>
          <w:lang w:eastAsia="ru-RU"/>
        </w:rPr>
        <w:t xml:space="preserve"> </w:t>
      </w:r>
      <w:r w:rsidR="002B4F53" w:rsidRPr="0035405C">
        <w:rPr>
          <w:rFonts w:ascii="Times New Roman" w:eastAsia="Times New Roman" w:hAnsi="Times New Roman" w:cs="Times New Roman"/>
          <w:sz w:val="28"/>
          <w:szCs w:val="28"/>
          <w:lang w:eastAsia="ru-RU"/>
        </w:rPr>
        <w:t xml:space="preserve">поступление </w:t>
      </w:r>
      <w:r w:rsidR="002B4F53">
        <w:rPr>
          <w:rFonts w:ascii="Times New Roman" w:eastAsia="Times New Roman" w:hAnsi="Times New Roman" w:cs="Times New Roman"/>
          <w:sz w:val="28"/>
          <w:szCs w:val="28"/>
          <w:lang w:eastAsia="ru-RU"/>
        </w:rPr>
        <w:t xml:space="preserve"> </w:t>
      </w:r>
      <w:r w:rsidR="002B4F53" w:rsidRPr="0035405C">
        <w:rPr>
          <w:rFonts w:ascii="Times New Roman" w:eastAsia="Times New Roman" w:hAnsi="Times New Roman" w:cs="Times New Roman"/>
          <w:sz w:val="28"/>
          <w:szCs w:val="28"/>
          <w:lang w:eastAsia="ru-RU"/>
        </w:rPr>
        <w:t>жалобы</w:t>
      </w:r>
      <w:r w:rsidR="002B4F53" w:rsidRPr="002B4F53">
        <w:rPr>
          <w:rFonts w:ascii="Times New Roman" w:eastAsia="Times New Roman" w:hAnsi="Times New Roman" w:cs="Times New Roman"/>
          <w:sz w:val="28"/>
          <w:szCs w:val="28"/>
          <w:lang w:eastAsia="ru-RU"/>
        </w:rPr>
        <w:t xml:space="preserve"> </w:t>
      </w:r>
      <w:r w:rsidR="002B4F53">
        <w:rPr>
          <w:rFonts w:ascii="Times New Roman" w:eastAsia="Times New Roman" w:hAnsi="Times New Roman" w:cs="Times New Roman"/>
          <w:sz w:val="28"/>
          <w:szCs w:val="28"/>
          <w:lang w:eastAsia="ru-RU"/>
        </w:rPr>
        <w:t xml:space="preserve"> </w:t>
      </w:r>
      <w:r w:rsidR="002B4F53" w:rsidRPr="0035405C">
        <w:rPr>
          <w:rFonts w:ascii="Times New Roman" w:eastAsia="Times New Roman" w:hAnsi="Times New Roman" w:cs="Times New Roman"/>
          <w:sz w:val="28"/>
          <w:szCs w:val="28"/>
          <w:lang w:eastAsia="ru-RU"/>
        </w:rPr>
        <w:t>следующим</w:t>
      </w:r>
      <w:r w:rsidR="0035405C" w:rsidRPr="0035405C">
        <w:rPr>
          <w:rFonts w:ascii="Times New Roman" w:eastAsia="Times New Roman" w:hAnsi="Times New Roman" w:cs="Times New Roman"/>
          <w:sz w:val="28"/>
          <w:szCs w:val="28"/>
          <w:lang w:eastAsia="ru-RU"/>
        </w:rPr>
        <w:t xml:space="preserve"> должностным лицам:</w:t>
      </w:r>
    </w:p>
    <w:p w:rsidR="005D18D8" w:rsidRPr="005D18D8" w:rsidRDefault="005D18D8" w:rsidP="005D18D8">
      <w:pPr>
        <w:autoSpaceDE w:val="0"/>
        <w:autoSpaceDN w:val="0"/>
        <w:ind w:firstLine="709"/>
        <w:jc w:val="both"/>
        <w:rPr>
          <w:rFonts w:ascii="Times New Roman" w:eastAsia="Times New Roman" w:hAnsi="Times New Roman" w:cs="Times New Roman"/>
          <w:sz w:val="28"/>
          <w:szCs w:val="28"/>
          <w:lang w:eastAsia="ru-RU"/>
        </w:rPr>
      </w:pPr>
      <w:r w:rsidRPr="005D18D8">
        <w:rPr>
          <w:rFonts w:ascii="Times New Roman" w:eastAsia="Times New Roman" w:hAnsi="Times New Roman" w:cs="Times New Roman"/>
          <w:sz w:val="28"/>
          <w:szCs w:val="28"/>
        </w:rPr>
        <w:t xml:space="preserve">на решения и действие (бездействие) </w:t>
      </w:r>
      <w:r w:rsidRPr="005D18D8">
        <w:rPr>
          <w:rFonts w:ascii="Times New Roman" w:eastAsia="Times New Roman" w:hAnsi="Times New Roman" w:cs="Times New Roman"/>
          <w:sz w:val="28"/>
          <w:szCs w:val="28"/>
          <w:lang w:eastAsia="ru-RU"/>
        </w:rPr>
        <w:t>должностных лиц, муниципальных служащих Комитета - председателю Комитета;</w:t>
      </w:r>
    </w:p>
    <w:p w:rsidR="005D18D8" w:rsidRPr="005D18D8" w:rsidRDefault="005D18D8" w:rsidP="005D18D8">
      <w:pPr>
        <w:autoSpaceDE w:val="0"/>
        <w:autoSpaceDN w:val="0"/>
        <w:ind w:firstLine="709"/>
        <w:jc w:val="both"/>
        <w:rPr>
          <w:rFonts w:ascii="Times New Roman" w:eastAsia="Times New Roman" w:hAnsi="Times New Roman" w:cs="Times New Roman"/>
          <w:sz w:val="28"/>
          <w:szCs w:val="28"/>
          <w:lang w:eastAsia="ru-RU"/>
        </w:rPr>
      </w:pPr>
      <w:r w:rsidRPr="005D18D8">
        <w:rPr>
          <w:rFonts w:ascii="Times New Roman" w:eastAsia="Times New Roman" w:hAnsi="Times New Roman" w:cs="Times New Roman"/>
          <w:sz w:val="28"/>
          <w:szCs w:val="28"/>
        </w:rPr>
        <w:lastRenderedPageBreak/>
        <w:t xml:space="preserve">на решения и действие (бездействие) </w:t>
      </w:r>
      <w:r w:rsidRPr="005D18D8">
        <w:rPr>
          <w:rFonts w:ascii="Times New Roman" w:eastAsia="Times New Roman" w:hAnsi="Times New Roman" w:cs="Times New Roman"/>
          <w:sz w:val="28"/>
          <w:szCs w:val="28"/>
          <w:lang w:eastAsia="ru-RU"/>
        </w:rPr>
        <w:t>председателя Комитета - заместителю главы района (председателю Комиссии);</w:t>
      </w:r>
    </w:p>
    <w:p w:rsidR="005D18D8" w:rsidRPr="005D18D8" w:rsidRDefault="005D18D8" w:rsidP="005D18D8">
      <w:pPr>
        <w:autoSpaceDE w:val="0"/>
        <w:autoSpaceDN w:val="0"/>
        <w:ind w:firstLine="709"/>
        <w:jc w:val="both"/>
        <w:rPr>
          <w:rFonts w:ascii="Times New Roman" w:eastAsia="Times New Roman" w:hAnsi="Times New Roman" w:cs="Times New Roman"/>
          <w:sz w:val="28"/>
          <w:szCs w:val="28"/>
          <w:lang w:eastAsia="ru-RU"/>
        </w:rPr>
      </w:pPr>
      <w:r w:rsidRPr="005D18D8">
        <w:rPr>
          <w:rFonts w:ascii="Times New Roman" w:eastAsia="Times New Roman" w:hAnsi="Times New Roman" w:cs="Times New Roman"/>
          <w:sz w:val="28"/>
          <w:szCs w:val="28"/>
        </w:rPr>
        <w:t xml:space="preserve">на решения и действия (бездействие) </w:t>
      </w:r>
      <w:r w:rsidRPr="005D18D8">
        <w:rPr>
          <w:rFonts w:ascii="Times New Roman" w:eastAsia="Times New Roman" w:hAnsi="Times New Roman" w:cs="Times New Roman"/>
          <w:sz w:val="28"/>
          <w:szCs w:val="28"/>
          <w:lang w:eastAsia="ru-RU"/>
        </w:rPr>
        <w:t>заместителя главы Ханты-Мансийского района (председателя Комиссии) - главе Ханты-Мансийского района.</w:t>
      </w:r>
    </w:p>
    <w:p w:rsidR="00DC6C59" w:rsidRPr="0035405C" w:rsidRDefault="001A7BFE" w:rsidP="00DC6C59">
      <w:pPr>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9</w:t>
      </w:r>
      <w:r w:rsidR="00196BD3">
        <w:rPr>
          <w:rFonts w:ascii="Times New Roman" w:eastAsia="Times New Roman" w:hAnsi="Times New Roman" w:cs="Times New Roman"/>
          <w:sz w:val="28"/>
          <w:szCs w:val="28"/>
        </w:rPr>
        <w:t>4</w:t>
      </w:r>
      <w:r w:rsidR="00DC6C59" w:rsidRPr="0035405C">
        <w:rPr>
          <w:rFonts w:ascii="Times New Roman" w:eastAsia="Times New Roman" w:hAnsi="Times New Roman" w:cs="Times New Roman"/>
          <w:sz w:val="28"/>
          <w:szCs w:val="28"/>
        </w:rPr>
        <w:t xml:space="preserve">. </w:t>
      </w:r>
      <w:r w:rsidR="00DC6C59" w:rsidRPr="0035405C">
        <w:rPr>
          <w:rFonts w:ascii="Times New Roman" w:eastAsia="Times New Roman" w:hAnsi="Times New Roman" w:cs="Times New Roman"/>
          <w:sz w:val="28"/>
          <w:szCs w:val="28"/>
          <w:lang w:eastAsia="ru-RU"/>
        </w:rPr>
        <w:t>Место и время приема жалоб:</w:t>
      </w:r>
    </w:p>
    <w:p w:rsidR="00DC6C59" w:rsidRPr="0035405C" w:rsidRDefault="00DC6C59" w:rsidP="00DC6C59">
      <w:pPr>
        <w:shd w:val="clear" w:color="auto" w:fill="FFFFFF"/>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Pr="0035405C">
        <w:rPr>
          <w:rFonts w:ascii="Times New Roman" w:eastAsia="Times New Roman" w:hAnsi="Times New Roman" w:cs="Times New Roman"/>
          <w:sz w:val="28"/>
          <w:szCs w:val="28"/>
          <w:lang w:eastAsia="ru-RU"/>
        </w:rPr>
        <w:t>алобы на бумажном носителе принимаются по адресу: г.</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Ханты-Мансийск, ул.</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Гагарина, д.</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214;</w:t>
      </w:r>
    </w:p>
    <w:p w:rsidR="00DC6C59" w:rsidRPr="0035405C" w:rsidRDefault="00DC6C59" w:rsidP="00DC6C59">
      <w:pPr>
        <w:shd w:val="clear" w:color="auto" w:fill="FFFFFF"/>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приемная: 3 этаж, кабинет 306</w:t>
      </w:r>
      <w:r>
        <w:rPr>
          <w:rFonts w:ascii="Times New Roman" w:eastAsia="Times New Roman" w:hAnsi="Times New Roman" w:cs="Times New Roman"/>
          <w:sz w:val="28"/>
          <w:szCs w:val="28"/>
          <w:lang w:eastAsia="ru-RU"/>
        </w:rPr>
        <w:t>;</w:t>
      </w:r>
    </w:p>
    <w:p w:rsidR="00DC6C59" w:rsidRPr="0035405C" w:rsidRDefault="00DC6C59" w:rsidP="00DC6C59">
      <w:pPr>
        <w:shd w:val="clear" w:color="auto" w:fill="FFFFFF"/>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телефон для справок: 8 (3467) 35-28-29;</w:t>
      </w:r>
    </w:p>
    <w:p w:rsidR="00DC6C59" w:rsidRPr="0035405C" w:rsidRDefault="00DC6C59" w:rsidP="00DC6C59">
      <w:pPr>
        <w:shd w:val="clear" w:color="auto" w:fill="FFFFFF"/>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график работы: ежедневно, кроме субботы и воскресенья и нерабочих праздничных дней, с 09 ч</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00 мин до 17 ч</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00 мин (в понедельник –</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до 18 ч</w:t>
      </w:r>
      <w:r>
        <w:rPr>
          <w:rFonts w:ascii="Times New Roman" w:eastAsia="Times New Roman" w:hAnsi="Times New Roman" w:cs="Times New Roman"/>
          <w:sz w:val="28"/>
          <w:szCs w:val="28"/>
          <w:lang w:eastAsia="ru-RU"/>
        </w:rPr>
        <w:t xml:space="preserve"> 00 мин</w:t>
      </w:r>
      <w:r w:rsidRPr="0035405C">
        <w:rPr>
          <w:rFonts w:ascii="Times New Roman" w:eastAsia="Times New Roman" w:hAnsi="Times New Roman" w:cs="Times New Roman"/>
          <w:sz w:val="28"/>
          <w:szCs w:val="28"/>
          <w:lang w:eastAsia="ru-RU"/>
        </w:rPr>
        <w:t>) с перерывом на обед с 13 ч</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00 мин до 14 ч</w:t>
      </w:r>
      <w:r>
        <w:rPr>
          <w:rFonts w:ascii="Times New Roman" w:eastAsia="Times New Roman" w:hAnsi="Times New Roman" w:cs="Times New Roman"/>
          <w:sz w:val="28"/>
          <w:szCs w:val="28"/>
          <w:lang w:eastAsia="ru-RU"/>
        </w:rPr>
        <w:t xml:space="preserve"> </w:t>
      </w:r>
      <w:r w:rsidR="00F2449B">
        <w:rPr>
          <w:rFonts w:ascii="Times New Roman" w:eastAsia="Times New Roman" w:hAnsi="Times New Roman" w:cs="Times New Roman"/>
          <w:sz w:val="28"/>
          <w:szCs w:val="28"/>
          <w:lang w:eastAsia="ru-RU"/>
        </w:rPr>
        <w:t>00 мин;</w:t>
      </w:r>
    </w:p>
    <w:p w:rsidR="00DC6C59" w:rsidRPr="0035405C" w:rsidRDefault="00F2449B" w:rsidP="00DC6C59">
      <w:pPr>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lang w:eastAsia="ru-RU"/>
        </w:rPr>
        <w:t>л</w:t>
      </w:r>
      <w:r w:rsidR="00DC6C59" w:rsidRPr="0035405C">
        <w:rPr>
          <w:rFonts w:ascii="Times New Roman" w:eastAsia="Times New Roman" w:hAnsi="Times New Roman" w:cs="Times New Roman"/>
          <w:sz w:val="28"/>
          <w:szCs w:val="28"/>
          <w:lang w:eastAsia="ru-RU"/>
        </w:rPr>
        <w:t>ичный прием заместителя главы Ханты-Мансийского района</w:t>
      </w:r>
      <w:r w:rsidR="00DC6C59" w:rsidRPr="0035405C">
        <w:rPr>
          <w:rFonts w:ascii="Times New Roman" w:eastAsia="Times New Roman" w:hAnsi="Times New Roman" w:cs="Times New Roman"/>
          <w:lang w:eastAsia="ru-RU"/>
        </w:rPr>
        <w:t xml:space="preserve"> </w:t>
      </w:r>
      <w:r w:rsidR="00DC6C59" w:rsidRPr="0035405C">
        <w:rPr>
          <w:rFonts w:ascii="Times New Roman" w:eastAsia="Times New Roman" w:hAnsi="Times New Roman" w:cs="Times New Roman"/>
          <w:sz w:val="28"/>
          <w:szCs w:val="28"/>
          <w:lang w:eastAsia="ru-RU"/>
        </w:rPr>
        <w:t>осуществляется по соответствующему утвержденному графику, размещенному на информационном стенде администрации района и официальном сайте в разделе «Обращения».</w:t>
      </w:r>
      <w:r w:rsidR="00DC6C59" w:rsidRPr="0035405C">
        <w:rPr>
          <w:rFonts w:ascii="Times New Roman" w:eastAsia="Times New Roman" w:hAnsi="Times New Roman" w:cs="Times New Roman"/>
          <w:b/>
          <w:sz w:val="28"/>
          <w:szCs w:val="28"/>
        </w:rPr>
        <w:t xml:space="preserve"> </w:t>
      </w:r>
    </w:p>
    <w:p w:rsidR="0035405C" w:rsidRPr="0035405C" w:rsidRDefault="005D18D8" w:rsidP="00AB3428">
      <w:pPr>
        <w:widowControl w:val="0"/>
        <w:autoSpaceDE w:val="0"/>
        <w:autoSpaceDN w:val="0"/>
        <w:adjustRightInd w:val="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w:t>
      </w:r>
      <w:r w:rsidR="006402D1">
        <w:rPr>
          <w:rFonts w:ascii="Times New Roman" w:eastAsia="Times New Roman" w:hAnsi="Times New Roman" w:cs="Times New Roman"/>
          <w:sz w:val="28"/>
          <w:szCs w:val="28"/>
          <w:lang w:eastAsia="ru-RU"/>
        </w:rPr>
        <w:t xml:space="preserve">. </w:t>
      </w:r>
      <w:r w:rsidR="0035405C" w:rsidRPr="0035405C">
        <w:rPr>
          <w:rFonts w:ascii="Times New Roman" w:eastAsia="Times New Roman" w:hAnsi="Times New Roman" w:cs="Times New Roman"/>
          <w:sz w:val="28"/>
          <w:szCs w:val="28"/>
          <w:lang w:eastAsia="ru-RU"/>
        </w:rPr>
        <w:t>Жалоба должна содержать:</w:t>
      </w:r>
    </w:p>
    <w:p w:rsidR="0035405C" w:rsidRDefault="0035405C" w:rsidP="00AB3428">
      <w:pPr>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2B4F53" w:rsidRPr="0035405C" w:rsidRDefault="002B4F53" w:rsidP="00AB3428">
      <w:pPr>
        <w:autoSpaceDE w:val="0"/>
        <w:autoSpaceDN w:val="0"/>
        <w:adjustRightInd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фамилию, имя, отчество (последнее </w:t>
      </w:r>
      <w:r>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ru-RU"/>
        </w:rPr>
        <w:t xml:space="preserve"> при наличии), сведения о месте</w:t>
      </w:r>
    </w:p>
    <w:p w:rsidR="0035405C" w:rsidRPr="0035405C" w:rsidRDefault="0035405C" w:rsidP="002B4F53">
      <w:pPr>
        <w:autoSpaceDE w:val="0"/>
        <w:autoSpaceDN w:val="0"/>
        <w:adjustRightInd w:val="0"/>
        <w:jc w:val="both"/>
        <w:rPr>
          <w:rFonts w:ascii="Times New Roman" w:eastAsia="Times New Roman" w:hAnsi="Times New Roman" w:cs="Times New Roman"/>
          <w:sz w:val="28"/>
          <w:szCs w:val="28"/>
          <w:lang w:eastAsia="ru-RU"/>
        </w:rPr>
      </w:pPr>
      <w:proofErr w:type="gramStart"/>
      <w:r w:rsidRPr="0035405C">
        <w:rPr>
          <w:rFonts w:ascii="Times New Roman" w:eastAsia="Times New Roman" w:hAnsi="Times New Roman" w:cs="Times New Roman"/>
          <w:sz w:val="28"/>
          <w:szCs w:val="28"/>
          <w:lang w:eastAsia="ru-RU"/>
        </w:rPr>
        <w:t xml:space="preserve">жительства заявителя </w:t>
      </w:r>
      <w:r w:rsidR="00112F47">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физического лица либо наименование, сведения о месте нахождения заявителя </w:t>
      </w:r>
      <w:r w:rsidR="00112F47">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ru-RU"/>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112F47">
        <w:rPr>
          <w:rFonts w:ascii="Times New Roman" w:eastAsia="Times New Roman" w:hAnsi="Times New Roman" w:cs="Times New Roman"/>
          <w:sz w:val="28"/>
          <w:szCs w:val="28"/>
          <w:lang w:eastAsia="ru-RU"/>
        </w:rPr>
        <w:t>,</w:t>
      </w:r>
      <w:r w:rsidRPr="0035405C">
        <w:rPr>
          <w:rFonts w:ascii="Times New Roman" w:eastAsia="Times New Roman" w:hAnsi="Times New Roman" w:cs="Times New Roman"/>
          <w:sz w:val="28"/>
          <w:szCs w:val="28"/>
          <w:lang w:eastAsia="ru-RU"/>
        </w:rPr>
        <w:t xml:space="preserve">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roofErr w:type="gramEnd"/>
    </w:p>
    <w:p w:rsidR="0035405C" w:rsidRPr="0035405C" w:rsidRDefault="0035405C" w:rsidP="00AB3428">
      <w:pPr>
        <w:autoSpaceDE w:val="0"/>
        <w:autoSpaceDN w:val="0"/>
        <w:ind w:firstLine="709"/>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w:t>
      </w:r>
    </w:p>
    <w:p w:rsidR="0035405C" w:rsidRPr="0035405C" w:rsidRDefault="00A93C10" w:rsidP="00AB3428">
      <w:pPr>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D18D8">
        <w:rPr>
          <w:rFonts w:ascii="Times New Roman" w:eastAsia="Times New Roman" w:hAnsi="Times New Roman" w:cs="Times New Roman"/>
          <w:sz w:val="28"/>
          <w:szCs w:val="28"/>
          <w:lang w:eastAsia="ru-RU"/>
        </w:rPr>
        <w:t>6</w:t>
      </w:r>
      <w:r w:rsidR="0035405C" w:rsidRPr="0035405C">
        <w:rPr>
          <w:rFonts w:ascii="Times New Roman" w:eastAsia="Times New Roman" w:hAnsi="Times New Roman" w:cs="Times New Roman"/>
          <w:sz w:val="28"/>
          <w:szCs w:val="28"/>
          <w:lang w:eastAsia="ru-RU"/>
        </w:rPr>
        <w:t>.</w:t>
      </w:r>
      <w:r w:rsidR="0035405C" w:rsidRPr="0035405C">
        <w:rPr>
          <w:rFonts w:ascii="Times New Roman" w:eastAsia="Times New Roman" w:hAnsi="Times New Roman" w:cs="Times New Roman"/>
          <w:sz w:val="28"/>
          <w:szCs w:val="28"/>
          <w:lang w:eastAsia="ru-RU"/>
        </w:rPr>
        <w:tab/>
        <w:t>Заявителем могут быть представлены документы (при наличии), подтверждающие доводы заявителя, либо их копии.</w:t>
      </w:r>
    </w:p>
    <w:p w:rsidR="0035405C" w:rsidRPr="0035405C" w:rsidRDefault="00A93C10" w:rsidP="00AB3428">
      <w:pPr>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D18D8">
        <w:rPr>
          <w:rFonts w:ascii="Times New Roman" w:eastAsia="Times New Roman" w:hAnsi="Times New Roman" w:cs="Times New Roman"/>
          <w:sz w:val="28"/>
          <w:szCs w:val="28"/>
          <w:lang w:eastAsia="ru-RU"/>
        </w:rPr>
        <w:t>7</w:t>
      </w:r>
      <w:r w:rsidR="0035405C" w:rsidRPr="0035405C">
        <w:rPr>
          <w:rFonts w:ascii="Times New Roman" w:eastAsia="Times New Roman" w:hAnsi="Times New Roman" w:cs="Times New Roman"/>
          <w:sz w:val="28"/>
          <w:szCs w:val="28"/>
          <w:lang w:eastAsia="ru-RU"/>
        </w:rPr>
        <w:t>.</w:t>
      </w:r>
      <w:r w:rsidR="0035405C" w:rsidRPr="0035405C">
        <w:rPr>
          <w:rFonts w:ascii="Times New Roman" w:eastAsia="Times New Roman" w:hAnsi="Times New Roman" w:cs="Times New Roman"/>
          <w:sz w:val="28"/>
          <w:szCs w:val="28"/>
          <w:lang w:eastAsia="ru-RU"/>
        </w:rPr>
        <w:tab/>
      </w:r>
      <w:proofErr w:type="gramStart"/>
      <w:r w:rsidR="0035405C" w:rsidRPr="0035405C">
        <w:rPr>
          <w:rFonts w:ascii="Times New Roman" w:eastAsia="Times New Roman" w:hAnsi="Times New Roman" w:cs="Times New Roman"/>
          <w:sz w:val="28"/>
          <w:szCs w:val="28"/>
          <w:lang w:eastAsia="ru-RU"/>
        </w:rPr>
        <w:t>В случае подачи жалобы при личном приме заявитель представляет документ, удостоверяющий его личность в соответствии                 с законодательством Российской Федерации.</w:t>
      </w:r>
      <w:proofErr w:type="gramEnd"/>
    </w:p>
    <w:p w:rsidR="0035405C" w:rsidRPr="0035405C" w:rsidRDefault="00A93C10" w:rsidP="00AB3428">
      <w:pPr>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D18D8">
        <w:rPr>
          <w:rFonts w:ascii="Times New Roman" w:eastAsia="Times New Roman" w:hAnsi="Times New Roman" w:cs="Times New Roman"/>
          <w:sz w:val="28"/>
          <w:szCs w:val="28"/>
          <w:lang w:eastAsia="ru-RU"/>
        </w:rPr>
        <w:t>8</w:t>
      </w:r>
      <w:r w:rsidR="0035405C" w:rsidRPr="0035405C">
        <w:rPr>
          <w:rFonts w:ascii="Times New Roman" w:eastAsia="Times New Roman" w:hAnsi="Times New Roman" w:cs="Times New Roman"/>
          <w:sz w:val="28"/>
          <w:szCs w:val="28"/>
          <w:lang w:eastAsia="ru-RU"/>
        </w:rPr>
        <w:t>. В случае, если жалоба подается через представителя заявителя, также представляется документ,</w:t>
      </w:r>
      <w:r w:rsidR="00112F47">
        <w:rPr>
          <w:rFonts w:ascii="Times New Roman" w:eastAsia="Times New Roman" w:hAnsi="Times New Roman" w:cs="Times New Roman"/>
          <w:sz w:val="28"/>
          <w:szCs w:val="28"/>
          <w:lang w:eastAsia="ru-RU"/>
        </w:rPr>
        <w:t xml:space="preserve"> </w:t>
      </w:r>
      <w:r w:rsidR="0035405C" w:rsidRPr="0035405C">
        <w:rPr>
          <w:rFonts w:ascii="Times New Roman" w:eastAsia="Times New Roman" w:hAnsi="Times New Roman" w:cs="Times New Roman"/>
          <w:sz w:val="28"/>
          <w:szCs w:val="28"/>
          <w:lang w:eastAsia="ru-RU"/>
        </w:rPr>
        <w:t>подтверждающий полномочия на осуществление действий от имени заявителя. В качестве такого документа могут быть представлены:</w:t>
      </w:r>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оформленная в соответствии с законодательством Российской Федерации доверенность (для физических лиц);</w:t>
      </w:r>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lastRenderedPageBreak/>
        <w:tab/>
        <w:t>оформленная в соответствии с законодательством Российской Федерации доверенность, подписанная его руководителем</w:t>
      </w:r>
      <w:r w:rsidR="00112F47">
        <w:rPr>
          <w:rFonts w:ascii="Times New Roman" w:eastAsia="Times New Roman" w:hAnsi="Times New Roman" w:cs="Times New Roman"/>
          <w:sz w:val="28"/>
          <w:szCs w:val="28"/>
          <w:lang w:eastAsia="ru-RU"/>
        </w:rPr>
        <w:t>,</w:t>
      </w:r>
      <w:r w:rsidR="00951A84">
        <w:rPr>
          <w:rFonts w:ascii="Times New Roman" w:eastAsia="Times New Roman" w:hAnsi="Times New Roman" w:cs="Times New Roman"/>
          <w:sz w:val="28"/>
          <w:szCs w:val="28"/>
          <w:lang w:eastAsia="ru-RU"/>
        </w:rPr>
        <w:t xml:space="preserve"> или иным лицом, уполномоченным</w:t>
      </w:r>
      <w:r w:rsidRPr="0035405C">
        <w:rPr>
          <w:rFonts w:ascii="Times New Roman" w:eastAsia="Times New Roman" w:hAnsi="Times New Roman" w:cs="Times New Roman"/>
          <w:sz w:val="28"/>
          <w:szCs w:val="28"/>
          <w:lang w:eastAsia="ru-RU"/>
        </w:rPr>
        <w:t xml:space="preserve"> на это в соответствии с закон</w:t>
      </w:r>
      <w:r w:rsidR="00951A84">
        <w:rPr>
          <w:rFonts w:ascii="Times New Roman" w:eastAsia="Times New Roman" w:hAnsi="Times New Roman" w:cs="Times New Roman"/>
          <w:sz w:val="28"/>
          <w:szCs w:val="28"/>
          <w:lang w:eastAsia="ru-RU"/>
        </w:rPr>
        <w:t xml:space="preserve">ом </w:t>
      </w:r>
      <w:r w:rsidRPr="0035405C">
        <w:rPr>
          <w:rFonts w:ascii="Times New Roman" w:eastAsia="Times New Roman" w:hAnsi="Times New Roman" w:cs="Times New Roman"/>
          <w:sz w:val="28"/>
          <w:szCs w:val="28"/>
          <w:lang w:eastAsia="ru-RU"/>
        </w:rPr>
        <w:t>и учредительными документами (для юридических лиц);</w:t>
      </w:r>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5405C" w:rsidRDefault="005D18D8" w:rsidP="00AB3428">
      <w:pPr>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w:t>
      </w:r>
      <w:r w:rsidR="0035405C" w:rsidRPr="0035405C">
        <w:rPr>
          <w:rFonts w:ascii="Times New Roman" w:eastAsia="Times New Roman" w:hAnsi="Times New Roman" w:cs="Times New Roman"/>
          <w:sz w:val="28"/>
          <w:szCs w:val="28"/>
          <w:lang w:eastAsia="ru-RU"/>
        </w:rPr>
        <w:t xml:space="preserve">. При подаче жалобы в электронной форме документы, указанные в пункте </w:t>
      </w:r>
      <w:r w:rsidR="001A7BFE">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8</w:t>
      </w:r>
      <w:r w:rsidR="00A93C10">
        <w:rPr>
          <w:rFonts w:ascii="Times New Roman" w:eastAsia="Times New Roman" w:hAnsi="Times New Roman" w:cs="Times New Roman"/>
          <w:sz w:val="28"/>
          <w:szCs w:val="28"/>
          <w:lang w:eastAsia="ru-RU"/>
        </w:rPr>
        <w:t xml:space="preserve"> настоящего а</w:t>
      </w:r>
      <w:r w:rsidR="0035405C" w:rsidRPr="0035405C">
        <w:rPr>
          <w:rFonts w:ascii="Times New Roman" w:eastAsia="Times New Roman" w:hAnsi="Times New Roman" w:cs="Times New Roman"/>
          <w:sz w:val="28"/>
          <w:szCs w:val="28"/>
          <w:lang w:eastAsia="ru-RU"/>
        </w:rPr>
        <w:t>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5405C" w:rsidRPr="0035405C" w:rsidRDefault="000E1716" w:rsidP="002B4F53">
      <w:pPr>
        <w:autoSpaceDE w:val="0"/>
        <w:autoSpaceDN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5D18D8">
        <w:rPr>
          <w:rFonts w:ascii="Times New Roman" w:eastAsia="Times New Roman" w:hAnsi="Times New Roman" w:cs="Times New Roman"/>
          <w:sz w:val="28"/>
          <w:szCs w:val="28"/>
          <w:lang w:eastAsia="ru-RU"/>
        </w:rPr>
        <w:t>0</w:t>
      </w:r>
      <w:r w:rsidR="00A579A4" w:rsidRPr="0035405C">
        <w:rPr>
          <w:rFonts w:ascii="Times New Roman" w:eastAsia="Times New Roman" w:hAnsi="Times New Roman" w:cs="Times New Roman"/>
          <w:sz w:val="28"/>
          <w:szCs w:val="28"/>
          <w:lang w:eastAsia="ru-RU"/>
        </w:rPr>
        <w:t>. Заявитель имеет</w:t>
      </w:r>
      <w:r w:rsidR="00A579A4">
        <w:rPr>
          <w:rFonts w:ascii="Times New Roman" w:eastAsia="Times New Roman" w:hAnsi="Times New Roman" w:cs="Times New Roman"/>
          <w:sz w:val="28"/>
          <w:szCs w:val="28"/>
          <w:lang w:eastAsia="ru-RU"/>
        </w:rPr>
        <w:t xml:space="preserve"> </w:t>
      </w:r>
      <w:r w:rsidR="00A579A4" w:rsidRPr="0035405C">
        <w:rPr>
          <w:rFonts w:ascii="Times New Roman" w:eastAsia="Times New Roman" w:hAnsi="Times New Roman" w:cs="Times New Roman"/>
          <w:sz w:val="28"/>
          <w:szCs w:val="28"/>
          <w:lang w:eastAsia="ru-RU"/>
        </w:rPr>
        <w:t xml:space="preserve">право на получение информации и </w:t>
      </w:r>
      <w:r w:rsidR="00A579A4">
        <w:rPr>
          <w:rFonts w:ascii="Times New Roman" w:eastAsia="Times New Roman" w:hAnsi="Times New Roman" w:cs="Times New Roman"/>
          <w:sz w:val="28"/>
          <w:szCs w:val="28"/>
          <w:lang w:eastAsia="ru-RU"/>
        </w:rPr>
        <w:t xml:space="preserve"> </w:t>
      </w:r>
      <w:r w:rsidR="00A579A4" w:rsidRPr="0035405C">
        <w:rPr>
          <w:rFonts w:ascii="Times New Roman" w:eastAsia="Times New Roman" w:hAnsi="Times New Roman" w:cs="Times New Roman"/>
          <w:sz w:val="28"/>
          <w:szCs w:val="28"/>
          <w:lang w:eastAsia="ru-RU"/>
        </w:rPr>
        <w:t>документов,</w:t>
      </w:r>
      <w:r w:rsidR="002B4F53">
        <w:rPr>
          <w:rFonts w:ascii="Times New Roman" w:eastAsia="Times New Roman" w:hAnsi="Times New Roman" w:cs="Times New Roman"/>
          <w:sz w:val="28"/>
          <w:szCs w:val="28"/>
          <w:lang w:eastAsia="ru-RU"/>
        </w:rPr>
        <w:t xml:space="preserve"> </w:t>
      </w:r>
      <w:r w:rsidR="0035405C" w:rsidRPr="0035405C">
        <w:rPr>
          <w:rFonts w:ascii="Times New Roman" w:eastAsia="Times New Roman" w:hAnsi="Times New Roman" w:cs="Times New Roman"/>
          <w:sz w:val="28"/>
          <w:szCs w:val="28"/>
          <w:lang w:eastAsia="ru-RU"/>
        </w:rPr>
        <w:t>необходимых для обоснования и рассмотрения жалобы.</w:t>
      </w:r>
    </w:p>
    <w:p w:rsidR="0035405C" w:rsidRDefault="001A7BFE" w:rsidP="000E1716">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5D18D8">
        <w:rPr>
          <w:rFonts w:ascii="Times New Roman" w:eastAsia="Times New Roman" w:hAnsi="Times New Roman" w:cs="Times New Roman"/>
          <w:sz w:val="28"/>
          <w:szCs w:val="28"/>
          <w:lang w:eastAsia="ru-RU"/>
        </w:rPr>
        <w:t>1</w:t>
      </w:r>
      <w:r w:rsidR="0035405C" w:rsidRPr="0035405C">
        <w:rPr>
          <w:rFonts w:ascii="Times New Roman" w:eastAsia="Times New Roman" w:hAnsi="Times New Roman" w:cs="Times New Roman"/>
          <w:sz w:val="28"/>
          <w:szCs w:val="28"/>
          <w:lang w:eastAsia="ru-RU"/>
        </w:rPr>
        <w:t xml:space="preserve">. </w:t>
      </w:r>
      <w:proofErr w:type="gramStart"/>
      <w:r w:rsidR="0035405C" w:rsidRPr="0035405C">
        <w:rPr>
          <w:rFonts w:ascii="Times New Roman" w:eastAsia="Times New Roman" w:hAnsi="Times New Roman" w:cs="Times New Roman"/>
          <w:sz w:val="28"/>
          <w:szCs w:val="28"/>
          <w:lang w:eastAsia="ru-RU"/>
        </w:rPr>
        <w:t xml:space="preserve">Жалоба регистрируется  не позднее следующего рабочего дня   со дня ее поступления и рассматривается уполномоченным должностным лицом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w:t>
      </w:r>
      <w:r w:rsidR="00B61939" w:rsidRPr="0035405C">
        <w:rPr>
          <w:rFonts w:ascii="Times New Roman" w:eastAsia="Times New Roman" w:hAnsi="Times New Roman" w:cs="Times New Roman"/>
          <w:sz w:val="28"/>
          <w:szCs w:val="28"/>
          <w:lang w:eastAsia="ru-RU"/>
        </w:rPr>
        <w:t>нарушения установленного</w:t>
      </w:r>
      <w:r w:rsidR="000E1716">
        <w:rPr>
          <w:rFonts w:ascii="Times New Roman" w:eastAsia="Times New Roman" w:hAnsi="Times New Roman" w:cs="Times New Roman"/>
          <w:sz w:val="28"/>
          <w:szCs w:val="28"/>
          <w:lang w:eastAsia="ru-RU"/>
        </w:rPr>
        <w:t xml:space="preserve"> </w:t>
      </w:r>
      <w:r w:rsidR="00B61939" w:rsidRPr="0035405C">
        <w:rPr>
          <w:rFonts w:ascii="Times New Roman" w:eastAsia="Times New Roman" w:hAnsi="Times New Roman" w:cs="Times New Roman"/>
          <w:sz w:val="28"/>
          <w:szCs w:val="28"/>
          <w:lang w:eastAsia="ru-RU"/>
        </w:rPr>
        <w:t>срока</w:t>
      </w:r>
      <w:r w:rsidR="000E1716">
        <w:rPr>
          <w:rFonts w:ascii="Times New Roman" w:eastAsia="Times New Roman" w:hAnsi="Times New Roman" w:cs="Times New Roman"/>
          <w:sz w:val="28"/>
          <w:szCs w:val="28"/>
          <w:lang w:eastAsia="ru-RU"/>
        </w:rPr>
        <w:t xml:space="preserve"> </w:t>
      </w:r>
      <w:r w:rsidR="00B61939" w:rsidRPr="0035405C">
        <w:rPr>
          <w:rFonts w:ascii="Times New Roman" w:eastAsia="Times New Roman" w:hAnsi="Times New Roman" w:cs="Times New Roman"/>
          <w:sz w:val="28"/>
          <w:szCs w:val="28"/>
          <w:lang w:eastAsia="ru-RU"/>
        </w:rPr>
        <w:t>таких</w:t>
      </w:r>
      <w:r w:rsidR="000E1716">
        <w:rPr>
          <w:rFonts w:ascii="Times New Roman" w:eastAsia="Times New Roman" w:hAnsi="Times New Roman" w:cs="Times New Roman"/>
          <w:sz w:val="28"/>
          <w:szCs w:val="28"/>
          <w:lang w:eastAsia="ru-RU"/>
        </w:rPr>
        <w:t xml:space="preserve"> </w:t>
      </w:r>
      <w:r w:rsidR="00B61939" w:rsidRPr="0035405C">
        <w:rPr>
          <w:rFonts w:ascii="Times New Roman" w:eastAsia="Times New Roman" w:hAnsi="Times New Roman" w:cs="Times New Roman"/>
          <w:sz w:val="28"/>
          <w:szCs w:val="28"/>
          <w:lang w:eastAsia="ru-RU"/>
        </w:rPr>
        <w:t>исправлений</w:t>
      </w:r>
      <w:r w:rsidR="000E1716">
        <w:rPr>
          <w:rFonts w:ascii="Times New Roman" w:eastAsia="Times New Roman" w:hAnsi="Times New Roman" w:cs="Times New Roman"/>
          <w:sz w:val="28"/>
          <w:szCs w:val="28"/>
          <w:lang w:eastAsia="ru-RU"/>
        </w:rPr>
        <w:t xml:space="preserve"> </w:t>
      </w:r>
      <w:r w:rsidR="00B61939">
        <w:rPr>
          <w:rFonts w:ascii="Times New Roman" w:eastAsia="Times New Roman" w:hAnsi="Times New Roman" w:cs="Times New Roman"/>
          <w:sz w:val="28"/>
          <w:szCs w:val="28"/>
          <w:lang w:eastAsia="ru-RU"/>
        </w:rPr>
        <w:t xml:space="preserve">– </w:t>
      </w:r>
      <w:r w:rsidR="000E1716">
        <w:rPr>
          <w:rFonts w:ascii="Times New Roman" w:eastAsia="Times New Roman" w:hAnsi="Times New Roman" w:cs="Times New Roman"/>
          <w:sz w:val="28"/>
          <w:szCs w:val="28"/>
          <w:lang w:eastAsia="ru-RU"/>
        </w:rPr>
        <w:t xml:space="preserve">в </w:t>
      </w:r>
      <w:r w:rsidR="00B61939">
        <w:rPr>
          <w:rFonts w:ascii="Times New Roman" w:eastAsia="Times New Roman" w:hAnsi="Times New Roman" w:cs="Times New Roman"/>
          <w:sz w:val="28"/>
          <w:szCs w:val="28"/>
          <w:lang w:eastAsia="ru-RU"/>
        </w:rPr>
        <w:t>течение</w:t>
      </w:r>
      <w:r w:rsidR="000E1716">
        <w:rPr>
          <w:rFonts w:ascii="Times New Roman" w:eastAsia="Times New Roman" w:hAnsi="Times New Roman" w:cs="Times New Roman"/>
          <w:sz w:val="28"/>
          <w:szCs w:val="28"/>
          <w:lang w:eastAsia="ru-RU"/>
        </w:rPr>
        <w:t xml:space="preserve"> </w:t>
      </w:r>
      <w:r w:rsidR="00B61939" w:rsidRPr="0035405C">
        <w:rPr>
          <w:rFonts w:ascii="Times New Roman" w:eastAsia="Times New Roman" w:hAnsi="Times New Roman" w:cs="Times New Roman"/>
          <w:sz w:val="28"/>
          <w:szCs w:val="28"/>
          <w:lang w:eastAsia="ru-RU"/>
        </w:rPr>
        <w:t>5</w:t>
      </w:r>
      <w:proofErr w:type="gramEnd"/>
      <w:r w:rsidR="00B61939">
        <w:rPr>
          <w:rFonts w:ascii="Times New Roman" w:eastAsia="Times New Roman" w:hAnsi="Times New Roman" w:cs="Times New Roman"/>
          <w:sz w:val="28"/>
          <w:szCs w:val="28"/>
          <w:lang w:eastAsia="ru-RU"/>
        </w:rPr>
        <w:t xml:space="preserve"> </w:t>
      </w:r>
      <w:r w:rsidR="0035405C" w:rsidRPr="0035405C">
        <w:rPr>
          <w:rFonts w:ascii="Times New Roman" w:eastAsia="Times New Roman" w:hAnsi="Times New Roman" w:cs="Times New Roman"/>
          <w:sz w:val="28"/>
          <w:szCs w:val="28"/>
          <w:lang w:eastAsia="ru-RU"/>
        </w:rPr>
        <w:t xml:space="preserve">рабочих дней со дня ее регистрации. </w:t>
      </w:r>
    </w:p>
    <w:p w:rsidR="005D18D8" w:rsidRDefault="005D18D8" w:rsidP="005D18D8">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В случае подачи жалобы через МФЦ срок рассмотрения жалобы исчисляется со дня регистрации жалобы администрацией района.</w:t>
      </w:r>
    </w:p>
    <w:p w:rsidR="001B6F0A" w:rsidRDefault="001B6F0A" w:rsidP="000E1716">
      <w:pPr>
        <w:ind w:firstLine="708"/>
        <w:jc w:val="both"/>
        <w:rPr>
          <w:rFonts w:ascii="Times New Roman" w:hAnsi="Times New Roman" w:cs="Times New Roman"/>
          <w:sz w:val="28"/>
          <w:szCs w:val="28"/>
        </w:rPr>
      </w:pPr>
      <w:r>
        <w:rPr>
          <w:rFonts w:ascii="Times New Roman" w:hAnsi="Times New Roman" w:cs="Times New Roman"/>
          <w:sz w:val="28"/>
          <w:szCs w:val="28"/>
        </w:rPr>
        <w:t>Порядок и сроки приема жалоб через МФЦ устанавливаются соглашением о взаимодействии, при этом МФЦ обеспечивает передачу жалобы в администрацию района в срок не позднее следующего рабочего дня со дня поступления жалобы.</w:t>
      </w:r>
    </w:p>
    <w:p w:rsidR="0035405C" w:rsidRPr="0035405C" w:rsidRDefault="005D18D8" w:rsidP="00AB3428">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w:t>
      </w:r>
      <w:r w:rsidR="0035405C" w:rsidRPr="0035405C">
        <w:rPr>
          <w:rFonts w:ascii="Times New Roman" w:eastAsia="Times New Roman" w:hAnsi="Times New Roman" w:cs="Times New Roman"/>
          <w:sz w:val="28"/>
          <w:szCs w:val="28"/>
          <w:lang w:eastAsia="ru-RU"/>
        </w:rPr>
        <w:t>. В случае</w:t>
      </w:r>
      <w:proofErr w:type="gramStart"/>
      <w:r w:rsidR="0035405C" w:rsidRPr="0035405C">
        <w:rPr>
          <w:rFonts w:ascii="Times New Roman" w:eastAsia="Times New Roman" w:hAnsi="Times New Roman" w:cs="Times New Roman"/>
          <w:sz w:val="28"/>
          <w:szCs w:val="28"/>
          <w:lang w:eastAsia="ru-RU"/>
        </w:rPr>
        <w:t>,</w:t>
      </w:r>
      <w:proofErr w:type="gramEnd"/>
      <w:r w:rsidR="0035405C" w:rsidRPr="0035405C">
        <w:rPr>
          <w:rFonts w:ascii="Times New Roman" w:eastAsia="Times New Roman" w:hAnsi="Times New Roman" w:cs="Times New Roman"/>
          <w:sz w:val="28"/>
          <w:szCs w:val="28"/>
          <w:lang w:eastAsia="ru-RU"/>
        </w:rPr>
        <w:t xml:space="preserve"> если жалоба подана должностному лицу уполномоченного органа, не наделенному полномочиями на ее рассмотрение в соответствии с пунктом </w:t>
      </w:r>
      <w:r w:rsidR="009E17BA">
        <w:rPr>
          <w:rFonts w:ascii="Times New Roman" w:eastAsia="Times New Roman" w:hAnsi="Times New Roman" w:cs="Times New Roman"/>
          <w:sz w:val="28"/>
          <w:szCs w:val="28"/>
          <w:lang w:eastAsia="ru-RU"/>
        </w:rPr>
        <w:t>9</w:t>
      </w:r>
      <w:r w:rsidR="000E1716">
        <w:rPr>
          <w:rFonts w:ascii="Times New Roman" w:eastAsia="Times New Roman" w:hAnsi="Times New Roman" w:cs="Times New Roman"/>
          <w:sz w:val="28"/>
          <w:szCs w:val="28"/>
          <w:lang w:eastAsia="ru-RU"/>
        </w:rPr>
        <w:t>3</w:t>
      </w:r>
      <w:r w:rsidR="00A93C10">
        <w:rPr>
          <w:rFonts w:ascii="Times New Roman" w:eastAsia="Times New Roman" w:hAnsi="Times New Roman" w:cs="Times New Roman"/>
          <w:sz w:val="28"/>
          <w:szCs w:val="28"/>
          <w:lang w:eastAsia="ru-RU"/>
        </w:rPr>
        <w:t xml:space="preserve"> настоящего а</w:t>
      </w:r>
      <w:r w:rsidR="0035405C" w:rsidRPr="0035405C">
        <w:rPr>
          <w:rFonts w:ascii="Times New Roman" w:eastAsia="Times New Roman" w:hAnsi="Times New Roman" w:cs="Times New Roman"/>
          <w:sz w:val="28"/>
          <w:szCs w:val="28"/>
          <w:lang w:eastAsia="ru-RU"/>
        </w:rPr>
        <w:t>дминистративного регламент</w:t>
      </w:r>
      <w:r w:rsidR="00112F47">
        <w:rPr>
          <w:rFonts w:ascii="Times New Roman" w:eastAsia="Times New Roman" w:hAnsi="Times New Roman" w:cs="Times New Roman"/>
          <w:sz w:val="28"/>
          <w:szCs w:val="28"/>
          <w:lang w:eastAsia="ru-RU"/>
        </w:rPr>
        <w:t>а</w:t>
      </w:r>
      <w:r w:rsidR="0035405C" w:rsidRPr="0035405C">
        <w:rPr>
          <w:rFonts w:ascii="Times New Roman" w:eastAsia="Times New Roman" w:hAnsi="Times New Roman" w:cs="Times New Roman"/>
          <w:sz w:val="28"/>
          <w:szCs w:val="28"/>
          <w:lang w:eastAsia="ru-RU"/>
        </w:rPr>
        <w:t>, в течение 1 рабочего дня со дня регистрации жалоба передается уполномоченному должностному лицу, о чем заявитель информируется в письменной форме, при этом срок рассмотрения жалобы исчисляется со дня регистрации жалобы при поступлении.</w:t>
      </w:r>
    </w:p>
    <w:p w:rsidR="0035405C" w:rsidRPr="0035405C" w:rsidRDefault="004B0B7D" w:rsidP="00AB3428">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5D18D8">
        <w:rPr>
          <w:rFonts w:ascii="Times New Roman" w:eastAsia="Times New Roman" w:hAnsi="Times New Roman" w:cs="Times New Roman"/>
          <w:sz w:val="28"/>
          <w:szCs w:val="28"/>
          <w:lang w:eastAsia="ru-RU"/>
        </w:rPr>
        <w:t>3</w:t>
      </w:r>
      <w:r w:rsidR="0035405C" w:rsidRPr="0035405C">
        <w:rPr>
          <w:rFonts w:ascii="Times New Roman" w:eastAsia="Times New Roman" w:hAnsi="Times New Roman" w:cs="Times New Roman"/>
          <w:sz w:val="28"/>
          <w:szCs w:val="28"/>
          <w:lang w:eastAsia="ru-RU"/>
        </w:rPr>
        <w:t xml:space="preserve">. </w:t>
      </w:r>
      <w:r w:rsidR="0035405C" w:rsidRPr="0035405C">
        <w:rPr>
          <w:rFonts w:ascii="Times New Roman" w:eastAsia="MS PGothic" w:hAnsi="Times New Roman" w:cs="Times New Roman"/>
          <w:sz w:val="28"/>
          <w:szCs w:val="28"/>
          <w:lang w:eastAsia="ru-RU"/>
        </w:rPr>
        <w:t xml:space="preserve">По результатам рассмотрения жалобы уполномоченным органом принимается решение об </w:t>
      </w:r>
      <w:r w:rsidR="0035405C" w:rsidRPr="0035405C">
        <w:rPr>
          <w:rFonts w:ascii="Times New Roman" w:eastAsia="Times New Roman" w:hAnsi="Times New Roman" w:cs="Times New Roman"/>
          <w:sz w:val="28"/>
          <w:szCs w:val="28"/>
          <w:lang w:eastAsia="ru-RU"/>
        </w:rPr>
        <w:t xml:space="preserve">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0035405C" w:rsidRPr="0035405C">
        <w:rPr>
          <w:rFonts w:ascii="Times New Roman" w:eastAsia="Times New Roman" w:hAnsi="Times New Roman" w:cs="Times New Roman"/>
          <w:sz w:val="28"/>
          <w:szCs w:val="28"/>
          <w:lang w:eastAsia="ru-RU"/>
        </w:rPr>
        <w:lastRenderedPageBreak/>
        <w:t>правовыми актами Ханты-Мансийского автономного округа</w:t>
      </w:r>
      <w:r w:rsidR="00112F47">
        <w:rPr>
          <w:rFonts w:ascii="Times New Roman" w:eastAsia="Times New Roman" w:hAnsi="Times New Roman" w:cs="Times New Roman"/>
          <w:sz w:val="28"/>
          <w:szCs w:val="28"/>
          <w:lang w:eastAsia="ru-RU"/>
        </w:rPr>
        <w:t xml:space="preserve"> – </w:t>
      </w:r>
      <w:r w:rsidR="0035405C" w:rsidRPr="0035405C">
        <w:rPr>
          <w:rFonts w:ascii="Times New Roman" w:eastAsia="Times New Roman" w:hAnsi="Times New Roman" w:cs="Times New Roman"/>
          <w:sz w:val="28"/>
          <w:szCs w:val="28"/>
          <w:lang w:eastAsia="ru-RU"/>
        </w:rPr>
        <w:t>Югры, муниципальными правовыми актами Ханты-Мансийского района, а также в иных формах, либо об отказе в удовлетворении жалобы.</w:t>
      </w:r>
    </w:p>
    <w:p w:rsidR="0035405C" w:rsidRPr="0035405C" w:rsidRDefault="00AB6D5F" w:rsidP="00AB3428">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5D18D8">
        <w:rPr>
          <w:rFonts w:ascii="Times New Roman" w:eastAsia="Times New Roman" w:hAnsi="Times New Roman" w:cs="Times New Roman"/>
          <w:sz w:val="28"/>
          <w:szCs w:val="28"/>
          <w:lang w:eastAsia="ru-RU"/>
        </w:rPr>
        <w:t>4</w:t>
      </w:r>
      <w:r w:rsidR="0035405C" w:rsidRPr="0035405C">
        <w:rPr>
          <w:rFonts w:ascii="Times New Roman" w:eastAsia="Times New Roman" w:hAnsi="Times New Roman" w:cs="Times New Roman"/>
          <w:sz w:val="28"/>
          <w:szCs w:val="28"/>
          <w:lang w:eastAsia="ru-RU"/>
        </w:rPr>
        <w:t>. В удовлетворении жалобы отказывается в следующих случаях:</w:t>
      </w: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наличие вступившего в законную силу решения суда по жалобе  о том же предмете и по тем же основаниям;</w:t>
      </w: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35405C" w:rsidRPr="0035405C" w:rsidRDefault="0035405C" w:rsidP="00AB3428">
      <w:pPr>
        <w:ind w:firstLine="708"/>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наличие решения по жалобе, принятого ранее в соответствии с положениями настоящего раздела.</w:t>
      </w:r>
    </w:p>
    <w:p w:rsidR="0035405C" w:rsidRPr="0035405C" w:rsidRDefault="00AB6D5F" w:rsidP="00AB342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10</w:t>
      </w:r>
      <w:r w:rsidR="005D18D8">
        <w:rPr>
          <w:rFonts w:ascii="Times New Roman" w:eastAsia="Times New Roman" w:hAnsi="Times New Roman" w:cs="Times New Roman"/>
          <w:sz w:val="28"/>
          <w:szCs w:val="28"/>
          <w:lang w:eastAsia="ru-RU"/>
        </w:rPr>
        <w:t>5</w:t>
      </w:r>
      <w:r w:rsidR="0035405C" w:rsidRPr="0035405C">
        <w:rPr>
          <w:rFonts w:ascii="Times New Roman" w:eastAsia="Times New Roman" w:hAnsi="Times New Roman" w:cs="Times New Roman"/>
          <w:sz w:val="28"/>
          <w:szCs w:val="28"/>
          <w:lang w:eastAsia="ru-RU"/>
        </w:rPr>
        <w:t>. Жалоба оставляется без ответа в следующих случаях:</w:t>
      </w:r>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отсутствие возможности прочитать какую-либо часть текста жалобы, фамилию, имя, отчество (при наличии) и (или) почтовый адрес заявителя.</w:t>
      </w:r>
    </w:p>
    <w:p w:rsidR="0035405C" w:rsidRPr="0035405C" w:rsidRDefault="00AB6D5F" w:rsidP="00AB342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10</w:t>
      </w:r>
      <w:r w:rsidR="005D18D8">
        <w:rPr>
          <w:rFonts w:ascii="Times New Roman" w:eastAsia="Times New Roman" w:hAnsi="Times New Roman" w:cs="Times New Roman"/>
          <w:sz w:val="28"/>
          <w:szCs w:val="28"/>
          <w:lang w:eastAsia="ru-RU"/>
        </w:rPr>
        <w:t>6</w:t>
      </w:r>
      <w:r w:rsidR="0035405C" w:rsidRPr="0035405C">
        <w:rPr>
          <w:rFonts w:ascii="Times New Roman" w:eastAsia="Times New Roman" w:hAnsi="Times New Roman" w:cs="Times New Roman"/>
          <w:sz w:val="28"/>
          <w:szCs w:val="28"/>
          <w:lang w:eastAsia="ru-RU"/>
        </w:rPr>
        <w:t>. При удовлетворении жалобы уполномоченное должностное лицо обеспечивает принятие уполномоченным органом исчерпывающих мер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35405C" w:rsidRPr="0035405C" w:rsidRDefault="00AB6D5F" w:rsidP="00AB3428">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5D18D8">
        <w:rPr>
          <w:rFonts w:ascii="Times New Roman" w:eastAsia="Times New Roman" w:hAnsi="Times New Roman" w:cs="Times New Roman"/>
          <w:sz w:val="28"/>
          <w:szCs w:val="28"/>
          <w:lang w:eastAsia="ru-RU"/>
        </w:rPr>
        <w:t>7</w:t>
      </w:r>
      <w:r w:rsidR="0035405C" w:rsidRPr="0035405C">
        <w:rPr>
          <w:rFonts w:ascii="Times New Roman" w:eastAsia="Times New Roman" w:hAnsi="Times New Roman" w:cs="Times New Roman"/>
          <w:sz w:val="28"/>
          <w:szCs w:val="28"/>
          <w:lang w:eastAsia="ru-RU"/>
        </w:rPr>
        <w:t>. Ответ по результатам рассмотрения жалобы подписывается уполномоченным должностным лицом и направляется заявителю в письменной форме не позднее дня, следующего за днем принятия решения по жалобе.</w:t>
      </w:r>
    </w:p>
    <w:p w:rsidR="0035405C" w:rsidRDefault="00AB6D5F" w:rsidP="00AB3428">
      <w:pPr>
        <w:autoSpaceDE w:val="0"/>
        <w:autoSpaceDN w:val="0"/>
        <w:adjustRightInd w:val="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5D18D8">
        <w:rPr>
          <w:rFonts w:ascii="Times New Roman" w:eastAsia="Times New Roman" w:hAnsi="Times New Roman" w:cs="Times New Roman"/>
          <w:sz w:val="28"/>
          <w:szCs w:val="28"/>
          <w:lang w:eastAsia="ru-RU"/>
        </w:rPr>
        <w:t>8</w:t>
      </w:r>
      <w:r w:rsidR="0035405C" w:rsidRPr="0035405C">
        <w:rPr>
          <w:rFonts w:ascii="Times New Roman" w:eastAsia="Times New Roman" w:hAnsi="Times New Roman" w:cs="Times New Roman"/>
          <w:sz w:val="28"/>
          <w:szCs w:val="28"/>
          <w:lang w:eastAsia="ru-RU"/>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должностного лица, вид которой установлен </w:t>
      </w:r>
      <w:hyperlink r:id="rId24" w:history="1">
        <w:r w:rsidR="0035405C" w:rsidRPr="0035405C">
          <w:rPr>
            <w:rFonts w:ascii="Times New Roman" w:eastAsia="Times New Roman" w:hAnsi="Times New Roman" w:cs="Times New Roman"/>
            <w:sz w:val="28"/>
            <w:szCs w:val="28"/>
            <w:lang w:eastAsia="ru-RU"/>
          </w:rPr>
          <w:t>законодательством</w:t>
        </w:r>
      </w:hyperlink>
      <w:r w:rsidR="0035405C" w:rsidRPr="0035405C">
        <w:rPr>
          <w:rFonts w:ascii="Times New Roman" w:eastAsia="Times New Roman" w:hAnsi="Times New Roman" w:cs="Times New Roman"/>
          <w:sz w:val="28"/>
          <w:szCs w:val="28"/>
          <w:lang w:eastAsia="ru-RU"/>
        </w:rPr>
        <w:t xml:space="preserve"> Российской Федерации.</w:t>
      </w:r>
    </w:p>
    <w:p w:rsidR="00AB6D5F" w:rsidRPr="0035405C" w:rsidRDefault="005D18D8" w:rsidP="00AB3428">
      <w:pPr>
        <w:autoSpaceDE w:val="0"/>
        <w:autoSpaceDN w:val="0"/>
        <w:adjustRightInd w:val="0"/>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109</w:t>
      </w:r>
      <w:r w:rsidR="00AB6D5F">
        <w:rPr>
          <w:rFonts w:ascii="Times New Roman" w:eastAsia="Times New Roman" w:hAnsi="Times New Roman" w:cs="Times New Roman"/>
          <w:sz w:val="28"/>
          <w:szCs w:val="28"/>
          <w:lang w:eastAsia="ru-RU"/>
        </w:rPr>
        <w:t>. В случае</w:t>
      </w:r>
      <w:proofErr w:type="gramStart"/>
      <w:r w:rsidR="00AB6D5F">
        <w:rPr>
          <w:rFonts w:ascii="Times New Roman" w:eastAsia="Times New Roman" w:hAnsi="Times New Roman" w:cs="Times New Roman"/>
          <w:sz w:val="28"/>
          <w:szCs w:val="28"/>
          <w:lang w:eastAsia="ru-RU"/>
        </w:rPr>
        <w:t>,</w:t>
      </w:r>
      <w:proofErr w:type="gramEnd"/>
      <w:r w:rsidR="00AB6D5F">
        <w:rPr>
          <w:rFonts w:ascii="Times New Roman" w:eastAsia="Times New Roman" w:hAnsi="Times New Roman" w:cs="Times New Roman"/>
          <w:sz w:val="28"/>
          <w:szCs w:val="28"/>
          <w:lang w:eastAsia="ru-RU"/>
        </w:rPr>
        <w:t xml:space="preserve"> если жалоба была получена способо</w:t>
      </w:r>
      <w:r w:rsidR="001A7BFE">
        <w:rPr>
          <w:rFonts w:ascii="Times New Roman" w:eastAsia="Times New Roman" w:hAnsi="Times New Roman" w:cs="Times New Roman"/>
          <w:sz w:val="28"/>
          <w:szCs w:val="28"/>
          <w:lang w:eastAsia="ru-RU"/>
        </w:rPr>
        <w:t>м</w:t>
      </w:r>
      <w:r w:rsidR="000E1716">
        <w:rPr>
          <w:rFonts w:ascii="Times New Roman" w:eastAsia="Times New Roman" w:hAnsi="Times New Roman" w:cs="Times New Roman"/>
          <w:sz w:val="28"/>
          <w:szCs w:val="28"/>
          <w:lang w:eastAsia="ru-RU"/>
        </w:rPr>
        <w:t>,</w:t>
      </w:r>
      <w:r w:rsidR="001A7BFE">
        <w:rPr>
          <w:rFonts w:ascii="Times New Roman" w:eastAsia="Times New Roman" w:hAnsi="Times New Roman" w:cs="Times New Roman"/>
          <w:sz w:val="28"/>
          <w:szCs w:val="28"/>
          <w:lang w:eastAsia="ru-RU"/>
        </w:rPr>
        <w:t xml:space="preserve"> указанным в абзаце </w:t>
      </w:r>
      <w:r w:rsidR="000E1716">
        <w:rPr>
          <w:rFonts w:ascii="Times New Roman" w:eastAsia="Times New Roman" w:hAnsi="Times New Roman" w:cs="Times New Roman"/>
          <w:sz w:val="28"/>
          <w:szCs w:val="28"/>
          <w:lang w:eastAsia="ru-RU"/>
        </w:rPr>
        <w:t>четвертом</w:t>
      </w:r>
      <w:r w:rsidR="001A7BFE">
        <w:rPr>
          <w:rFonts w:ascii="Times New Roman" w:eastAsia="Times New Roman" w:hAnsi="Times New Roman" w:cs="Times New Roman"/>
          <w:sz w:val="28"/>
          <w:szCs w:val="28"/>
          <w:lang w:eastAsia="ru-RU"/>
        </w:rPr>
        <w:t xml:space="preserve"> пункта 9</w:t>
      </w:r>
      <w:r w:rsidR="000E1716">
        <w:rPr>
          <w:rFonts w:ascii="Times New Roman" w:eastAsia="Times New Roman" w:hAnsi="Times New Roman" w:cs="Times New Roman"/>
          <w:sz w:val="28"/>
          <w:szCs w:val="28"/>
          <w:lang w:eastAsia="ru-RU"/>
        </w:rPr>
        <w:t>2</w:t>
      </w:r>
      <w:r w:rsidR="00AB6D5F">
        <w:rPr>
          <w:rFonts w:ascii="Times New Roman" w:eastAsia="Times New Roman" w:hAnsi="Times New Roman" w:cs="Times New Roman"/>
          <w:sz w:val="28"/>
          <w:szCs w:val="28"/>
          <w:lang w:eastAsia="ru-RU"/>
        </w:rPr>
        <w:t xml:space="preserve"> настоящего административного регламента, ответ направляется заявителю посредством системы </w:t>
      </w:r>
      <w:r w:rsidR="00AB6D5F" w:rsidRPr="0035405C">
        <w:rPr>
          <w:rFonts w:ascii="Times New Roman" w:eastAsia="Times New Roman" w:hAnsi="Times New Roman" w:cs="Times New Roman"/>
          <w:sz w:val="28"/>
          <w:szCs w:val="28"/>
          <w:lang w:eastAsia="ru-RU"/>
        </w:rPr>
        <w:t xml:space="preserve">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9E17BA">
        <w:rPr>
          <w:rFonts w:ascii="Times New Roman" w:eastAsia="Times New Roman" w:hAnsi="Times New Roman" w:cs="Times New Roman"/>
          <w:sz w:val="28"/>
          <w:szCs w:val="28"/>
          <w:lang w:eastAsia="ru-RU"/>
        </w:rPr>
        <w:t>«</w:t>
      </w:r>
      <w:r w:rsidR="00AB6D5F" w:rsidRPr="0035405C">
        <w:rPr>
          <w:rFonts w:ascii="Times New Roman" w:eastAsia="Times New Roman" w:hAnsi="Times New Roman" w:cs="Times New Roman"/>
          <w:sz w:val="28"/>
          <w:szCs w:val="28"/>
          <w:lang w:eastAsia="ru-RU"/>
        </w:rPr>
        <w:t>Интернет</w:t>
      </w:r>
      <w:r w:rsidR="009E17BA">
        <w:rPr>
          <w:rFonts w:ascii="Times New Roman" w:eastAsia="Times New Roman" w:hAnsi="Times New Roman" w:cs="Times New Roman"/>
          <w:sz w:val="28"/>
          <w:szCs w:val="28"/>
          <w:lang w:eastAsia="ru-RU"/>
        </w:rPr>
        <w:t>»</w:t>
      </w:r>
      <w:r w:rsidR="00AB6D5F">
        <w:rPr>
          <w:rFonts w:ascii="Times New Roman" w:eastAsia="Times New Roman" w:hAnsi="Times New Roman" w:cs="Times New Roman"/>
          <w:sz w:val="28"/>
          <w:szCs w:val="28"/>
          <w:lang w:eastAsia="ru-RU"/>
        </w:rPr>
        <w:t>.</w:t>
      </w:r>
    </w:p>
    <w:p w:rsidR="0035405C" w:rsidRPr="0035405C" w:rsidRDefault="001A7BFE" w:rsidP="00AB342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D18D8">
        <w:rPr>
          <w:rFonts w:ascii="Times New Roman" w:eastAsia="Times New Roman" w:hAnsi="Times New Roman" w:cs="Times New Roman"/>
          <w:sz w:val="28"/>
          <w:szCs w:val="28"/>
          <w:lang w:eastAsia="ru-RU"/>
        </w:rPr>
        <w:t>110</w:t>
      </w:r>
      <w:r w:rsidR="0035405C" w:rsidRPr="0035405C">
        <w:rPr>
          <w:rFonts w:ascii="Times New Roman" w:eastAsia="Times New Roman" w:hAnsi="Times New Roman" w:cs="Times New Roman"/>
          <w:sz w:val="28"/>
          <w:szCs w:val="28"/>
          <w:lang w:eastAsia="ru-RU"/>
        </w:rPr>
        <w:t>. В ответе по результатам рассмотрения жалобы указываются:</w:t>
      </w:r>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орган, должность, фамилия, имя, отчество (при наличии) уполномоченного должностного лица, рассмотревшего и принявшего решение по жалобе;</w:t>
      </w:r>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lastRenderedPageBreak/>
        <w:tab/>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фамилия, имя, отчество (при наличии) или наименование заявителя;</w:t>
      </w:r>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основания для принятия решения по жалобе;</w:t>
      </w:r>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принятое по жалобе решение;</w:t>
      </w:r>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в случае</w:t>
      </w:r>
      <w:proofErr w:type="gramStart"/>
      <w:r w:rsidRPr="0035405C">
        <w:rPr>
          <w:rFonts w:ascii="Times New Roman" w:eastAsia="Times New Roman" w:hAnsi="Times New Roman" w:cs="Times New Roman"/>
          <w:sz w:val="28"/>
          <w:szCs w:val="28"/>
          <w:lang w:eastAsia="ru-RU"/>
        </w:rPr>
        <w:t>,</w:t>
      </w:r>
      <w:proofErr w:type="gramEnd"/>
      <w:r w:rsidRPr="0035405C">
        <w:rPr>
          <w:rFonts w:ascii="Times New Roman" w:eastAsia="Times New Roman" w:hAnsi="Times New Roman" w:cs="Times New Roman"/>
          <w:sz w:val="28"/>
          <w:szCs w:val="28"/>
          <w:lang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35405C" w:rsidRPr="0035405C" w:rsidRDefault="0035405C" w:rsidP="00AB3428">
      <w:pPr>
        <w:jc w:val="both"/>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ab/>
        <w:t>сведения о порядке обжалования принятого по жалобе решения.</w:t>
      </w:r>
    </w:p>
    <w:p w:rsidR="0086433E" w:rsidRPr="00FA7659" w:rsidRDefault="0086433E" w:rsidP="0086433E">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 Р</w:t>
      </w:r>
      <w:r w:rsidRPr="00FA7659">
        <w:rPr>
          <w:rFonts w:ascii="Times New Roman" w:eastAsia="Times New Roman" w:hAnsi="Times New Roman" w:cs="Times New Roman"/>
          <w:sz w:val="28"/>
          <w:szCs w:val="28"/>
          <w:lang w:eastAsia="ru-RU"/>
        </w:rPr>
        <w:t>ешение по жалобе принятое председателем комитета заявитель вправе обжаловать заместителю главы Ханты-Мансийского района или в суд</w:t>
      </w:r>
      <w:r>
        <w:rPr>
          <w:rFonts w:ascii="Times New Roman" w:eastAsia="Times New Roman" w:hAnsi="Times New Roman" w:cs="Times New Roman"/>
          <w:sz w:val="28"/>
          <w:szCs w:val="28"/>
          <w:lang w:eastAsia="ru-RU"/>
        </w:rPr>
        <w:t>.</w:t>
      </w:r>
    </w:p>
    <w:p w:rsidR="0086433E" w:rsidRPr="00FA7659" w:rsidRDefault="0086433E" w:rsidP="0086433E">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 Р</w:t>
      </w:r>
      <w:r w:rsidRPr="00FA7659">
        <w:rPr>
          <w:rFonts w:ascii="Times New Roman" w:eastAsia="Times New Roman" w:hAnsi="Times New Roman" w:cs="Times New Roman"/>
          <w:sz w:val="28"/>
          <w:szCs w:val="28"/>
          <w:lang w:eastAsia="ru-RU"/>
        </w:rPr>
        <w:t>ешение по жалобе принятое заместителем главы Ханты-Мансийского района заявитель вправе обжаловать главе Ханты-Мансийского района или в суд</w:t>
      </w:r>
      <w:r>
        <w:rPr>
          <w:rFonts w:ascii="Times New Roman" w:eastAsia="Times New Roman" w:hAnsi="Times New Roman" w:cs="Times New Roman"/>
          <w:sz w:val="28"/>
          <w:szCs w:val="28"/>
          <w:lang w:eastAsia="ru-RU"/>
        </w:rPr>
        <w:t>.</w:t>
      </w:r>
    </w:p>
    <w:p w:rsidR="0086433E" w:rsidRDefault="0086433E" w:rsidP="0086433E">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 Р</w:t>
      </w:r>
      <w:r w:rsidRPr="00FA7659">
        <w:rPr>
          <w:rFonts w:ascii="Times New Roman" w:eastAsia="Times New Roman" w:hAnsi="Times New Roman" w:cs="Times New Roman"/>
          <w:sz w:val="28"/>
          <w:szCs w:val="28"/>
          <w:lang w:eastAsia="ru-RU"/>
        </w:rPr>
        <w:t>ешение по жалобе принятое главой  Ханты-Мансийского района заявитель вправе обжаловать в суд.</w:t>
      </w:r>
    </w:p>
    <w:p w:rsidR="0035405C" w:rsidRDefault="000E1716" w:rsidP="00AB3428">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86433E">
        <w:rPr>
          <w:rFonts w:ascii="Times New Roman" w:eastAsia="Times New Roman" w:hAnsi="Times New Roman" w:cs="Times New Roman"/>
          <w:sz w:val="28"/>
          <w:szCs w:val="28"/>
          <w:lang w:eastAsia="ru-RU"/>
        </w:rPr>
        <w:t>4</w:t>
      </w:r>
      <w:r w:rsidR="0035405C" w:rsidRPr="0035405C">
        <w:rPr>
          <w:rFonts w:ascii="Times New Roman" w:eastAsia="Times New Roman" w:hAnsi="Times New Roman" w:cs="Times New Roman"/>
          <w:sz w:val="28"/>
          <w:szCs w:val="28"/>
          <w:lang w:eastAsia="ru-RU"/>
        </w:rPr>
        <w:t xml:space="preserve">. В случае установления в ходе или по результатам </w:t>
      </w:r>
      <w:proofErr w:type="gramStart"/>
      <w:r w:rsidR="0035405C" w:rsidRPr="0035405C">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0035405C" w:rsidRPr="0035405C">
        <w:rPr>
          <w:rFonts w:ascii="Times New Roman" w:eastAsia="Times New Roman" w:hAnsi="Times New Roman" w:cs="Times New Roman"/>
          <w:sz w:val="28"/>
          <w:szCs w:val="28"/>
          <w:lang w:eastAsia="ru-RU"/>
        </w:rPr>
        <w:t xml:space="preserve"> или преступления уполномоченное должностное лицо незамедлительно направляет имеющиеся материалы в органы прокуратуры.</w:t>
      </w:r>
    </w:p>
    <w:p w:rsidR="0035405C" w:rsidRDefault="0035405C" w:rsidP="00AB3428">
      <w:pPr>
        <w:autoSpaceDE w:val="0"/>
        <w:autoSpaceDN w:val="0"/>
        <w:adjustRightInd w:val="0"/>
        <w:ind w:firstLine="540"/>
        <w:jc w:val="both"/>
        <w:rPr>
          <w:rFonts w:ascii="Times New Roman" w:eastAsia="MS PGothic"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  </w:t>
      </w:r>
      <w:r w:rsidRPr="0035405C">
        <w:rPr>
          <w:rFonts w:ascii="Times New Roman" w:eastAsia="MS PGothic" w:hAnsi="Times New Roman" w:cs="Times New Roman"/>
          <w:sz w:val="28"/>
          <w:szCs w:val="28"/>
          <w:lang w:eastAsia="ru-RU"/>
        </w:rPr>
        <w:t xml:space="preserve"> </w:t>
      </w:r>
    </w:p>
    <w:p w:rsidR="008C135F" w:rsidRDefault="008C135F" w:rsidP="00AB3428">
      <w:pPr>
        <w:autoSpaceDE w:val="0"/>
        <w:autoSpaceDN w:val="0"/>
        <w:adjustRightInd w:val="0"/>
        <w:ind w:firstLine="540"/>
        <w:jc w:val="both"/>
        <w:rPr>
          <w:rFonts w:ascii="Times New Roman" w:eastAsia="MS PGothic" w:hAnsi="Times New Roman" w:cs="Times New Roman"/>
          <w:sz w:val="28"/>
          <w:szCs w:val="28"/>
          <w:lang w:eastAsia="ru-RU"/>
        </w:rPr>
      </w:pPr>
    </w:p>
    <w:p w:rsidR="008C135F" w:rsidRDefault="008C135F" w:rsidP="00AB3428">
      <w:pPr>
        <w:autoSpaceDE w:val="0"/>
        <w:autoSpaceDN w:val="0"/>
        <w:adjustRightInd w:val="0"/>
        <w:ind w:firstLine="540"/>
        <w:jc w:val="both"/>
        <w:rPr>
          <w:rFonts w:ascii="Times New Roman" w:eastAsia="MS PGothic" w:hAnsi="Times New Roman" w:cs="Times New Roman"/>
          <w:sz w:val="28"/>
          <w:szCs w:val="28"/>
          <w:lang w:eastAsia="ru-RU"/>
        </w:rPr>
      </w:pPr>
    </w:p>
    <w:p w:rsidR="008C135F" w:rsidRPr="0035405C" w:rsidRDefault="008C135F" w:rsidP="00AB3428">
      <w:pPr>
        <w:autoSpaceDE w:val="0"/>
        <w:autoSpaceDN w:val="0"/>
        <w:adjustRightInd w:val="0"/>
        <w:ind w:firstLine="540"/>
        <w:jc w:val="both"/>
        <w:rPr>
          <w:rFonts w:ascii="Times New Roman" w:eastAsia="Times New Roman" w:hAnsi="Times New Roman" w:cs="Times New Roman"/>
          <w:sz w:val="28"/>
          <w:szCs w:val="28"/>
          <w:lang w:eastAsia="ru-RU"/>
        </w:rPr>
      </w:pPr>
    </w:p>
    <w:p w:rsidR="00851063" w:rsidRDefault="00851063" w:rsidP="00AB3428">
      <w:pPr>
        <w:ind w:firstLine="709"/>
        <w:jc w:val="right"/>
        <w:rPr>
          <w:rFonts w:ascii="Times New Roman" w:eastAsia="Times New Roman" w:hAnsi="Times New Roman" w:cs="Times New Roman"/>
          <w:sz w:val="28"/>
          <w:szCs w:val="28"/>
          <w:lang w:eastAsia="ru-RU"/>
        </w:rPr>
      </w:pPr>
    </w:p>
    <w:p w:rsidR="00851063" w:rsidRDefault="00851063" w:rsidP="00AB3428">
      <w:pPr>
        <w:ind w:firstLine="709"/>
        <w:jc w:val="right"/>
        <w:rPr>
          <w:rFonts w:ascii="Times New Roman" w:eastAsia="Times New Roman" w:hAnsi="Times New Roman" w:cs="Times New Roman"/>
          <w:sz w:val="28"/>
          <w:szCs w:val="28"/>
          <w:lang w:eastAsia="ru-RU"/>
        </w:rPr>
      </w:pPr>
    </w:p>
    <w:p w:rsidR="000E1716" w:rsidRDefault="000E1716" w:rsidP="00AB3428">
      <w:pPr>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35405C" w:rsidRPr="0035405C" w:rsidRDefault="0035405C" w:rsidP="00AB3428">
      <w:pPr>
        <w:ind w:firstLine="709"/>
        <w:jc w:val="right"/>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lastRenderedPageBreak/>
        <w:t>Приложение 1</w:t>
      </w:r>
    </w:p>
    <w:p w:rsidR="0035405C" w:rsidRPr="0035405C" w:rsidRDefault="00AB6D5F" w:rsidP="00AB3428">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а</w:t>
      </w:r>
      <w:r w:rsidR="0035405C" w:rsidRPr="0035405C">
        <w:rPr>
          <w:rFonts w:ascii="Times New Roman" w:eastAsia="Times New Roman" w:hAnsi="Times New Roman" w:cs="Times New Roman"/>
          <w:sz w:val="28"/>
          <w:szCs w:val="28"/>
          <w:lang w:eastAsia="ru-RU"/>
        </w:rPr>
        <w:t>дминистративному регламенту</w:t>
      </w:r>
    </w:p>
    <w:p w:rsidR="0035405C" w:rsidRPr="0035405C" w:rsidRDefault="0035405C" w:rsidP="00AB3428">
      <w:pPr>
        <w:ind w:firstLine="709"/>
        <w:jc w:val="right"/>
        <w:rPr>
          <w:rFonts w:ascii="Times New Roman" w:eastAsia="Times New Roman" w:hAnsi="Times New Roman" w:cs="Times New Roman"/>
          <w:sz w:val="28"/>
          <w:szCs w:val="28"/>
          <w:lang w:eastAsia="ru-RU"/>
        </w:rPr>
      </w:pPr>
    </w:p>
    <w:p w:rsidR="0035405C" w:rsidRPr="0035405C" w:rsidRDefault="0035405C" w:rsidP="00AB3428">
      <w:pPr>
        <w:ind w:firstLine="709"/>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rPr>
        <w:t>График приема заявителей специалистами Комитета, ответственными за предоставление муниципальной услуги</w:t>
      </w:r>
    </w:p>
    <w:p w:rsidR="0035405C" w:rsidRPr="0035405C" w:rsidRDefault="0035405C" w:rsidP="00AB3428">
      <w:pPr>
        <w:ind w:firstLine="709"/>
        <w:jc w:val="right"/>
        <w:rPr>
          <w:rFonts w:ascii="Times New Roman" w:eastAsia="Times New Roman" w:hAnsi="Times New Roman" w:cs="Times New Roman"/>
          <w:sz w:val="28"/>
          <w:szCs w:val="28"/>
          <w:lang w:eastAsia="ru-RU"/>
        </w:rPr>
      </w:pPr>
    </w:p>
    <w:tbl>
      <w:tblPr>
        <w:tblStyle w:val="ad"/>
        <w:tblW w:w="9498" w:type="dxa"/>
        <w:tblInd w:w="-34" w:type="dxa"/>
        <w:tblLayout w:type="fixed"/>
        <w:tblLook w:val="04A0" w:firstRow="1" w:lastRow="0" w:firstColumn="1" w:lastColumn="0" w:noHBand="0" w:noVBand="1"/>
      </w:tblPr>
      <w:tblGrid>
        <w:gridCol w:w="568"/>
        <w:gridCol w:w="2551"/>
        <w:gridCol w:w="1018"/>
        <w:gridCol w:w="1846"/>
        <w:gridCol w:w="1559"/>
        <w:gridCol w:w="1956"/>
      </w:tblGrid>
      <w:tr w:rsidR="0035405C" w:rsidRPr="00112F47" w:rsidTr="00D75C3C">
        <w:tc>
          <w:tcPr>
            <w:tcW w:w="568" w:type="dxa"/>
          </w:tcPr>
          <w:p w:rsidR="0035405C" w:rsidRPr="00112F47" w:rsidRDefault="0035405C" w:rsidP="00AB3428">
            <w:pPr>
              <w:widowControl w:val="0"/>
              <w:autoSpaceDE w:val="0"/>
              <w:autoSpaceDN w:val="0"/>
              <w:adjustRightInd w:val="0"/>
              <w:jc w:val="center"/>
              <w:rPr>
                <w:sz w:val="24"/>
                <w:szCs w:val="24"/>
              </w:rPr>
            </w:pPr>
            <w:r w:rsidRPr="00112F47">
              <w:rPr>
                <w:sz w:val="24"/>
                <w:szCs w:val="24"/>
              </w:rPr>
              <w:t>№ п/п</w:t>
            </w:r>
          </w:p>
        </w:tc>
        <w:tc>
          <w:tcPr>
            <w:tcW w:w="2551" w:type="dxa"/>
          </w:tcPr>
          <w:p w:rsidR="0035405C" w:rsidRPr="00112F47" w:rsidRDefault="0035405C" w:rsidP="00AB3428">
            <w:pPr>
              <w:widowControl w:val="0"/>
              <w:autoSpaceDE w:val="0"/>
              <w:autoSpaceDN w:val="0"/>
              <w:adjustRightInd w:val="0"/>
              <w:jc w:val="center"/>
              <w:rPr>
                <w:sz w:val="24"/>
                <w:szCs w:val="24"/>
              </w:rPr>
            </w:pPr>
            <w:r w:rsidRPr="00112F47">
              <w:rPr>
                <w:sz w:val="24"/>
                <w:szCs w:val="24"/>
              </w:rPr>
              <w:t>Наименование должности муниципальной службы</w:t>
            </w:r>
          </w:p>
        </w:tc>
        <w:tc>
          <w:tcPr>
            <w:tcW w:w="1018" w:type="dxa"/>
          </w:tcPr>
          <w:p w:rsidR="0035405C" w:rsidRPr="00112F47" w:rsidRDefault="0035405C" w:rsidP="00AB3428">
            <w:pPr>
              <w:widowControl w:val="0"/>
              <w:autoSpaceDE w:val="0"/>
              <w:autoSpaceDN w:val="0"/>
              <w:adjustRightInd w:val="0"/>
              <w:jc w:val="center"/>
              <w:rPr>
                <w:sz w:val="24"/>
                <w:szCs w:val="24"/>
              </w:rPr>
            </w:pPr>
            <w:r w:rsidRPr="00112F47">
              <w:rPr>
                <w:sz w:val="24"/>
                <w:szCs w:val="24"/>
              </w:rPr>
              <w:t>№ кабинета</w:t>
            </w:r>
          </w:p>
        </w:tc>
        <w:tc>
          <w:tcPr>
            <w:tcW w:w="1846" w:type="dxa"/>
          </w:tcPr>
          <w:p w:rsidR="0035405C" w:rsidRPr="00112F47" w:rsidRDefault="0035405C" w:rsidP="00AB3428">
            <w:pPr>
              <w:widowControl w:val="0"/>
              <w:autoSpaceDE w:val="0"/>
              <w:autoSpaceDN w:val="0"/>
              <w:adjustRightInd w:val="0"/>
              <w:jc w:val="center"/>
              <w:rPr>
                <w:sz w:val="24"/>
                <w:szCs w:val="24"/>
              </w:rPr>
            </w:pPr>
            <w:r w:rsidRPr="00112F47">
              <w:rPr>
                <w:sz w:val="24"/>
                <w:szCs w:val="24"/>
              </w:rPr>
              <w:t>Телефон/факс</w:t>
            </w:r>
          </w:p>
        </w:tc>
        <w:tc>
          <w:tcPr>
            <w:tcW w:w="1559" w:type="dxa"/>
          </w:tcPr>
          <w:p w:rsidR="0035405C" w:rsidRPr="00112F47" w:rsidRDefault="0035405C" w:rsidP="00AB3428">
            <w:pPr>
              <w:widowControl w:val="0"/>
              <w:autoSpaceDE w:val="0"/>
              <w:autoSpaceDN w:val="0"/>
              <w:adjustRightInd w:val="0"/>
              <w:jc w:val="center"/>
              <w:rPr>
                <w:sz w:val="24"/>
                <w:szCs w:val="24"/>
              </w:rPr>
            </w:pPr>
            <w:r w:rsidRPr="00112F47">
              <w:rPr>
                <w:sz w:val="24"/>
                <w:szCs w:val="24"/>
              </w:rPr>
              <w:t>Приемные дни</w:t>
            </w:r>
          </w:p>
        </w:tc>
        <w:tc>
          <w:tcPr>
            <w:tcW w:w="1956" w:type="dxa"/>
          </w:tcPr>
          <w:p w:rsidR="0035405C" w:rsidRPr="00112F47" w:rsidRDefault="0035405C" w:rsidP="00AB3428">
            <w:pPr>
              <w:widowControl w:val="0"/>
              <w:autoSpaceDE w:val="0"/>
              <w:autoSpaceDN w:val="0"/>
              <w:adjustRightInd w:val="0"/>
              <w:jc w:val="center"/>
              <w:rPr>
                <w:sz w:val="24"/>
                <w:szCs w:val="24"/>
              </w:rPr>
            </w:pPr>
            <w:r w:rsidRPr="00112F47">
              <w:rPr>
                <w:sz w:val="24"/>
                <w:szCs w:val="24"/>
              </w:rPr>
              <w:t>Время приема</w:t>
            </w:r>
          </w:p>
        </w:tc>
      </w:tr>
      <w:tr w:rsidR="0035405C" w:rsidRPr="00112F47" w:rsidTr="00D75C3C">
        <w:tc>
          <w:tcPr>
            <w:tcW w:w="568" w:type="dxa"/>
          </w:tcPr>
          <w:p w:rsidR="0035405C" w:rsidRPr="00112F47" w:rsidRDefault="0035405C" w:rsidP="008C135F">
            <w:pPr>
              <w:widowControl w:val="0"/>
              <w:autoSpaceDE w:val="0"/>
              <w:autoSpaceDN w:val="0"/>
              <w:adjustRightInd w:val="0"/>
              <w:jc w:val="center"/>
              <w:rPr>
                <w:sz w:val="24"/>
                <w:szCs w:val="24"/>
              </w:rPr>
            </w:pPr>
            <w:r w:rsidRPr="00112F47">
              <w:rPr>
                <w:sz w:val="24"/>
                <w:szCs w:val="24"/>
              </w:rPr>
              <w:t>1</w:t>
            </w:r>
          </w:p>
        </w:tc>
        <w:tc>
          <w:tcPr>
            <w:tcW w:w="2551" w:type="dxa"/>
          </w:tcPr>
          <w:p w:rsidR="0035405C" w:rsidRPr="00112F47" w:rsidRDefault="0035405C" w:rsidP="008C135F">
            <w:pPr>
              <w:widowControl w:val="0"/>
              <w:autoSpaceDE w:val="0"/>
              <w:autoSpaceDN w:val="0"/>
              <w:adjustRightInd w:val="0"/>
              <w:jc w:val="center"/>
              <w:rPr>
                <w:sz w:val="24"/>
                <w:szCs w:val="24"/>
              </w:rPr>
            </w:pPr>
            <w:r w:rsidRPr="00112F47">
              <w:rPr>
                <w:sz w:val="24"/>
                <w:szCs w:val="24"/>
              </w:rPr>
              <w:t>2</w:t>
            </w:r>
          </w:p>
        </w:tc>
        <w:tc>
          <w:tcPr>
            <w:tcW w:w="1018" w:type="dxa"/>
          </w:tcPr>
          <w:p w:rsidR="0035405C" w:rsidRPr="00112F47" w:rsidRDefault="0035405C" w:rsidP="008C135F">
            <w:pPr>
              <w:widowControl w:val="0"/>
              <w:autoSpaceDE w:val="0"/>
              <w:autoSpaceDN w:val="0"/>
              <w:adjustRightInd w:val="0"/>
              <w:jc w:val="center"/>
              <w:rPr>
                <w:sz w:val="24"/>
                <w:szCs w:val="24"/>
              </w:rPr>
            </w:pPr>
            <w:r w:rsidRPr="00112F47">
              <w:rPr>
                <w:sz w:val="24"/>
                <w:szCs w:val="24"/>
              </w:rPr>
              <w:t>3</w:t>
            </w:r>
          </w:p>
        </w:tc>
        <w:tc>
          <w:tcPr>
            <w:tcW w:w="1846" w:type="dxa"/>
          </w:tcPr>
          <w:p w:rsidR="0035405C" w:rsidRPr="00112F47" w:rsidRDefault="0035405C" w:rsidP="008C135F">
            <w:pPr>
              <w:widowControl w:val="0"/>
              <w:autoSpaceDE w:val="0"/>
              <w:autoSpaceDN w:val="0"/>
              <w:adjustRightInd w:val="0"/>
              <w:jc w:val="center"/>
              <w:rPr>
                <w:sz w:val="24"/>
                <w:szCs w:val="24"/>
              </w:rPr>
            </w:pPr>
            <w:r w:rsidRPr="00112F47">
              <w:rPr>
                <w:sz w:val="24"/>
                <w:szCs w:val="24"/>
              </w:rPr>
              <w:t>4</w:t>
            </w:r>
          </w:p>
        </w:tc>
        <w:tc>
          <w:tcPr>
            <w:tcW w:w="1559" w:type="dxa"/>
          </w:tcPr>
          <w:p w:rsidR="0035405C" w:rsidRPr="00112F47" w:rsidRDefault="0035405C" w:rsidP="008C135F">
            <w:pPr>
              <w:widowControl w:val="0"/>
              <w:autoSpaceDE w:val="0"/>
              <w:autoSpaceDN w:val="0"/>
              <w:adjustRightInd w:val="0"/>
              <w:jc w:val="center"/>
              <w:rPr>
                <w:sz w:val="24"/>
                <w:szCs w:val="24"/>
              </w:rPr>
            </w:pPr>
            <w:r w:rsidRPr="00112F47">
              <w:rPr>
                <w:sz w:val="24"/>
                <w:szCs w:val="24"/>
              </w:rPr>
              <w:t>5</w:t>
            </w:r>
          </w:p>
        </w:tc>
        <w:tc>
          <w:tcPr>
            <w:tcW w:w="1956" w:type="dxa"/>
          </w:tcPr>
          <w:p w:rsidR="0035405C" w:rsidRPr="00112F47" w:rsidRDefault="0035405C" w:rsidP="008C135F">
            <w:pPr>
              <w:widowControl w:val="0"/>
              <w:autoSpaceDE w:val="0"/>
              <w:autoSpaceDN w:val="0"/>
              <w:adjustRightInd w:val="0"/>
              <w:jc w:val="center"/>
              <w:rPr>
                <w:sz w:val="24"/>
                <w:szCs w:val="24"/>
              </w:rPr>
            </w:pPr>
            <w:r w:rsidRPr="00112F47">
              <w:rPr>
                <w:sz w:val="24"/>
                <w:szCs w:val="24"/>
              </w:rPr>
              <w:t>6</w:t>
            </w:r>
          </w:p>
        </w:tc>
      </w:tr>
      <w:tr w:rsidR="0035405C" w:rsidRPr="00112F47" w:rsidTr="00D75C3C">
        <w:tc>
          <w:tcPr>
            <w:tcW w:w="568" w:type="dxa"/>
          </w:tcPr>
          <w:p w:rsidR="0035405C" w:rsidRPr="00112F47" w:rsidRDefault="0035405C" w:rsidP="00AB3428">
            <w:pPr>
              <w:widowControl w:val="0"/>
              <w:autoSpaceDE w:val="0"/>
              <w:autoSpaceDN w:val="0"/>
              <w:adjustRightInd w:val="0"/>
              <w:jc w:val="center"/>
              <w:rPr>
                <w:sz w:val="24"/>
                <w:szCs w:val="24"/>
              </w:rPr>
            </w:pPr>
            <w:r w:rsidRPr="00112F47">
              <w:rPr>
                <w:sz w:val="24"/>
                <w:szCs w:val="24"/>
              </w:rPr>
              <w:t>1.</w:t>
            </w:r>
          </w:p>
        </w:tc>
        <w:tc>
          <w:tcPr>
            <w:tcW w:w="2551" w:type="dxa"/>
          </w:tcPr>
          <w:p w:rsidR="0035405C" w:rsidRPr="00112F47" w:rsidRDefault="0035405C" w:rsidP="000E1716">
            <w:pPr>
              <w:widowControl w:val="0"/>
              <w:autoSpaceDE w:val="0"/>
              <w:autoSpaceDN w:val="0"/>
              <w:adjustRightInd w:val="0"/>
              <w:jc w:val="both"/>
              <w:rPr>
                <w:sz w:val="24"/>
                <w:szCs w:val="24"/>
              </w:rPr>
            </w:pPr>
            <w:r w:rsidRPr="00112F47">
              <w:rPr>
                <w:sz w:val="24"/>
                <w:szCs w:val="24"/>
              </w:rPr>
              <w:t>Начальник управления</w:t>
            </w:r>
          </w:p>
        </w:tc>
        <w:tc>
          <w:tcPr>
            <w:tcW w:w="1018" w:type="dxa"/>
          </w:tcPr>
          <w:p w:rsidR="0035405C" w:rsidRPr="00112F47" w:rsidRDefault="0035405C" w:rsidP="00AB3428">
            <w:pPr>
              <w:widowControl w:val="0"/>
              <w:autoSpaceDE w:val="0"/>
              <w:autoSpaceDN w:val="0"/>
              <w:adjustRightInd w:val="0"/>
              <w:jc w:val="center"/>
              <w:rPr>
                <w:sz w:val="24"/>
                <w:szCs w:val="24"/>
              </w:rPr>
            </w:pPr>
            <w:r w:rsidRPr="00112F47">
              <w:rPr>
                <w:sz w:val="24"/>
                <w:szCs w:val="24"/>
              </w:rPr>
              <w:t>114</w:t>
            </w:r>
          </w:p>
        </w:tc>
        <w:tc>
          <w:tcPr>
            <w:tcW w:w="1846" w:type="dxa"/>
          </w:tcPr>
          <w:p w:rsidR="00112F47" w:rsidRDefault="0035405C" w:rsidP="00AB3428">
            <w:pPr>
              <w:widowControl w:val="0"/>
              <w:autoSpaceDE w:val="0"/>
              <w:autoSpaceDN w:val="0"/>
              <w:adjustRightInd w:val="0"/>
              <w:rPr>
                <w:sz w:val="24"/>
                <w:szCs w:val="24"/>
              </w:rPr>
            </w:pPr>
            <w:r w:rsidRPr="00112F47">
              <w:rPr>
                <w:sz w:val="24"/>
                <w:szCs w:val="24"/>
              </w:rPr>
              <w:t xml:space="preserve">8 (346) </w:t>
            </w:r>
          </w:p>
          <w:p w:rsidR="0035405C" w:rsidRPr="00112F47" w:rsidRDefault="0035405C" w:rsidP="00AB3428">
            <w:pPr>
              <w:widowControl w:val="0"/>
              <w:autoSpaceDE w:val="0"/>
              <w:autoSpaceDN w:val="0"/>
              <w:adjustRightInd w:val="0"/>
              <w:rPr>
                <w:sz w:val="24"/>
                <w:szCs w:val="24"/>
              </w:rPr>
            </w:pPr>
            <w:r w:rsidRPr="00112F47">
              <w:rPr>
                <w:sz w:val="24"/>
                <w:szCs w:val="24"/>
              </w:rPr>
              <w:t>35</w:t>
            </w:r>
            <w:r w:rsidR="00112F47">
              <w:rPr>
                <w:sz w:val="24"/>
                <w:szCs w:val="24"/>
              </w:rPr>
              <w:t>-2</w:t>
            </w:r>
            <w:r w:rsidRPr="00112F47">
              <w:rPr>
                <w:sz w:val="24"/>
                <w:szCs w:val="24"/>
              </w:rPr>
              <w:t>7</w:t>
            </w:r>
            <w:r w:rsidR="00112F47">
              <w:rPr>
                <w:sz w:val="24"/>
                <w:szCs w:val="24"/>
              </w:rPr>
              <w:t>-</w:t>
            </w:r>
            <w:r w:rsidRPr="00112F47">
              <w:rPr>
                <w:sz w:val="24"/>
                <w:szCs w:val="24"/>
              </w:rPr>
              <w:t>65</w:t>
            </w:r>
          </w:p>
          <w:p w:rsidR="0035405C" w:rsidRPr="00112F47" w:rsidRDefault="0035405C" w:rsidP="00AB3428">
            <w:pPr>
              <w:widowControl w:val="0"/>
              <w:autoSpaceDE w:val="0"/>
              <w:autoSpaceDN w:val="0"/>
              <w:adjustRightInd w:val="0"/>
              <w:rPr>
                <w:sz w:val="24"/>
                <w:szCs w:val="24"/>
              </w:rPr>
            </w:pPr>
          </w:p>
        </w:tc>
        <w:tc>
          <w:tcPr>
            <w:tcW w:w="1559" w:type="dxa"/>
          </w:tcPr>
          <w:p w:rsidR="0035135C" w:rsidRDefault="00112F47" w:rsidP="00AB3428">
            <w:pPr>
              <w:widowControl w:val="0"/>
              <w:autoSpaceDE w:val="0"/>
              <w:autoSpaceDN w:val="0"/>
              <w:adjustRightInd w:val="0"/>
              <w:jc w:val="both"/>
              <w:rPr>
                <w:sz w:val="24"/>
                <w:szCs w:val="24"/>
              </w:rPr>
            </w:pPr>
            <w:r>
              <w:rPr>
                <w:sz w:val="24"/>
                <w:szCs w:val="24"/>
              </w:rPr>
              <w:t>понедельни</w:t>
            </w:r>
            <w:r w:rsidR="008C135F">
              <w:rPr>
                <w:sz w:val="24"/>
                <w:szCs w:val="24"/>
              </w:rPr>
              <w:t>к</w:t>
            </w:r>
            <w:r>
              <w:rPr>
                <w:sz w:val="24"/>
                <w:szCs w:val="24"/>
              </w:rPr>
              <w:t xml:space="preserve"> </w:t>
            </w:r>
          </w:p>
          <w:p w:rsidR="0035135C" w:rsidRDefault="0035135C" w:rsidP="00AB3428">
            <w:pPr>
              <w:widowControl w:val="0"/>
              <w:autoSpaceDE w:val="0"/>
              <w:autoSpaceDN w:val="0"/>
              <w:adjustRightInd w:val="0"/>
              <w:jc w:val="both"/>
              <w:rPr>
                <w:sz w:val="24"/>
                <w:szCs w:val="24"/>
              </w:rPr>
            </w:pPr>
          </w:p>
          <w:p w:rsidR="0035135C" w:rsidRDefault="0035135C" w:rsidP="00AB3428">
            <w:pPr>
              <w:widowControl w:val="0"/>
              <w:autoSpaceDE w:val="0"/>
              <w:autoSpaceDN w:val="0"/>
              <w:adjustRightInd w:val="0"/>
              <w:jc w:val="both"/>
              <w:rPr>
                <w:sz w:val="24"/>
                <w:szCs w:val="24"/>
              </w:rPr>
            </w:pPr>
          </w:p>
          <w:p w:rsidR="0035405C" w:rsidRPr="00112F47" w:rsidRDefault="0035135C" w:rsidP="00AB3428">
            <w:pPr>
              <w:widowControl w:val="0"/>
              <w:autoSpaceDE w:val="0"/>
              <w:autoSpaceDN w:val="0"/>
              <w:adjustRightInd w:val="0"/>
              <w:jc w:val="both"/>
              <w:rPr>
                <w:sz w:val="24"/>
                <w:szCs w:val="24"/>
              </w:rPr>
            </w:pPr>
            <w:r>
              <w:rPr>
                <w:sz w:val="24"/>
                <w:szCs w:val="24"/>
              </w:rPr>
              <w:t>вторни</w:t>
            </w:r>
            <w:proofErr w:type="gramStart"/>
            <w:r>
              <w:rPr>
                <w:sz w:val="24"/>
                <w:szCs w:val="24"/>
              </w:rPr>
              <w:t>к</w:t>
            </w:r>
            <w:r w:rsidR="00112F47">
              <w:rPr>
                <w:sz w:val="24"/>
                <w:szCs w:val="24"/>
              </w:rPr>
              <w:t>–</w:t>
            </w:r>
            <w:proofErr w:type="gramEnd"/>
            <w:r w:rsidR="00112F47">
              <w:rPr>
                <w:sz w:val="24"/>
                <w:szCs w:val="24"/>
              </w:rPr>
              <w:t xml:space="preserve"> </w:t>
            </w:r>
            <w:r w:rsidR="0035405C" w:rsidRPr="00112F47">
              <w:rPr>
                <w:sz w:val="24"/>
                <w:szCs w:val="24"/>
              </w:rPr>
              <w:t>пятница</w:t>
            </w:r>
          </w:p>
        </w:tc>
        <w:tc>
          <w:tcPr>
            <w:tcW w:w="1956" w:type="dxa"/>
          </w:tcPr>
          <w:p w:rsidR="003903BC" w:rsidRPr="00112F47" w:rsidRDefault="003903BC" w:rsidP="003903BC">
            <w:pPr>
              <w:widowControl w:val="0"/>
              <w:autoSpaceDE w:val="0"/>
              <w:autoSpaceDN w:val="0"/>
              <w:adjustRightInd w:val="0"/>
              <w:jc w:val="both"/>
              <w:rPr>
                <w:sz w:val="24"/>
                <w:szCs w:val="24"/>
              </w:rPr>
            </w:pPr>
            <w:r w:rsidRPr="00112F47">
              <w:rPr>
                <w:sz w:val="24"/>
                <w:szCs w:val="24"/>
              </w:rPr>
              <w:t>с 09.00 до 13.00</w:t>
            </w:r>
            <w:r>
              <w:rPr>
                <w:sz w:val="24"/>
                <w:szCs w:val="24"/>
              </w:rPr>
              <w:t>;</w:t>
            </w:r>
            <w:r w:rsidRPr="00112F47">
              <w:rPr>
                <w:sz w:val="24"/>
                <w:szCs w:val="24"/>
              </w:rPr>
              <w:t xml:space="preserve"> </w:t>
            </w:r>
          </w:p>
          <w:p w:rsidR="003903BC" w:rsidRDefault="0035135C" w:rsidP="003903BC">
            <w:pPr>
              <w:widowControl w:val="0"/>
              <w:autoSpaceDE w:val="0"/>
              <w:autoSpaceDN w:val="0"/>
              <w:adjustRightInd w:val="0"/>
              <w:jc w:val="both"/>
              <w:rPr>
                <w:sz w:val="24"/>
                <w:szCs w:val="24"/>
              </w:rPr>
            </w:pPr>
            <w:r>
              <w:rPr>
                <w:sz w:val="24"/>
                <w:szCs w:val="24"/>
              </w:rPr>
              <w:t>с 14.00 до 18</w:t>
            </w:r>
            <w:r w:rsidR="003903BC" w:rsidRPr="00112F47">
              <w:rPr>
                <w:sz w:val="24"/>
                <w:szCs w:val="24"/>
              </w:rPr>
              <w:t>.00</w:t>
            </w:r>
          </w:p>
          <w:p w:rsidR="0035135C" w:rsidRDefault="0035135C" w:rsidP="003903BC">
            <w:pPr>
              <w:widowControl w:val="0"/>
              <w:autoSpaceDE w:val="0"/>
              <w:autoSpaceDN w:val="0"/>
              <w:adjustRightInd w:val="0"/>
              <w:jc w:val="both"/>
              <w:rPr>
                <w:sz w:val="24"/>
                <w:szCs w:val="24"/>
              </w:rPr>
            </w:pPr>
          </w:p>
          <w:p w:rsidR="0035405C" w:rsidRPr="00112F47" w:rsidRDefault="0035405C" w:rsidP="00AB3428">
            <w:pPr>
              <w:widowControl w:val="0"/>
              <w:autoSpaceDE w:val="0"/>
              <w:autoSpaceDN w:val="0"/>
              <w:adjustRightInd w:val="0"/>
              <w:jc w:val="both"/>
              <w:rPr>
                <w:sz w:val="24"/>
                <w:szCs w:val="24"/>
              </w:rPr>
            </w:pPr>
            <w:r w:rsidRPr="00112F47">
              <w:rPr>
                <w:sz w:val="24"/>
                <w:szCs w:val="24"/>
              </w:rPr>
              <w:t>с 09.00 до 13.00</w:t>
            </w:r>
            <w:r w:rsidR="00112F47">
              <w:rPr>
                <w:sz w:val="24"/>
                <w:szCs w:val="24"/>
              </w:rPr>
              <w:t>;</w:t>
            </w:r>
            <w:r w:rsidRPr="00112F47">
              <w:rPr>
                <w:sz w:val="24"/>
                <w:szCs w:val="24"/>
              </w:rPr>
              <w:t xml:space="preserve"> </w:t>
            </w:r>
          </w:p>
          <w:p w:rsidR="0035405C" w:rsidRPr="00112F47" w:rsidRDefault="0035405C" w:rsidP="00AB3428">
            <w:pPr>
              <w:widowControl w:val="0"/>
              <w:autoSpaceDE w:val="0"/>
              <w:autoSpaceDN w:val="0"/>
              <w:adjustRightInd w:val="0"/>
              <w:jc w:val="both"/>
              <w:rPr>
                <w:sz w:val="24"/>
                <w:szCs w:val="24"/>
              </w:rPr>
            </w:pPr>
            <w:r w:rsidRPr="00112F47">
              <w:rPr>
                <w:sz w:val="24"/>
                <w:szCs w:val="24"/>
              </w:rPr>
              <w:t xml:space="preserve">с 14.00 до 17.00 </w:t>
            </w:r>
          </w:p>
        </w:tc>
      </w:tr>
      <w:tr w:rsidR="0035135C" w:rsidRPr="00112F47" w:rsidTr="00D75C3C">
        <w:tc>
          <w:tcPr>
            <w:tcW w:w="568" w:type="dxa"/>
          </w:tcPr>
          <w:p w:rsidR="0035135C" w:rsidRPr="00112F47" w:rsidRDefault="0035135C" w:rsidP="0035135C">
            <w:pPr>
              <w:widowControl w:val="0"/>
              <w:autoSpaceDE w:val="0"/>
              <w:autoSpaceDN w:val="0"/>
              <w:adjustRightInd w:val="0"/>
              <w:jc w:val="center"/>
              <w:rPr>
                <w:sz w:val="24"/>
                <w:szCs w:val="24"/>
              </w:rPr>
            </w:pPr>
            <w:r w:rsidRPr="00112F47">
              <w:rPr>
                <w:sz w:val="24"/>
                <w:szCs w:val="24"/>
              </w:rPr>
              <w:t>2.</w:t>
            </w:r>
          </w:p>
        </w:tc>
        <w:tc>
          <w:tcPr>
            <w:tcW w:w="2551" w:type="dxa"/>
          </w:tcPr>
          <w:p w:rsidR="0035135C" w:rsidRPr="00112F47" w:rsidRDefault="000E1716" w:rsidP="000E1716">
            <w:pPr>
              <w:widowControl w:val="0"/>
              <w:autoSpaceDE w:val="0"/>
              <w:autoSpaceDN w:val="0"/>
              <w:adjustRightInd w:val="0"/>
              <w:rPr>
                <w:sz w:val="24"/>
                <w:szCs w:val="24"/>
              </w:rPr>
            </w:pPr>
            <w:r>
              <w:rPr>
                <w:sz w:val="24"/>
                <w:szCs w:val="24"/>
              </w:rPr>
              <w:t>Начальник отдела</w:t>
            </w:r>
          </w:p>
        </w:tc>
        <w:tc>
          <w:tcPr>
            <w:tcW w:w="1018" w:type="dxa"/>
          </w:tcPr>
          <w:p w:rsidR="0035135C" w:rsidRPr="00112F47" w:rsidRDefault="0035135C" w:rsidP="0035135C">
            <w:pPr>
              <w:widowControl w:val="0"/>
              <w:autoSpaceDE w:val="0"/>
              <w:autoSpaceDN w:val="0"/>
              <w:adjustRightInd w:val="0"/>
              <w:jc w:val="center"/>
              <w:rPr>
                <w:sz w:val="24"/>
                <w:szCs w:val="24"/>
              </w:rPr>
            </w:pPr>
            <w:r w:rsidRPr="00112F47">
              <w:rPr>
                <w:sz w:val="24"/>
                <w:szCs w:val="24"/>
              </w:rPr>
              <w:t>207</w:t>
            </w:r>
          </w:p>
        </w:tc>
        <w:tc>
          <w:tcPr>
            <w:tcW w:w="1846" w:type="dxa"/>
          </w:tcPr>
          <w:p w:rsidR="0035135C" w:rsidRDefault="0035135C" w:rsidP="0035135C">
            <w:pPr>
              <w:widowControl w:val="0"/>
              <w:autoSpaceDE w:val="0"/>
              <w:autoSpaceDN w:val="0"/>
              <w:adjustRightInd w:val="0"/>
              <w:rPr>
                <w:sz w:val="24"/>
                <w:szCs w:val="24"/>
              </w:rPr>
            </w:pPr>
            <w:r w:rsidRPr="00112F47">
              <w:rPr>
                <w:sz w:val="24"/>
                <w:szCs w:val="24"/>
              </w:rPr>
              <w:t xml:space="preserve">8 (346) </w:t>
            </w:r>
          </w:p>
          <w:p w:rsidR="0035135C" w:rsidRPr="00112F47" w:rsidRDefault="0035135C" w:rsidP="0035135C">
            <w:pPr>
              <w:widowControl w:val="0"/>
              <w:autoSpaceDE w:val="0"/>
              <w:autoSpaceDN w:val="0"/>
              <w:adjustRightInd w:val="0"/>
              <w:rPr>
                <w:sz w:val="24"/>
                <w:szCs w:val="24"/>
              </w:rPr>
            </w:pPr>
            <w:r w:rsidRPr="00112F47">
              <w:rPr>
                <w:sz w:val="24"/>
                <w:szCs w:val="24"/>
              </w:rPr>
              <w:t>35</w:t>
            </w:r>
            <w:r>
              <w:rPr>
                <w:sz w:val="24"/>
                <w:szCs w:val="24"/>
              </w:rPr>
              <w:t>-2</w:t>
            </w:r>
            <w:r w:rsidRPr="00112F47">
              <w:rPr>
                <w:sz w:val="24"/>
                <w:szCs w:val="24"/>
              </w:rPr>
              <w:t>8</w:t>
            </w:r>
            <w:r>
              <w:rPr>
                <w:sz w:val="24"/>
                <w:szCs w:val="24"/>
              </w:rPr>
              <w:t>-</w:t>
            </w:r>
            <w:r w:rsidRPr="00112F47">
              <w:rPr>
                <w:sz w:val="24"/>
                <w:szCs w:val="24"/>
              </w:rPr>
              <w:t>38</w:t>
            </w:r>
          </w:p>
        </w:tc>
        <w:tc>
          <w:tcPr>
            <w:tcW w:w="1559" w:type="dxa"/>
          </w:tcPr>
          <w:p w:rsidR="0035135C" w:rsidRDefault="0035135C" w:rsidP="0035135C">
            <w:pPr>
              <w:widowControl w:val="0"/>
              <w:autoSpaceDE w:val="0"/>
              <w:autoSpaceDN w:val="0"/>
              <w:adjustRightInd w:val="0"/>
              <w:jc w:val="both"/>
              <w:rPr>
                <w:sz w:val="24"/>
                <w:szCs w:val="24"/>
              </w:rPr>
            </w:pPr>
            <w:r>
              <w:rPr>
                <w:sz w:val="24"/>
                <w:szCs w:val="24"/>
              </w:rPr>
              <w:t xml:space="preserve">понедельник </w:t>
            </w:r>
          </w:p>
          <w:p w:rsidR="0035135C" w:rsidRDefault="0035135C" w:rsidP="0035135C">
            <w:pPr>
              <w:widowControl w:val="0"/>
              <w:autoSpaceDE w:val="0"/>
              <w:autoSpaceDN w:val="0"/>
              <w:adjustRightInd w:val="0"/>
              <w:jc w:val="both"/>
              <w:rPr>
                <w:sz w:val="24"/>
                <w:szCs w:val="24"/>
              </w:rPr>
            </w:pPr>
          </w:p>
          <w:p w:rsidR="0035135C" w:rsidRDefault="0035135C" w:rsidP="0035135C">
            <w:pPr>
              <w:widowControl w:val="0"/>
              <w:autoSpaceDE w:val="0"/>
              <w:autoSpaceDN w:val="0"/>
              <w:adjustRightInd w:val="0"/>
              <w:jc w:val="both"/>
              <w:rPr>
                <w:sz w:val="24"/>
                <w:szCs w:val="24"/>
              </w:rPr>
            </w:pPr>
          </w:p>
          <w:p w:rsidR="0035135C" w:rsidRPr="00112F47" w:rsidRDefault="0035135C" w:rsidP="0035135C">
            <w:pPr>
              <w:widowControl w:val="0"/>
              <w:autoSpaceDE w:val="0"/>
              <w:autoSpaceDN w:val="0"/>
              <w:adjustRightInd w:val="0"/>
              <w:jc w:val="both"/>
              <w:rPr>
                <w:sz w:val="24"/>
                <w:szCs w:val="24"/>
              </w:rPr>
            </w:pPr>
            <w:r>
              <w:rPr>
                <w:sz w:val="24"/>
                <w:szCs w:val="24"/>
              </w:rPr>
              <w:t>вторни</w:t>
            </w:r>
            <w:proofErr w:type="gramStart"/>
            <w:r>
              <w:rPr>
                <w:sz w:val="24"/>
                <w:szCs w:val="24"/>
              </w:rPr>
              <w:t>к–</w:t>
            </w:r>
            <w:proofErr w:type="gramEnd"/>
            <w:r>
              <w:rPr>
                <w:sz w:val="24"/>
                <w:szCs w:val="24"/>
              </w:rPr>
              <w:t xml:space="preserve"> </w:t>
            </w:r>
            <w:r w:rsidRPr="00112F47">
              <w:rPr>
                <w:sz w:val="24"/>
                <w:szCs w:val="24"/>
              </w:rPr>
              <w:t>пятница</w:t>
            </w:r>
          </w:p>
        </w:tc>
        <w:tc>
          <w:tcPr>
            <w:tcW w:w="1956" w:type="dxa"/>
          </w:tcPr>
          <w:p w:rsidR="0035135C" w:rsidRPr="00112F47" w:rsidRDefault="0035135C" w:rsidP="0035135C">
            <w:pPr>
              <w:widowControl w:val="0"/>
              <w:autoSpaceDE w:val="0"/>
              <w:autoSpaceDN w:val="0"/>
              <w:adjustRightInd w:val="0"/>
              <w:jc w:val="both"/>
              <w:rPr>
                <w:sz w:val="24"/>
                <w:szCs w:val="24"/>
              </w:rPr>
            </w:pPr>
            <w:r w:rsidRPr="00112F47">
              <w:rPr>
                <w:sz w:val="24"/>
                <w:szCs w:val="24"/>
              </w:rPr>
              <w:t>с 09.00 до 13.00</w:t>
            </w:r>
            <w:r>
              <w:rPr>
                <w:sz w:val="24"/>
                <w:szCs w:val="24"/>
              </w:rPr>
              <w:t>;</w:t>
            </w:r>
            <w:r w:rsidRPr="00112F47">
              <w:rPr>
                <w:sz w:val="24"/>
                <w:szCs w:val="24"/>
              </w:rPr>
              <w:t xml:space="preserve"> </w:t>
            </w:r>
          </w:p>
          <w:p w:rsidR="0035135C" w:rsidRDefault="0035135C" w:rsidP="0035135C">
            <w:pPr>
              <w:widowControl w:val="0"/>
              <w:autoSpaceDE w:val="0"/>
              <w:autoSpaceDN w:val="0"/>
              <w:adjustRightInd w:val="0"/>
              <w:jc w:val="both"/>
              <w:rPr>
                <w:sz w:val="24"/>
                <w:szCs w:val="24"/>
              </w:rPr>
            </w:pPr>
            <w:r>
              <w:rPr>
                <w:sz w:val="24"/>
                <w:szCs w:val="24"/>
              </w:rPr>
              <w:t>с 14.00 до 18</w:t>
            </w:r>
            <w:r w:rsidRPr="00112F47">
              <w:rPr>
                <w:sz w:val="24"/>
                <w:szCs w:val="24"/>
              </w:rPr>
              <w:t>.00</w:t>
            </w:r>
          </w:p>
          <w:p w:rsidR="0035135C" w:rsidRDefault="0035135C" w:rsidP="0035135C">
            <w:pPr>
              <w:widowControl w:val="0"/>
              <w:autoSpaceDE w:val="0"/>
              <w:autoSpaceDN w:val="0"/>
              <w:adjustRightInd w:val="0"/>
              <w:jc w:val="both"/>
              <w:rPr>
                <w:sz w:val="24"/>
                <w:szCs w:val="24"/>
              </w:rPr>
            </w:pPr>
          </w:p>
          <w:p w:rsidR="0035135C" w:rsidRPr="00112F47" w:rsidRDefault="0035135C" w:rsidP="0035135C">
            <w:pPr>
              <w:widowControl w:val="0"/>
              <w:autoSpaceDE w:val="0"/>
              <w:autoSpaceDN w:val="0"/>
              <w:adjustRightInd w:val="0"/>
              <w:jc w:val="both"/>
              <w:rPr>
                <w:sz w:val="24"/>
                <w:szCs w:val="24"/>
              </w:rPr>
            </w:pPr>
            <w:r w:rsidRPr="00112F47">
              <w:rPr>
                <w:sz w:val="24"/>
                <w:szCs w:val="24"/>
              </w:rPr>
              <w:t>с 09.00 до 13.00</w:t>
            </w:r>
            <w:r>
              <w:rPr>
                <w:sz w:val="24"/>
                <w:szCs w:val="24"/>
              </w:rPr>
              <w:t>;</w:t>
            </w:r>
            <w:r w:rsidRPr="00112F47">
              <w:rPr>
                <w:sz w:val="24"/>
                <w:szCs w:val="24"/>
              </w:rPr>
              <w:t xml:space="preserve"> </w:t>
            </w:r>
          </w:p>
          <w:p w:rsidR="0035135C" w:rsidRPr="00112F47" w:rsidRDefault="0035135C" w:rsidP="0035135C">
            <w:pPr>
              <w:widowControl w:val="0"/>
              <w:autoSpaceDE w:val="0"/>
              <w:autoSpaceDN w:val="0"/>
              <w:adjustRightInd w:val="0"/>
              <w:jc w:val="both"/>
              <w:rPr>
                <w:sz w:val="24"/>
                <w:szCs w:val="24"/>
              </w:rPr>
            </w:pPr>
            <w:r w:rsidRPr="00112F47">
              <w:rPr>
                <w:sz w:val="24"/>
                <w:szCs w:val="24"/>
              </w:rPr>
              <w:t xml:space="preserve">с 14.00 до 17.00 </w:t>
            </w:r>
          </w:p>
        </w:tc>
      </w:tr>
      <w:tr w:rsidR="0035135C" w:rsidRPr="00112F47" w:rsidTr="00D75C3C">
        <w:tc>
          <w:tcPr>
            <w:tcW w:w="568" w:type="dxa"/>
          </w:tcPr>
          <w:p w:rsidR="0035135C" w:rsidRPr="00112F47" w:rsidRDefault="0035135C" w:rsidP="0035135C">
            <w:pPr>
              <w:widowControl w:val="0"/>
              <w:autoSpaceDE w:val="0"/>
              <w:autoSpaceDN w:val="0"/>
              <w:adjustRightInd w:val="0"/>
              <w:jc w:val="center"/>
              <w:rPr>
                <w:sz w:val="24"/>
                <w:szCs w:val="24"/>
              </w:rPr>
            </w:pPr>
            <w:r w:rsidRPr="00112F47">
              <w:rPr>
                <w:sz w:val="24"/>
                <w:szCs w:val="24"/>
              </w:rPr>
              <w:t>3.</w:t>
            </w:r>
          </w:p>
        </w:tc>
        <w:tc>
          <w:tcPr>
            <w:tcW w:w="2551" w:type="dxa"/>
          </w:tcPr>
          <w:p w:rsidR="0035135C" w:rsidRPr="00112F47" w:rsidRDefault="000E1716" w:rsidP="000E1716">
            <w:pPr>
              <w:widowControl w:val="0"/>
              <w:autoSpaceDE w:val="0"/>
              <w:autoSpaceDN w:val="0"/>
              <w:adjustRightInd w:val="0"/>
              <w:rPr>
                <w:sz w:val="24"/>
                <w:szCs w:val="24"/>
              </w:rPr>
            </w:pPr>
            <w:r>
              <w:rPr>
                <w:sz w:val="24"/>
                <w:szCs w:val="24"/>
              </w:rPr>
              <w:t>Специалист-эксперт</w:t>
            </w:r>
          </w:p>
        </w:tc>
        <w:tc>
          <w:tcPr>
            <w:tcW w:w="1018" w:type="dxa"/>
          </w:tcPr>
          <w:p w:rsidR="0035135C" w:rsidRPr="00112F47" w:rsidRDefault="0035135C" w:rsidP="0035135C">
            <w:pPr>
              <w:widowControl w:val="0"/>
              <w:autoSpaceDE w:val="0"/>
              <w:autoSpaceDN w:val="0"/>
              <w:adjustRightInd w:val="0"/>
              <w:jc w:val="center"/>
              <w:rPr>
                <w:sz w:val="24"/>
                <w:szCs w:val="24"/>
              </w:rPr>
            </w:pPr>
            <w:r w:rsidRPr="00112F47">
              <w:rPr>
                <w:sz w:val="24"/>
                <w:szCs w:val="24"/>
              </w:rPr>
              <w:t>207</w:t>
            </w:r>
          </w:p>
        </w:tc>
        <w:tc>
          <w:tcPr>
            <w:tcW w:w="1846" w:type="dxa"/>
          </w:tcPr>
          <w:p w:rsidR="0035135C" w:rsidRDefault="0035135C" w:rsidP="0035135C">
            <w:pPr>
              <w:widowControl w:val="0"/>
              <w:autoSpaceDE w:val="0"/>
              <w:autoSpaceDN w:val="0"/>
              <w:adjustRightInd w:val="0"/>
              <w:rPr>
                <w:sz w:val="24"/>
                <w:szCs w:val="24"/>
              </w:rPr>
            </w:pPr>
            <w:r>
              <w:rPr>
                <w:sz w:val="24"/>
                <w:szCs w:val="24"/>
              </w:rPr>
              <w:t>8 (346)</w:t>
            </w:r>
          </w:p>
          <w:p w:rsidR="0035135C" w:rsidRPr="00112F47" w:rsidRDefault="0035135C" w:rsidP="0035135C">
            <w:pPr>
              <w:widowControl w:val="0"/>
              <w:autoSpaceDE w:val="0"/>
              <w:autoSpaceDN w:val="0"/>
              <w:adjustRightInd w:val="0"/>
              <w:rPr>
                <w:sz w:val="24"/>
                <w:szCs w:val="24"/>
              </w:rPr>
            </w:pPr>
            <w:r w:rsidRPr="00112F47">
              <w:rPr>
                <w:sz w:val="24"/>
                <w:szCs w:val="24"/>
              </w:rPr>
              <w:t>35</w:t>
            </w:r>
            <w:r>
              <w:rPr>
                <w:sz w:val="24"/>
                <w:szCs w:val="24"/>
              </w:rPr>
              <w:t>-2</w:t>
            </w:r>
            <w:r w:rsidRPr="00112F47">
              <w:rPr>
                <w:sz w:val="24"/>
                <w:szCs w:val="24"/>
              </w:rPr>
              <w:t>7</w:t>
            </w:r>
            <w:r>
              <w:rPr>
                <w:sz w:val="24"/>
                <w:szCs w:val="24"/>
              </w:rPr>
              <w:t>-</w:t>
            </w:r>
            <w:r w:rsidRPr="00112F47">
              <w:rPr>
                <w:sz w:val="24"/>
                <w:szCs w:val="24"/>
              </w:rPr>
              <w:t>63</w:t>
            </w:r>
          </w:p>
        </w:tc>
        <w:tc>
          <w:tcPr>
            <w:tcW w:w="1559" w:type="dxa"/>
          </w:tcPr>
          <w:p w:rsidR="0035135C" w:rsidRDefault="0035135C" w:rsidP="0035135C">
            <w:pPr>
              <w:widowControl w:val="0"/>
              <w:autoSpaceDE w:val="0"/>
              <w:autoSpaceDN w:val="0"/>
              <w:adjustRightInd w:val="0"/>
              <w:jc w:val="both"/>
              <w:rPr>
                <w:sz w:val="24"/>
                <w:szCs w:val="24"/>
              </w:rPr>
            </w:pPr>
            <w:r>
              <w:rPr>
                <w:sz w:val="24"/>
                <w:szCs w:val="24"/>
              </w:rPr>
              <w:t xml:space="preserve">понедельник </w:t>
            </w:r>
          </w:p>
          <w:p w:rsidR="0035135C" w:rsidRDefault="0035135C" w:rsidP="0035135C">
            <w:pPr>
              <w:widowControl w:val="0"/>
              <w:autoSpaceDE w:val="0"/>
              <w:autoSpaceDN w:val="0"/>
              <w:adjustRightInd w:val="0"/>
              <w:jc w:val="both"/>
              <w:rPr>
                <w:sz w:val="24"/>
                <w:szCs w:val="24"/>
              </w:rPr>
            </w:pPr>
          </w:p>
          <w:p w:rsidR="0035135C" w:rsidRDefault="0035135C" w:rsidP="0035135C">
            <w:pPr>
              <w:widowControl w:val="0"/>
              <w:autoSpaceDE w:val="0"/>
              <w:autoSpaceDN w:val="0"/>
              <w:adjustRightInd w:val="0"/>
              <w:jc w:val="both"/>
              <w:rPr>
                <w:sz w:val="24"/>
                <w:szCs w:val="24"/>
              </w:rPr>
            </w:pPr>
          </w:p>
          <w:p w:rsidR="0035135C" w:rsidRPr="00112F47" w:rsidRDefault="0035135C" w:rsidP="0035135C">
            <w:pPr>
              <w:widowControl w:val="0"/>
              <w:autoSpaceDE w:val="0"/>
              <w:autoSpaceDN w:val="0"/>
              <w:adjustRightInd w:val="0"/>
              <w:jc w:val="both"/>
              <w:rPr>
                <w:sz w:val="24"/>
                <w:szCs w:val="24"/>
              </w:rPr>
            </w:pPr>
            <w:r>
              <w:rPr>
                <w:sz w:val="24"/>
                <w:szCs w:val="24"/>
              </w:rPr>
              <w:t>вторни</w:t>
            </w:r>
            <w:proofErr w:type="gramStart"/>
            <w:r>
              <w:rPr>
                <w:sz w:val="24"/>
                <w:szCs w:val="24"/>
              </w:rPr>
              <w:t>к–</w:t>
            </w:r>
            <w:proofErr w:type="gramEnd"/>
            <w:r>
              <w:rPr>
                <w:sz w:val="24"/>
                <w:szCs w:val="24"/>
              </w:rPr>
              <w:t xml:space="preserve"> </w:t>
            </w:r>
            <w:r w:rsidRPr="00112F47">
              <w:rPr>
                <w:sz w:val="24"/>
                <w:szCs w:val="24"/>
              </w:rPr>
              <w:t>пятница</w:t>
            </w:r>
          </w:p>
        </w:tc>
        <w:tc>
          <w:tcPr>
            <w:tcW w:w="1956" w:type="dxa"/>
          </w:tcPr>
          <w:p w:rsidR="0035135C" w:rsidRPr="00112F47" w:rsidRDefault="0035135C" w:rsidP="0035135C">
            <w:pPr>
              <w:widowControl w:val="0"/>
              <w:autoSpaceDE w:val="0"/>
              <w:autoSpaceDN w:val="0"/>
              <w:adjustRightInd w:val="0"/>
              <w:jc w:val="both"/>
              <w:rPr>
                <w:sz w:val="24"/>
                <w:szCs w:val="24"/>
              </w:rPr>
            </w:pPr>
            <w:r w:rsidRPr="00112F47">
              <w:rPr>
                <w:sz w:val="24"/>
                <w:szCs w:val="24"/>
              </w:rPr>
              <w:t>с 09.00 до 13.00</w:t>
            </w:r>
            <w:r>
              <w:rPr>
                <w:sz w:val="24"/>
                <w:szCs w:val="24"/>
              </w:rPr>
              <w:t>;</w:t>
            </w:r>
            <w:r w:rsidRPr="00112F47">
              <w:rPr>
                <w:sz w:val="24"/>
                <w:szCs w:val="24"/>
              </w:rPr>
              <w:t xml:space="preserve"> </w:t>
            </w:r>
          </w:p>
          <w:p w:rsidR="0035135C" w:rsidRDefault="0035135C" w:rsidP="0035135C">
            <w:pPr>
              <w:widowControl w:val="0"/>
              <w:autoSpaceDE w:val="0"/>
              <w:autoSpaceDN w:val="0"/>
              <w:adjustRightInd w:val="0"/>
              <w:jc w:val="both"/>
              <w:rPr>
                <w:sz w:val="24"/>
                <w:szCs w:val="24"/>
              </w:rPr>
            </w:pPr>
            <w:r>
              <w:rPr>
                <w:sz w:val="24"/>
                <w:szCs w:val="24"/>
              </w:rPr>
              <w:t>с 14.00 до 18</w:t>
            </w:r>
            <w:r w:rsidRPr="00112F47">
              <w:rPr>
                <w:sz w:val="24"/>
                <w:szCs w:val="24"/>
              </w:rPr>
              <w:t>.00</w:t>
            </w:r>
          </w:p>
          <w:p w:rsidR="0035135C" w:rsidRDefault="0035135C" w:rsidP="0035135C">
            <w:pPr>
              <w:widowControl w:val="0"/>
              <w:autoSpaceDE w:val="0"/>
              <w:autoSpaceDN w:val="0"/>
              <w:adjustRightInd w:val="0"/>
              <w:jc w:val="both"/>
              <w:rPr>
                <w:sz w:val="24"/>
                <w:szCs w:val="24"/>
              </w:rPr>
            </w:pPr>
          </w:p>
          <w:p w:rsidR="0035135C" w:rsidRPr="00112F47" w:rsidRDefault="0035135C" w:rsidP="0035135C">
            <w:pPr>
              <w:widowControl w:val="0"/>
              <w:autoSpaceDE w:val="0"/>
              <w:autoSpaceDN w:val="0"/>
              <w:adjustRightInd w:val="0"/>
              <w:jc w:val="both"/>
              <w:rPr>
                <w:sz w:val="24"/>
                <w:szCs w:val="24"/>
              </w:rPr>
            </w:pPr>
            <w:r w:rsidRPr="00112F47">
              <w:rPr>
                <w:sz w:val="24"/>
                <w:szCs w:val="24"/>
              </w:rPr>
              <w:t>с 09.00 до 13.00</w:t>
            </w:r>
            <w:r>
              <w:rPr>
                <w:sz w:val="24"/>
                <w:szCs w:val="24"/>
              </w:rPr>
              <w:t>;</w:t>
            </w:r>
            <w:r w:rsidRPr="00112F47">
              <w:rPr>
                <w:sz w:val="24"/>
                <w:szCs w:val="24"/>
              </w:rPr>
              <w:t xml:space="preserve"> </w:t>
            </w:r>
          </w:p>
          <w:p w:rsidR="0035135C" w:rsidRPr="00112F47" w:rsidRDefault="0035135C" w:rsidP="0035135C">
            <w:pPr>
              <w:widowControl w:val="0"/>
              <w:autoSpaceDE w:val="0"/>
              <w:autoSpaceDN w:val="0"/>
              <w:adjustRightInd w:val="0"/>
              <w:jc w:val="both"/>
              <w:rPr>
                <w:sz w:val="24"/>
                <w:szCs w:val="24"/>
              </w:rPr>
            </w:pPr>
            <w:r w:rsidRPr="00112F47">
              <w:rPr>
                <w:sz w:val="24"/>
                <w:szCs w:val="24"/>
              </w:rPr>
              <w:t xml:space="preserve">с 14.00 до 17.00 </w:t>
            </w:r>
          </w:p>
        </w:tc>
      </w:tr>
    </w:tbl>
    <w:p w:rsidR="008C135F" w:rsidRDefault="008C135F" w:rsidP="00AB3428">
      <w:pPr>
        <w:ind w:firstLine="709"/>
        <w:jc w:val="right"/>
        <w:rPr>
          <w:rFonts w:ascii="Times New Roman" w:eastAsia="Times New Roman" w:hAnsi="Times New Roman" w:cs="Times New Roman"/>
          <w:sz w:val="28"/>
          <w:szCs w:val="28"/>
          <w:lang w:eastAsia="ru-RU"/>
        </w:rPr>
      </w:pPr>
    </w:p>
    <w:p w:rsidR="008C135F" w:rsidRDefault="008C135F" w:rsidP="00AB3428">
      <w:pPr>
        <w:ind w:firstLine="709"/>
        <w:jc w:val="right"/>
        <w:rPr>
          <w:rFonts w:ascii="Times New Roman" w:eastAsia="Times New Roman" w:hAnsi="Times New Roman" w:cs="Times New Roman"/>
          <w:sz w:val="28"/>
          <w:szCs w:val="28"/>
          <w:lang w:eastAsia="ru-RU"/>
        </w:rPr>
      </w:pPr>
    </w:p>
    <w:p w:rsidR="008C135F" w:rsidRDefault="008C135F" w:rsidP="00AB3428">
      <w:pPr>
        <w:ind w:firstLine="709"/>
        <w:jc w:val="right"/>
        <w:rPr>
          <w:rFonts w:ascii="Times New Roman" w:eastAsia="Times New Roman" w:hAnsi="Times New Roman" w:cs="Times New Roman"/>
          <w:sz w:val="28"/>
          <w:szCs w:val="28"/>
          <w:lang w:eastAsia="ru-RU"/>
        </w:rPr>
      </w:pPr>
    </w:p>
    <w:p w:rsidR="008C135F" w:rsidRDefault="008C135F" w:rsidP="00AB3428">
      <w:pPr>
        <w:ind w:firstLine="709"/>
        <w:jc w:val="right"/>
        <w:rPr>
          <w:rFonts w:ascii="Times New Roman" w:eastAsia="Times New Roman" w:hAnsi="Times New Roman" w:cs="Times New Roman"/>
          <w:sz w:val="28"/>
          <w:szCs w:val="28"/>
          <w:lang w:eastAsia="ru-RU"/>
        </w:rPr>
      </w:pPr>
    </w:p>
    <w:p w:rsidR="008C135F" w:rsidRDefault="008C135F" w:rsidP="00AB3428">
      <w:pPr>
        <w:ind w:firstLine="709"/>
        <w:jc w:val="right"/>
        <w:rPr>
          <w:rFonts w:ascii="Times New Roman" w:eastAsia="Times New Roman" w:hAnsi="Times New Roman" w:cs="Times New Roman"/>
          <w:sz w:val="28"/>
          <w:szCs w:val="28"/>
          <w:lang w:eastAsia="ru-RU"/>
        </w:rPr>
      </w:pPr>
    </w:p>
    <w:p w:rsidR="008C135F" w:rsidRDefault="008C135F" w:rsidP="00AB3428">
      <w:pPr>
        <w:ind w:firstLine="709"/>
        <w:jc w:val="right"/>
        <w:rPr>
          <w:rFonts w:ascii="Times New Roman" w:eastAsia="Times New Roman" w:hAnsi="Times New Roman" w:cs="Times New Roman"/>
          <w:sz w:val="28"/>
          <w:szCs w:val="28"/>
          <w:lang w:eastAsia="ru-RU"/>
        </w:rPr>
      </w:pPr>
    </w:p>
    <w:p w:rsidR="00D4062A" w:rsidRDefault="00D4062A" w:rsidP="00AB3428">
      <w:pPr>
        <w:ind w:firstLine="709"/>
        <w:jc w:val="right"/>
        <w:rPr>
          <w:rFonts w:ascii="Times New Roman" w:eastAsia="Times New Roman" w:hAnsi="Times New Roman" w:cs="Times New Roman"/>
          <w:sz w:val="28"/>
          <w:szCs w:val="28"/>
          <w:lang w:eastAsia="ru-RU"/>
        </w:rPr>
      </w:pPr>
    </w:p>
    <w:p w:rsidR="00D4062A" w:rsidRDefault="00D4062A" w:rsidP="00AB3428">
      <w:pPr>
        <w:ind w:firstLine="709"/>
        <w:jc w:val="right"/>
        <w:rPr>
          <w:rFonts w:ascii="Times New Roman" w:eastAsia="Times New Roman" w:hAnsi="Times New Roman" w:cs="Times New Roman"/>
          <w:sz w:val="28"/>
          <w:szCs w:val="28"/>
          <w:lang w:eastAsia="ru-RU"/>
        </w:rPr>
      </w:pPr>
    </w:p>
    <w:p w:rsidR="00D4062A" w:rsidRDefault="00D4062A" w:rsidP="00AB3428">
      <w:pPr>
        <w:ind w:firstLine="709"/>
        <w:jc w:val="right"/>
        <w:rPr>
          <w:rFonts w:ascii="Times New Roman" w:eastAsia="Times New Roman" w:hAnsi="Times New Roman" w:cs="Times New Roman"/>
          <w:sz w:val="28"/>
          <w:szCs w:val="28"/>
          <w:lang w:eastAsia="ru-RU"/>
        </w:rPr>
      </w:pPr>
    </w:p>
    <w:p w:rsidR="00D4062A" w:rsidRDefault="00D4062A" w:rsidP="00AB3428">
      <w:pPr>
        <w:ind w:firstLine="709"/>
        <w:jc w:val="right"/>
        <w:rPr>
          <w:rFonts w:ascii="Times New Roman" w:eastAsia="Times New Roman" w:hAnsi="Times New Roman" w:cs="Times New Roman"/>
          <w:sz w:val="28"/>
          <w:szCs w:val="28"/>
          <w:lang w:eastAsia="ru-RU"/>
        </w:rPr>
      </w:pPr>
    </w:p>
    <w:p w:rsidR="00D4062A" w:rsidRDefault="00D4062A" w:rsidP="00AB3428">
      <w:pPr>
        <w:ind w:firstLine="709"/>
        <w:jc w:val="right"/>
        <w:rPr>
          <w:rFonts w:ascii="Times New Roman" w:eastAsia="Times New Roman" w:hAnsi="Times New Roman" w:cs="Times New Roman"/>
          <w:sz w:val="28"/>
          <w:szCs w:val="28"/>
          <w:lang w:eastAsia="ru-RU"/>
        </w:rPr>
      </w:pPr>
    </w:p>
    <w:p w:rsidR="00D4062A" w:rsidRDefault="00D4062A" w:rsidP="00AB3428">
      <w:pPr>
        <w:ind w:firstLine="709"/>
        <w:jc w:val="right"/>
        <w:rPr>
          <w:rFonts w:ascii="Times New Roman" w:eastAsia="Times New Roman" w:hAnsi="Times New Roman" w:cs="Times New Roman"/>
          <w:sz w:val="28"/>
          <w:szCs w:val="28"/>
          <w:lang w:eastAsia="ru-RU"/>
        </w:rPr>
      </w:pPr>
    </w:p>
    <w:p w:rsidR="00D4062A" w:rsidRDefault="00D4062A" w:rsidP="00AB3428">
      <w:pPr>
        <w:ind w:firstLine="709"/>
        <w:jc w:val="right"/>
        <w:rPr>
          <w:rFonts w:ascii="Times New Roman" w:eastAsia="Times New Roman" w:hAnsi="Times New Roman" w:cs="Times New Roman"/>
          <w:sz w:val="28"/>
          <w:szCs w:val="28"/>
          <w:lang w:eastAsia="ru-RU"/>
        </w:rPr>
      </w:pPr>
    </w:p>
    <w:p w:rsidR="00D4062A" w:rsidRDefault="00D4062A" w:rsidP="00AB3428">
      <w:pPr>
        <w:ind w:firstLine="709"/>
        <w:jc w:val="right"/>
        <w:rPr>
          <w:rFonts w:ascii="Times New Roman" w:eastAsia="Times New Roman" w:hAnsi="Times New Roman" w:cs="Times New Roman"/>
          <w:sz w:val="28"/>
          <w:szCs w:val="28"/>
          <w:lang w:eastAsia="ru-RU"/>
        </w:rPr>
      </w:pPr>
    </w:p>
    <w:p w:rsidR="00D4062A" w:rsidRDefault="00D4062A" w:rsidP="00AB3428">
      <w:pPr>
        <w:ind w:firstLine="709"/>
        <w:jc w:val="right"/>
        <w:rPr>
          <w:rFonts w:ascii="Times New Roman" w:eastAsia="Times New Roman" w:hAnsi="Times New Roman" w:cs="Times New Roman"/>
          <w:sz w:val="28"/>
          <w:szCs w:val="28"/>
          <w:lang w:eastAsia="ru-RU"/>
        </w:rPr>
      </w:pPr>
    </w:p>
    <w:p w:rsidR="00894B0D" w:rsidRDefault="00894B0D" w:rsidP="00AB6D5F">
      <w:pPr>
        <w:ind w:firstLine="709"/>
        <w:jc w:val="right"/>
        <w:rPr>
          <w:rFonts w:ascii="Times New Roman" w:eastAsia="Times New Roman" w:hAnsi="Times New Roman" w:cs="Times New Roman"/>
          <w:sz w:val="28"/>
          <w:szCs w:val="28"/>
          <w:lang w:eastAsia="ru-RU"/>
        </w:rPr>
        <w:sectPr w:rsidR="00894B0D" w:rsidSect="00490A25">
          <w:headerReference w:type="default" r:id="rId25"/>
          <w:pgSz w:w="11907" w:h="16840" w:code="9"/>
          <w:pgMar w:top="1418" w:right="1276" w:bottom="1134" w:left="1559" w:header="720" w:footer="720" w:gutter="0"/>
          <w:cols w:space="720"/>
          <w:titlePg/>
          <w:docGrid w:linePitch="299"/>
        </w:sectPr>
      </w:pPr>
    </w:p>
    <w:p w:rsidR="00AB6D5F" w:rsidRPr="0035405C" w:rsidRDefault="00AB6D5F" w:rsidP="00AB6D5F">
      <w:pPr>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2</w:t>
      </w:r>
    </w:p>
    <w:p w:rsidR="00AB6D5F" w:rsidRDefault="00AB6D5F" w:rsidP="00AB6D5F">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а</w:t>
      </w:r>
      <w:r w:rsidRPr="0035405C">
        <w:rPr>
          <w:rFonts w:ascii="Times New Roman" w:eastAsia="Times New Roman" w:hAnsi="Times New Roman" w:cs="Times New Roman"/>
          <w:sz w:val="28"/>
          <w:szCs w:val="28"/>
          <w:lang w:eastAsia="ru-RU"/>
        </w:rPr>
        <w:t>дминистративному регламенту</w:t>
      </w:r>
    </w:p>
    <w:p w:rsidR="00894B0D" w:rsidRDefault="00894B0D" w:rsidP="00AB6D5F">
      <w:pPr>
        <w:jc w:val="right"/>
        <w:rPr>
          <w:rFonts w:ascii="Times New Roman" w:eastAsia="Times New Roman" w:hAnsi="Times New Roman" w:cs="Times New Roman"/>
          <w:sz w:val="28"/>
          <w:szCs w:val="28"/>
          <w:lang w:eastAsia="ru-RU"/>
        </w:rPr>
      </w:pPr>
    </w:p>
    <w:p w:rsidR="000E1716" w:rsidRDefault="000E1716" w:rsidP="00AB6D5F">
      <w:pPr>
        <w:jc w:val="right"/>
        <w:rPr>
          <w:rFonts w:ascii="Times New Roman" w:eastAsia="Times New Roman" w:hAnsi="Times New Roman" w:cs="Times New Roman"/>
          <w:sz w:val="28"/>
          <w:szCs w:val="28"/>
          <w:lang w:eastAsia="ru-RU"/>
        </w:rPr>
      </w:pPr>
    </w:p>
    <w:p w:rsidR="000E1716" w:rsidRPr="000E1716" w:rsidRDefault="000E1716" w:rsidP="000E1716">
      <w:pPr>
        <w:rPr>
          <w:rFonts w:ascii="Times New Roman" w:eastAsia="Times New Roman" w:hAnsi="Times New Roman" w:cs="Times New Roman"/>
          <w:sz w:val="28"/>
          <w:szCs w:val="28"/>
          <w:lang w:eastAsia="ru-RU"/>
        </w:rPr>
      </w:pPr>
      <w:r w:rsidRPr="000E1716">
        <w:rPr>
          <w:rFonts w:ascii="Times New Roman" w:eastAsia="Times New Roman" w:hAnsi="Times New Roman" w:cs="Times New Roman"/>
          <w:sz w:val="28"/>
          <w:szCs w:val="28"/>
          <w:lang w:eastAsia="ru-RU"/>
        </w:rPr>
        <w:t>Информация</w:t>
      </w:r>
    </w:p>
    <w:p w:rsidR="000E1716" w:rsidRPr="000E1716" w:rsidRDefault="000E1716" w:rsidP="000E1716">
      <w:pPr>
        <w:rPr>
          <w:rFonts w:ascii="Times New Roman" w:eastAsia="Times New Roman" w:hAnsi="Times New Roman" w:cs="Times New Roman"/>
          <w:sz w:val="28"/>
          <w:szCs w:val="28"/>
          <w:lang w:eastAsia="ru-RU"/>
        </w:rPr>
      </w:pPr>
      <w:r w:rsidRPr="000E1716">
        <w:rPr>
          <w:rFonts w:ascii="Times New Roman" w:eastAsia="Times New Roman" w:hAnsi="Times New Roman" w:cs="Times New Roman"/>
          <w:sz w:val="28"/>
          <w:szCs w:val="28"/>
          <w:lang w:eastAsia="ru-RU"/>
        </w:rPr>
        <w:t>о местах нахождения и графиках работы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территориально обособленных структурных подразделений</w:t>
      </w:r>
    </w:p>
    <w:p w:rsidR="000E1716" w:rsidRPr="000E1716" w:rsidRDefault="000E1716" w:rsidP="000E1716">
      <w:pPr>
        <w:rPr>
          <w:rFonts w:ascii="Times New Roman" w:eastAsia="Times New Roman" w:hAnsi="Times New Roman" w:cs="Times New Roman"/>
          <w:sz w:val="20"/>
          <w:szCs w:val="20"/>
          <w:lang w:eastAsia="ru-RU"/>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08"/>
        <w:gridCol w:w="2265"/>
        <w:gridCol w:w="1982"/>
        <w:gridCol w:w="3166"/>
      </w:tblGrid>
      <w:tr w:rsidR="000E1716" w:rsidRPr="000E1716" w:rsidTr="003D343C">
        <w:tc>
          <w:tcPr>
            <w:tcW w:w="709" w:type="dxa"/>
            <w:shd w:val="clear" w:color="auto" w:fill="auto"/>
          </w:tcPr>
          <w:p w:rsidR="000E1716" w:rsidRPr="000E1716" w:rsidRDefault="000E1716" w:rsidP="000E1716">
            <w:pPr>
              <w:rPr>
                <w:rFonts w:ascii="Times New Roman" w:eastAsia="Times New Roman" w:hAnsi="Times New Roman" w:cs="Times New Roman"/>
                <w:sz w:val="20"/>
                <w:szCs w:val="20"/>
                <w:lang w:eastAsia="ru-RU"/>
              </w:rPr>
            </w:pPr>
            <w:r w:rsidRPr="000E1716">
              <w:rPr>
                <w:rFonts w:ascii="Times New Roman" w:eastAsia="Times New Roman" w:hAnsi="Times New Roman" w:cs="Times New Roman"/>
                <w:sz w:val="20"/>
                <w:szCs w:val="20"/>
                <w:lang w:eastAsia="ru-RU"/>
              </w:rPr>
              <w:t>№/п</w:t>
            </w:r>
          </w:p>
        </w:tc>
        <w:tc>
          <w:tcPr>
            <w:tcW w:w="1508" w:type="dxa"/>
            <w:shd w:val="clear" w:color="auto" w:fill="auto"/>
          </w:tcPr>
          <w:p w:rsidR="000E1716" w:rsidRPr="000E1716" w:rsidRDefault="000E1716" w:rsidP="000E1716">
            <w:pPr>
              <w:rPr>
                <w:rFonts w:ascii="Times New Roman" w:eastAsia="Times New Roman" w:hAnsi="Times New Roman" w:cs="Times New Roman"/>
                <w:sz w:val="20"/>
                <w:szCs w:val="20"/>
                <w:lang w:eastAsia="ru-RU"/>
              </w:rPr>
            </w:pPr>
            <w:r w:rsidRPr="000E1716">
              <w:rPr>
                <w:rFonts w:ascii="Times New Roman" w:eastAsia="Times New Roman" w:hAnsi="Times New Roman" w:cs="Times New Roman"/>
                <w:sz w:val="20"/>
                <w:szCs w:val="20"/>
                <w:lang w:eastAsia="ru-RU"/>
              </w:rPr>
              <w:t>Место нахождения</w:t>
            </w:r>
          </w:p>
        </w:tc>
        <w:tc>
          <w:tcPr>
            <w:tcW w:w="2265" w:type="dxa"/>
            <w:shd w:val="clear" w:color="auto" w:fill="auto"/>
          </w:tcPr>
          <w:p w:rsidR="000E1716" w:rsidRPr="000E1716" w:rsidRDefault="000E1716" w:rsidP="000E1716">
            <w:pPr>
              <w:rPr>
                <w:rFonts w:ascii="Times New Roman" w:eastAsia="Times New Roman" w:hAnsi="Times New Roman" w:cs="Times New Roman"/>
                <w:sz w:val="20"/>
                <w:szCs w:val="20"/>
                <w:lang w:eastAsia="ru-RU"/>
              </w:rPr>
            </w:pPr>
            <w:r w:rsidRPr="000E1716">
              <w:rPr>
                <w:rFonts w:ascii="Times New Roman" w:eastAsia="Times New Roman" w:hAnsi="Times New Roman" w:cs="Times New Roman"/>
                <w:sz w:val="20"/>
                <w:szCs w:val="20"/>
                <w:lang w:eastAsia="ru-RU"/>
              </w:rPr>
              <w:t>Адрес официального сайта/адрес электронной почты</w:t>
            </w:r>
          </w:p>
        </w:tc>
        <w:tc>
          <w:tcPr>
            <w:tcW w:w="1982" w:type="dxa"/>
            <w:shd w:val="clear" w:color="auto" w:fill="auto"/>
          </w:tcPr>
          <w:p w:rsidR="000E1716" w:rsidRPr="000E1716" w:rsidRDefault="000E1716" w:rsidP="000E1716">
            <w:pPr>
              <w:rPr>
                <w:rFonts w:ascii="Times New Roman" w:eastAsia="Times New Roman" w:hAnsi="Times New Roman" w:cs="Times New Roman"/>
                <w:sz w:val="20"/>
                <w:szCs w:val="20"/>
                <w:lang w:eastAsia="ru-RU"/>
              </w:rPr>
            </w:pPr>
            <w:r w:rsidRPr="000E1716">
              <w:rPr>
                <w:rFonts w:ascii="Times New Roman" w:eastAsia="Times New Roman" w:hAnsi="Times New Roman" w:cs="Times New Roman"/>
                <w:sz w:val="20"/>
                <w:szCs w:val="20"/>
                <w:lang w:eastAsia="ru-RU"/>
              </w:rPr>
              <w:t>Телефон/факс</w:t>
            </w:r>
          </w:p>
        </w:tc>
        <w:tc>
          <w:tcPr>
            <w:tcW w:w="3166" w:type="dxa"/>
            <w:shd w:val="clear" w:color="auto" w:fill="auto"/>
          </w:tcPr>
          <w:p w:rsidR="000E1716" w:rsidRPr="000E1716" w:rsidRDefault="000E1716" w:rsidP="000E1716">
            <w:pPr>
              <w:rPr>
                <w:rFonts w:ascii="Times New Roman" w:eastAsia="Times New Roman" w:hAnsi="Times New Roman" w:cs="Times New Roman"/>
                <w:sz w:val="20"/>
                <w:szCs w:val="20"/>
                <w:lang w:eastAsia="ru-RU"/>
              </w:rPr>
            </w:pPr>
            <w:r w:rsidRPr="000E1716">
              <w:rPr>
                <w:rFonts w:ascii="Times New Roman" w:eastAsia="Times New Roman" w:hAnsi="Times New Roman" w:cs="Times New Roman"/>
                <w:sz w:val="20"/>
                <w:szCs w:val="20"/>
                <w:lang w:eastAsia="ru-RU"/>
              </w:rPr>
              <w:t>График работы</w:t>
            </w:r>
          </w:p>
        </w:tc>
      </w:tr>
      <w:tr w:rsidR="000E1716" w:rsidRPr="000E1716" w:rsidTr="003D343C">
        <w:tc>
          <w:tcPr>
            <w:tcW w:w="709" w:type="dxa"/>
            <w:shd w:val="clear" w:color="auto" w:fill="auto"/>
          </w:tcPr>
          <w:p w:rsidR="000E1716" w:rsidRPr="000E1716" w:rsidRDefault="000E1716" w:rsidP="000E1716">
            <w:pPr>
              <w:jc w:val="left"/>
              <w:rPr>
                <w:rFonts w:ascii="Times New Roman" w:eastAsia="Times New Roman" w:hAnsi="Times New Roman" w:cs="Times New Roman"/>
                <w:sz w:val="20"/>
                <w:szCs w:val="20"/>
                <w:lang w:eastAsia="ar-SA"/>
              </w:rPr>
            </w:pPr>
            <w:r w:rsidRPr="000E1716">
              <w:rPr>
                <w:rFonts w:ascii="Times New Roman" w:eastAsia="Times New Roman" w:hAnsi="Times New Roman" w:cs="Times New Roman"/>
                <w:sz w:val="20"/>
                <w:szCs w:val="20"/>
                <w:lang w:eastAsia="ar-SA"/>
              </w:rPr>
              <w:t>1.</w:t>
            </w:r>
          </w:p>
        </w:tc>
        <w:tc>
          <w:tcPr>
            <w:tcW w:w="8921" w:type="dxa"/>
            <w:gridSpan w:val="4"/>
            <w:shd w:val="clear" w:color="auto" w:fill="auto"/>
          </w:tcPr>
          <w:p w:rsidR="000E1716" w:rsidRPr="000E1716" w:rsidRDefault="000E1716" w:rsidP="000E1716">
            <w:pPr>
              <w:rPr>
                <w:rFonts w:ascii="Times New Roman" w:eastAsia="Times New Roman" w:hAnsi="Times New Roman" w:cs="Times New Roman"/>
                <w:sz w:val="20"/>
                <w:szCs w:val="20"/>
                <w:lang w:eastAsia="ar-SA"/>
              </w:rPr>
            </w:pPr>
            <w:r w:rsidRPr="000E1716">
              <w:rPr>
                <w:rFonts w:ascii="Times New Roman" w:eastAsia="Times New Roman" w:hAnsi="Times New Roman" w:cs="Times New Roman"/>
                <w:sz w:val="20"/>
                <w:szCs w:val="20"/>
                <w:lang w:eastAsia="ar-SA"/>
              </w:rPr>
              <w:t>Автономное учреждение Ханты-Мансийского автономного округа – Югры «Многофункциональный центр предоставления государственных и муниципальных услуг Югры»</w:t>
            </w:r>
          </w:p>
        </w:tc>
      </w:tr>
      <w:tr w:rsidR="000E1716" w:rsidRPr="000E1716" w:rsidTr="003D343C">
        <w:tc>
          <w:tcPr>
            <w:tcW w:w="709" w:type="dxa"/>
            <w:shd w:val="clear" w:color="auto" w:fill="auto"/>
          </w:tcPr>
          <w:p w:rsidR="000E1716" w:rsidRPr="000E1716" w:rsidRDefault="000E1716" w:rsidP="000E1716">
            <w:pPr>
              <w:jc w:val="left"/>
              <w:rPr>
                <w:rFonts w:ascii="Times New Roman" w:eastAsia="Times New Roman" w:hAnsi="Times New Roman" w:cs="Times New Roman"/>
                <w:sz w:val="20"/>
                <w:szCs w:val="20"/>
                <w:lang w:eastAsia="ru-RU"/>
              </w:rPr>
            </w:pPr>
            <w:r w:rsidRPr="000E1716">
              <w:rPr>
                <w:rFonts w:ascii="Times New Roman" w:eastAsia="Times New Roman" w:hAnsi="Times New Roman" w:cs="Times New Roman"/>
                <w:sz w:val="20"/>
                <w:szCs w:val="20"/>
                <w:lang w:eastAsia="ru-RU"/>
              </w:rPr>
              <w:t>1.1.</w:t>
            </w:r>
          </w:p>
        </w:tc>
        <w:tc>
          <w:tcPr>
            <w:tcW w:w="1508" w:type="dxa"/>
            <w:shd w:val="clear" w:color="auto" w:fill="auto"/>
          </w:tcPr>
          <w:p w:rsidR="000E1716" w:rsidRPr="000E1716" w:rsidRDefault="000E1716" w:rsidP="000E1716">
            <w:pPr>
              <w:rPr>
                <w:rFonts w:ascii="Times New Roman" w:eastAsia="Times New Roman" w:hAnsi="Times New Roman" w:cs="Times New Roman"/>
                <w:sz w:val="20"/>
                <w:szCs w:val="20"/>
                <w:lang w:eastAsia="ru-RU"/>
              </w:rPr>
            </w:pPr>
            <w:r w:rsidRPr="000E1716">
              <w:rPr>
                <w:rFonts w:ascii="Times New Roman" w:eastAsia="Times New Roman" w:hAnsi="Times New Roman" w:cs="Times New Roman"/>
                <w:sz w:val="20"/>
                <w:szCs w:val="20"/>
                <w:lang w:eastAsia="ru-RU"/>
              </w:rPr>
              <w:t>г. Ханты-Мансийск,</w:t>
            </w:r>
          </w:p>
          <w:p w:rsidR="000E1716" w:rsidRPr="000E1716" w:rsidRDefault="000E1716" w:rsidP="000E1716">
            <w:pPr>
              <w:rPr>
                <w:rFonts w:ascii="Times New Roman" w:eastAsia="Times New Roman" w:hAnsi="Times New Roman" w:cs="Times New Roman"/>
                <w:sz w:val="20"/>
                <w:szCs w:val="20"/>
                <w:lang w:eastAsia="ru-RU"/>
              </w:rPr>
            </w:pPr>
            <w:r w:rsidRPr="000E1716">
              <w:rPr>
                <w:rFonts w:ascii="Times New Roman" w:eastAsia="Times New Roman" w:hAnsi="Times New Roman" w:cs="Times New Roman"/>
                <w:sz w:val="20"/>
                <w:szCs w:val="20"/>
                <w:lang w:eastAsia="ru-RU"/>
              </w:rPr>
              <w:t>ул. Энгельса, д. 45, блок</w:t>
            </w:r>
            <w:proofErr w:type="gramStart"/>
            <w:r w:rsidRPr="000E1716">
              <w:rPr>
                <w:rFonts w:ascii="Times New Roman" w:eastAsia="Times New Roman" w:hAnsi="Times New Roman" w:cs="Times New Roman"/>
                <w:sz w:val="20"/>
                <w:szCs w:val="20"/>
                <w:lang w:eastAsia="ru-RU"/>
              </w:rPr>
              <w:t xml:space="preserve"> В</w:t>
            </w:r>
            <w:proofErr w:type="gramEnd"/>
          </w:p>
        </w:tc>
        <w:tc>
          <w:tcPr>
            <w:tcW w:w="2265" w:type="dxa"/>
            <w:shd w:val="clear" w:color="auto" w:fill="auto"/>
          </w:tcPr>
          <w:p w:rsidR="000E1716" w:rsidRPr="000E1716" w:rsidRDefault="0071461A" w:rsidP="000E1716">
            <w:pPr>
              <w:rPr>
                <w:rFonts w:ascii="Times New Roman" w:eastAsia="Times New Roman" w:hAnsi="Times New Roman" w:cs="Times New Roman"/>
                <w:sz w:val="20"/>
                <w:szCs w:val="20"/>
                <w:lang w:eastAsia="ru-RU"/>
              </w:rPr>
            </w:pPr>
            <w:hyperlink r:id="rId26" w:history="1">
              <w:r w:rsidR="000E1716" w:rsidRPr="000E1716">
                <w:rPr>
                  <w:rFonts w:ascii="Times New Roman" w:eastAsia="Times New Roman" w:hAnsi="Times New Roman" w:cs="Times New Roman"/>
                  <w:sz w:val="20"/>
                  <w:szCs w:val="20"/>
                  <w:u w:val="single"/>
                  <w:lang w:eastAsia="ru-RU"/>
                </w:rPr>
                <w:t>http://mfchmao.ru</w:t>
              </w:r>
            </w:hyperlink>
          </w:p>
          <w:p w:rsidR="000E1716" w:rsidRPr="000E1716" w:rsidRDefault="000E1716" w:rsidP="000E1716">
            <w:pPr>
              <w:rPr>
                <w:rFonts w:ascii="Times New Roman" w:eastAsia="Times New Roman" w:hAnsi="Times New Roman" w:cs="Times New Roman"/>
                <w:sz w:val="20"/>
                <w:szCs w:val="20"/>
                <w:lang w:eastAsia="ru-RU"/>
              </w:rPr>
            </w:pPr>
            <w:r w:rsidRPr="000E1716">
              <w:rPr>
                <w:rFonts w:ascii="Times New Roman" w:eastAsia="Times New Roman" w:hAnsi="Times New Roman" w:cs="Times New Roman"/>
                <w:sz w:val="20"/>
                <w:szCs w:val="20"/>
                <w:lang w:val="en-US" w:eastAsia="ru-RU"/>
              </w:rPr>
              <w:t>e</w:t>
            </w:r>
            <w:r w:rsidRPr="000E1716">
              <w:rPr>
                <w:rFonts w:ascii="Times New Roman" w:eastAsia="Times New Roman" w:hAnsi="Times New Roman" w:cs="Times New Roman"/>
                <w:sz w:val="20"/>
                <w:szCs w:val="20"/>
                <w:lang w:eastAsia="ru-RU"/>
              </w:rPr>
              <w:t>-</w:t>
            </w:r>
            <w:r w:rsidRPr="000E1716">
              <w:rPr>
                <w:rFonts w:ascii="Times New Roman" w:eastAsia="Times New Roman" w:hAnsi="Times New Roman" w:cs="Times New Roman"/>
                <w:sz w:val="20"/>
                <w:szCs w:val="20"/>
                <w:lang w:val="en-US" w:eastAsia="ru-RU"/>
              </w:rPr>
              <w:t>mail</w:t>
            </w:r>
            <w:r w:rsidRPr="000E1716">
              <w:rPr>
                <w:rFonts w:ascii="Times New Roman" w:eastAsia="Times New Roman" w:hAnsi="Times New Roman" w:cs="Times New Roman"/>
                <w:sz w:val="20"/>
                <w:szCs w:val="20"/>
                <w:lang w:eastAsia="ru-RU"/>
              </w:rPr>
              <w:t xml:space="preserve">: </w:t>
            </w:r>
            <w:r w:rsidRPr="000E1716">
              <w:rPr>
                <w:rFonts w:ascii="Times New Roman" w:eastAsia="Times New Roman" w:hAnsi="Times New Roman" w:cs="Times New Roman"/>
                <w:sz w:val="20"/>
                <w:szCs w:val="20"/>
                <w:lang w:val="en-US" w:eastAsia="ru-RU"/>
              </w:rPr>
              <w:t>office</w:t>
            </w:r>
            <w:r w:rsidRPr="000E1716">
              <w:rPr>
                <w:rFonts w:ascii="Times New Roman" w:eastAsia="Times New Roman" w:hAnsi="Times New Roman" w:cs="Times New Roman"/>
                <w:sz w:val="20"/>
                <w:szCs w:val="20"/>
                <w:lang w:eastAsia="ru-RU"/>
              </w:rPr>
              <w:t>@</w:t>
            </w:r>
            <w:proofErr w:type="spellStart"/>
            <w:r w:rsidRPr="000E1716">
              <w:rPr>
                <w:rFonts w:ascii="Times New Roman" w:eastAsia="Times New Roman" w:hAnsi="Times New Roman" w:cs="Times New Roman"/>
                <w:sz w:val="20"/>
                <w:szCs w:val="20"/>
                <w:lang w:val="en-US" w:eastAsia="ru-RU"/>
              </w:rPr>
              <w:t>mfchmao</w:t>
            </w:r>
            <w:proofErr w:type="spellEnd"/>
            <w:r w:rsidRPr="000E1716">
              <w:rPr>
                <w:rFonts w:ascii="Times New Roman" w:eastAsia="Times New Roman" w:hAnsi="Times New Roman" w:cs="Times New Roman"/>
                <w:sz w:val="20"/>
                <w:szCs w:val="20"/>
                <w:lang w:eastAsia="ru-RU"/>
              </w:rPr>
              <w:t>.</w:t>
            </w:r>
            <w:proofErr w:type="spellStart"/>
            <w:r w:rsidRPr="000E1716">
              <w:rPr>
                <w:rFonts w:ascii="Times New Roman" w:eastAsia="Times New Roman" w:hAnsi="Times New Roman" w:cs="Times New Roman"/>
                <w:sz w:val="20"/>
                <w:szCs w:val="20"/>
                <w:lang w:val="en-US" w:eastAsia="ru-RU"/>
              </w:rPr>
              <w:t>ru</w:t>
            </w:r>
            <w:proofErr w:type="spellEnd"/>
          </w:p>
        </w:tc>
        <w:tc>
          <w:tcPr>
            <w:tcW w:w="1982" w:type="dxa"/>
            <w:shd w:val="clear" w:color="auto" w:fill="auto"/>
          </w:tcPr>
          <w:p w:rsidR="000E1716" w:rsidRPr="000E1716" w:rsidRDefault="000E1716" w:rsidP="000E1716">
            <w:pPr>
              <w:rPr>
                <w:rFonts w:ascii="Times New Roman" w:eastAsia="Times New Roman" w:hAnsi="Times New Roman" w:cs="Times New Roman"/>
                <w:sz w:val="20"/>
                <w:szCs w:val="20"/>
                <w:lang w:eastAsia="ru-RU"/>
              </w:rPr>
            </w:pPr>
            <w:r w:rsidRPr="000E1716">
              <w:rPr>
                <w:rFonts w:ascii="Times New Roman" w:eastAsia="Times New Roman" w:hAnsi="Times New Roman" w:cs="Times New Roman"/>
                <w:sz w:val="20"/>
                <w:szCs w:val="20"/>
                <w:lang w:eastAsia="ru-RU"/>
              </w:rPr>
              <w:t>8 (3467) 33-51-23/</w:t>
            </w:r>
          </w:p>
          <w:p w:rsidR="000E1716" w:rsidRPr="000E1716" w:rsidRDefault="000E1716" w:rsidP="000E1716">
            <w:pPr>
              <w:rPr>
                <w:rFonts w:ascii="Times New Roman" w:eastAsia="Times New Roman" w:hAnsi="Times New Roman" w:cs="Times New Roman"/>
                <w:sz w:val="20"/>
                <w:szCs w:val="20"/>
                <w:lang w:eastAsia="ru-RU"/>
              </w:rPr>
            </w:pPr>
            <w:r w:rsidRPr="000E1716">
              <w:rPr>
                <w:rFonts w:ascii="Times New Roman" w:eastAsia="Times New Roman" w:hAnsi="Times New Roman" w:cs="Times New Roman"/>
                <w:sz w:val="20"/>
                <w:szCs w:val="20"/>
                <w:lang w:eastAsia="ru-RU"/>
              </w:rPr>
              <w:t>30-14-61,</w:t>
            </w:r>
          </w:p>
          <w:p w:rsidR="000E1716" w:rsidRPr="000E1716" w:rsidRDefault="000E1716" w:rsidP="000E1716">
            <w:pPr>
              <w:rPr>
                <w:rFonts w:ascii="Times New Roman" w:eastAsia="Times New Roman" w:hAnsi="Times New Roman" w:cs="Times New Roman"/>
                <w:sz w:val="20"/>
                <w:szCs w:val="20"/>
                <w:lang w:eastAsia="ru-RU"/>
              </w:rPr>
            </w:pPr>
            <w:r w:rsidRPr="000E1716">
              <w:rPr>
                <w:rFonts w:ascii="Times New Roman" w:eastAsia="Times New Roman" w:hAnsi="Times New Roman" w:cs="Times New Roman"/>
                <w:sz w:val="20"/>
                <w:szCs w:val="20"/>
                <w:lang w:eastAsia="ru-RU"/>
              </w:rPr>
              <w:t>горячая линия: 88001010001</w:t>
            </w:r>
          </w:p>
          <w:p w:rsidR="000E1716" w:rsidRPr="000E1716" w:rsidRDefault="000E1716" w:rsidP="000E1716">
            <w:pPr>
              <w:rPr>
                <w:rFonts w:ascii="Times New Roman" w:eastAsia="Times New Roman" w:hAnsi="Times New Roman" w:cs="Times New Roman"/>
                <w:sz w:val="20"/>
                <w:szCs w:val="20"/>
                <w:lang w:eastAsia="ru-RU"/>
              </w:rPr>
            </w:pPr>
            <w:r w:rsidRPr="000E1716">
              <w:rPr>
                <w:rFonts w:ascii="Times New Roman" w:eastAsia="Times New Roman" w:hAnsi="Times New Roman" w:cs="Times New Roman"/>
                <w:sz w:val="20"/>
                <w:szCs w:val="20"/>
                <w:lang w:eastAsia="ru-RU"/>
              </w:rPr>
              <w:t>(звонок с городских телефонов бесплатный)</w:t>
            </w:r>
          </w:p>
        </w:tc>
        <w:tc>
          <w:tcPr>
            <w:tcW w:w="3166" w:type="dxa"/>
            <w:shd w:val="clear" w:color="auto" w:fill="auto"/>
          </w:tcPr>
          <w:p w:rsidR="000E1716" w:rsidRPr="000E1716" w:rsidRDefault="000E1716" w:rsidP="000E1716">
            <w:pPr>
              <w:rPr>
                <w:rFonts w:ascii="Times New Roman" w:eastAsia="Times New Roman" w:hAnsi="Times New Roman" w:cs="Times New Roman"/>
                <w:sz w:val="20"/>
                <w:szCs w:val="20"/>
                <w:lang w:eastAsia="ar-SA"/>
              </w:rPr>
            </w:pPr>
            <w:r w:rsidRPr="000E1716">
              <w:rPr>
                <w:rFonts w:ascii="Times New Roman" w:eastAsia="Times New Roman" w:hAnsi="Times New Roman" w:cs="Times New Roman"/>
                <w:sz w:val="20"/>
                <w:szCs w:val="20"/>
                <w:lang w:eastAsia="ar-SA"/>
              </w:rPr>
              <w:t>понедельник - пятница:</w:t>
            </w:r>
          </w:p>
          <w:p w:rsidR="000E1716" w:rsidRPr="000E1716" w:rsidRDefault="000E1716" w:rsidP="000E1716">
            <w:pPr>
              <w:rPr>
                <w:rFonts w:ascii="Times New Roman" w:eastAsia="Times New Roman" w:hAnsi="Times New Roman" w:cs="Times New Roman"/>
                <w:sz w:val="20"/>
                <w:szCs w:val="20"/>
                <w:lang w:eastAsia="ar-SA"/>
              </w:rPr>
            </w:pPr>
            <w:r w:rsidRPr="000E1716">
              <w:rPr>
                <w:rFonts w:ascii="Times New Roman" w:eastAsia="Times New Roman" w:hAnsi="Times New Roman" w:cs="Times New Roman"/>
                <w:sz w:val="20"/>
                <w:szCs w:val="20"/>
                <w:lang w:eastAsia="ar-SA"/>
              </w:rPr>
              <w:t>с 08.00 до 20.00;</w:t>
            </w:r>
          </w:p>
          <w:p w:rsidR="000E1716" w:rsidRPr="000E1716" w:rsidRDefault="000E1716" w:rsidP="000E1716">
            <w:pPr>
              <w:rPr>
                <w:rFonts w:ascii="Times New Roman" w:eastAsia="Times New Roman" w:hAnsi="Times New Roman" w:cs="Times New Roman"/>
                <w:sz w:val="20"/>
                <w:szCs w:val="20"/>
                <w:lang w:eastAsia="ar-SA"/>
              </w:rPr>
            </w:pPr>
            <w:r w:rsidRPr="000E1716">
              <w:rPr>
                <w:rFonts w:ascii="Times New Roman" w:eastAsia="Times New Roman" w:hAnsi="Times New Roman" w:cs="Times New Roman"/>
                <w:sz w:val="20"/>
                <w:szCs w:val="20"/>
                <w:lang w:eastAsia="ar-SA"/>
              </w:rPr>
              <w:t>суббота: с 08.00 до 18.00;</w:t>
            </w:r>
          </w:p>
          <w:p w:rsidR="000E1716" w:rsidRPr="000E1716" w:rsidRDefault="000E1716" w:rsidP="000E1716">
            <w:pPr>
              <w:rPr>
                <w:rFonts w:ascii="Times New Roman" w:eastAsia="Times New Roman" w:hAnsi="Times New Roman" w:cs="Times New Roman"/>
                <w:sz w:val="20"/>
                <w:szCs w:val="20"/>
                <w:lang w:eastAsia="ar-SA"/>
              </w:rPr>
            </w:pPr>
            <w:r w:rsidRPr="000E1716">
              <w:rPr>
                <w:rFonts w:ascii="Times New Roman" w:eastAsia="Times New Roman" w:hAnsi="Times New Roman" w:cs="Times New Roman"/>
                <w:sz w:val="20"/>
                <w:szCs w:val="20"/>
                <w:lang w:eastAsia="ar-SA"/>
              </w:rPr>
              <w:t>без перерыва на обед:</w:t>
            </w:r>
          </w:p>
          <w:p w:rsidR="000E1716" w:rsidRPr="000E1716" w:rsidRDefault="000E1716" w:rsidP="000E1716">
            <w:pPr>
              <w:rPr>
                <w:rFonts w:ascii="Times New Roman" w:eastAsia="Times New Roman" w:hAnsi="Times New Roman" w:cs="Times New Roman"/>
                <w:sz w:val="20"/>
                <w:szCs w:val="20"/>
                <w:lang w:eastAsia="ar-SA"/>
              </w:rPr>
            </w:pPr>
            <w:r w:rsidRPr="000E1716">
              <w:rPr>
                <w:rFonts w:ascii="Times New Roman" w:eastAsia="Times New Roman" w:hAnsi="Times New Roman" w:cs="Times New Roman"/>
                <w:sz w:val="20"/>
                <w:szCs w:val="20"/>
                <w:lang w:eastAsia="ar-SA"/>
              </w:rPr>
              <w:t>выходной: воскресенье</w:t>
            </w:r>
          </w:p>
        </w:tc>
      </w:tr>
      <w:tr w:rsidR="000E1716" w:rsidRPr="000E1716" w:rsidTr="003D343C">
        <w:tc>
          <w:tcPr>
            <w:tcW w:w="709" w:type="dxa"/>
            <w:shd w:val="clear" w:color="auto" w:fill="auto"/>
          </w:tcPr>
          <w:p w:rsidR="000E1716" w:rsidRPr="000E1716" w:rsidRDefault="000E1716" w:rsidP="000E1716">
            <w:pPr>
              <w:jc w:val="left"/>
              <w:rPr>
                <w:rFonts w:ascii="Times New Roman" w:eastAsia="Times New Roman" w:hAnsi="Times New Roman" w:cs="Times New Roman"/>
                <w:sz w:val="20"/>
                <w:szCs w:val="20"/>
                <w:lang w:eastAsia="ru-RU"/>
              </w:rPr>
            </w:pPr>
            <w:r w:rsidRPr="000E1716">
              <w:rPr>
                <w:rFonts w:ascii="Times New Roman" w:eastAsia="Times New Roman" w:hAnsi="Times New Roman" w:cs="Times New Roman"/>
                <w:sz w:val="20"/>
                <w:szCs w:val="20"/>
                <w:lang w:eastAsia="ru-RU"/>
              </w:rPr>
              <w:t>2.</w:t>
            </w:r>
          </w:p>
        </w:tc>
        <w:tc>
          <w:tcPr>
            <w:tcW w:w="8921" w:type="dxa"/>
            <w:gridSpan w:val="4"/>
            <w:shd w:val="clear" w:color="auto" w:fill="auto"/>
          </w:tcPr>
          <w:p w:rsidR="000E1716" w:rsidRPr="000E1716" w:rsidRDefault="000E1716" w:rsidP="000E1716">
            <w:pPr>
              <w:rPr>
                <w:rFonts w:ascii="Times New Roman" w:eastAsia="Times New Roman" w:hAnsi="Times New Roman" w:cs="Times New Roman"/>
                <w:sz w:val="20"/>
                <w:szCs w:val="20"/>
                <w:lang w:eastAsia="ru-RU"/>
              </w:rPr>
            </w:pPr>
            <w:r w:rsidRPr="000E1716">
              <w:rPr>
                <w:rFonts w:ascii="Times New Roman" w:eastAsia="Times New Roman" w:hAnsi="Times New Roman" w:cs="Times New Roman"/>
                <w:sz w:val="20"/>
                <w:szCs w:val="20"/>
                <w:lang w:eastAsia="ru-RU"/>
              </w:rPr>
              <w:t>Территориально обособленные структурные подразделения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w:t>
            </w:r>
          </w:p>
        </w:tc>
      </w:tr>
      <w:tr w:rsidR="000E1716" w:rsidRPr="000E1716" w:rsidTr="003D343C">
        <w:tc>
          <w:tcPr>
            <w:tcW w:w="709" w:type="dxa"/>
            <w:shd w:val="clear" w:color="auto" w:fill="auto"/>
          </w:tcPr>
          <w:p w:rsidR="000E1716" w:rsidRPr="000E1716" w:rsidRDefault="000E1716" w:rsidP="000E1716">
            <w:pPr>
              <w:jc w:val="both"/>
              <w:rPr>
                <w:rFonts w:ascii="Times New Roman" w:eastAsia="Times New Roman" w:hAnsi="Times New Roman" w:cs="Times New Roman"/>
                <w:sz w:val="20"/>
                <w:szCs w:val="20"/>
                <w:lang w:eastAsia="ru-RU"/>
              </w:rPr>
            </w:pPr>
            <w:r w:rsidRPr="000E1716">
              <w:rPr>
                <w:rFonts w:ascii="Times New Roman" w:eastAsia="Times New Roman" w:hAnsi="Times New Roman" w:cs="Times New Roman"/>
                <w:sz w:val="20"/>
                <w:szCs w:val="20"/>
                <w:lang w:eastAsia="ru-RU"/>
              </w:rPr>
              <w:t>2.1.</w:t>
            </w:r>
          </w:p>
        </w:tc>
        <w:tc>
          <w:tcPr>
            <w:tcW w:w="1508" w:type="dxa"/>
            <w:shd w:val="clear" w:color="auto" w:fill="auto"/>
          </w:tcPr>
          <w:p w:rsidR="000E1716" w:rsidRPr="000E1716" w:rsidRDefault="000E1716" w:rsidP="000E1716">
            <w:pPr>
              <w:rPr>
                <w:rFonts w:ascii="Times New Roman" w:eastAsia="Times New Roman" w:hAnsi="Times New Roman" w:cs="Times New Roman"/>
                <w:sz w:val="20"/>
                <w:szCs w:val="20"/>
                <w:lang w:eastAsia="ru-RU"/>
              </w:rPr>
            </w:pPr>
            <w:r w:rsidRPr="000E1716">
              <w:rPr>
                <w:rFonts w:ascii="Times New Roman" w:eastAsia="Times New Roman" w:hAnsi="Times New Roman" w:cs="Times New Roman"/>
                <w:sz w:val="20"/>
                <w:szCs w:val="20"/>
                <w:lang w:eastAsia="ru-RU"/>
              </w:rPr>
              <w:t>Ханты-Мансийский район,</w:t>
            </w:r>
          </w:p>
          <w:p w:rsidR="000E1716" w:rsidRPr="000E1716" w:rsidRDefault="000E1716" w:rsidP="000E1716">
            <w:pPr>
              <w:rPr>
                <w:rFonts w:ascii="Times New Roman" w:eastAsia="Times New Roman" w:hAnsi="Times New Roman" w:cs="Times New Roman"/>
                <w:sz w:val="20"/>
                <w:szCs w:val="20"/>
                <w:lang w:eastAsia="ru-RU"/>
              </w:rPr>
            </w:pPr>
            <w:r w:rsidRPr="000E1716">
              <w:rPr>
                <w:rFonts w:ascii="Times New Roman" w:eastAsia="Times New Roman" w:hAnsi="Times New Roman" w:cs="Times New Roman"/>
                <w:sz w:val="20"/>
                <w:szCs w:val="20"/>
                <w:lang w:eastAsia="ru-RU"/>
              </w:rPr>
              <w:t>п. Кедровый,</w:t>
            </w:r>
          </w:p>
          <w:p w:rsidR="000E1716" w:rsidRPr="000E1716" w:rsidRDefault="000E1716" w:rsidP="000E1716">
            <w:pPr>
              <w:rPr>
                <w:rFonts w:ascii="Times New Roman" w:eastAsia="Times New Roman" w:hAnsi="Times New Roman" w:cs="Times New Roman"/>
                <w:sz w:val="20"/>
                <w:szCs w:val="20"/>
                <w:lang w:eastAsia="ru-RU"/>
              </w:rPr>
            </w:pPr>
            <w:r w:rsidRPr="000E1716">
              <w:rPr>
                <w:rFonts w:ascii="Times New Roman" w:eastAsia="Times New Roman" w:hAnsi="Times New Roman" w:cs="Times New Roman"/>
                <w:sz w:val="20"/>
                <w:szCs w:val="20"/>
                <w:lang w:eastAsia="ru-RU"/>
              </w:rPr>
              <w:t>ул. 60 лет Октября, д. 4</w:t>
            </w:r>
          </w:p>
        </w:tc>
        <w:tc>
          <w:tcPr>
            <w:tcW w:w="2265" w:type="dxa"/>
            <w:shd w:val="clear" w:color="auto" w:fill="auto"/>
          </w:tcPr>
          <w:p w:rsidR="000E1716" w:rsidRPr="000E1716" w:rsidRDefault="000E1716" w:rsidP="000E1716">
            <w:pPr>
              <w:rPr>
                <w:rFonts w:ascii="Times New Roman" w:eastAsia="Times New Roman" w:hAnsi="Times New Roman" w:cs="Times New Roman"/>
                <w:sz w:val="20"/>
                <w:szCs w:val="20"/>
                <w:lang w:eastAsia="ru-RU"/>
              </w:rPr>
            </w:pPr>
            <w:r w:rsidRPr="000E1716">
              <w:rPr>
                <w:rFonts w:ascii="Times New Roman" w:eastAsia="Times New Roman" w:hAnsi="Times New Roman" w:cs="Times New Roman"/>
                <w:sz w:val="20"/>
                <w:szCs w:val="20"/>
                <w:lang w:eastAsia="ru-RU"/>
              </w:rPr>
              <w:t>tosp05@mfchmao.ru</w:t>
            </w:r>
          </w:p>
        </w:tc>
        <w:tc>
          <w:tcPr>
            <w:tcW w:w="1982" w:type="dxa"/>
            <w:shd w:val="clear" w:color="auto" w:fill="auto"/>
          </w:tcPr>
          <w:p w:rsidR="000E1716" w:rsidRPr="000E1716" w:rsidRDefault="000E1716" w:rsidP="000E1716">
            <w:pPr>
              <w:rPr>
                <w:rFonts w:ascii="Times New Roman" w:eastAsia="Times New Roman" w:hAnsi="Times New Roman" w:cs="Times New Roman"/>
                <w:i/>
                <w:sz w:val="20"/>
                <w:szCs w:val="20"/>
                <w:lang w:eastAsia="ru-RU"/>
              </w:rPr>
            </w:pPr>
            <w:r w:rsidRPr="000E1716">
              <w:rPr>
                <w:rFonts w:ascii="Times New Roman" w:eastAsia="Times New Roman" w:hAnsi="Times New Roman" w:cs="Times New Roman"/>
                <w:sz w:val="20"/>
                <w:szCs w:val="20"/>
                <w:lang w:eastAsia="ru-RU"/>
              </w:rPr>
              <w:t>8 (3467) 37-68-47</w:t>
            </w:r>
          </w:p>
        </w:tc>
        <w:tc>
          <w:tcPr>
            <w:tcW w:w="3166" w:type="dxa"/>
            <w:shd w:val="clear" w:color="auto" w:fill="auto"/>
          </w:tcPr>
          <w:p w:rsidR="000E1716" w:rsidRPr="000E1716" w:rsidRDefault="000E1716" w:rsidP="000E1716">
            <w:pPr>
              <w:rPr>
                <w:rFonts w:ascii="Times New Roman" w:eastAsia="Calibri" w:hAnsi="Times New Roman" w:cs="Times New Roman"/>
                <w:sz w:val="20"/>
                <w:szCs w:val="20"/>
              </w:rPr>
            </w:pPr>
            <w:r w:rsidRPr="000E1716">
              <w:rPr>
                <w:rFonts w:ascii="Times New Roman" w:eastAsia="Calibri" w:hAnsi="Times New Roman" w:cs="Times New Roman"/>
                <w:sz w:val="20"/>
                <w:szCs w:val="20"/>
              </w:rPr>
              <w:t>понедельник: с 09.00 до 18.00;</w:t>
            </w:r>
          </w:p>
          <w:p w:rsidR="000E1716" w:rsidRPr="000E1716" w:rsidRDefault="000E1716" w:rsidP="000E1716">
            <w:pPr>
              <w:rPr>
                <w:rFonts w:ascii="Times New Roman" w:eastAsia="Calibri" w:hAnsi="Times New Roman" w:cs="Times New Roman"/>
                <w:sz w:val="20"/>
                <w:szCs w:val="20"/>
              </w:rPr>
            </w:pPr>
            <w:r w:rsidRPr="000E1716">
              <w:rPr>
                <w:rFonts w:ascii="Times New Roman" w:eastAsia="Calibri" w:hAnsi="Times New Roman" w:cs="Times New Roman"/>
                <w:sz w:val="20"/>
                <w:szCs w:val="20"/>
              </w:rPr>
              <w:t>перерыв на обед;</w:t>
            </w:r>
          </w:p>
          <w:p w:rsidR="000E1716" w:rsidRPr="000E1716" w:rsidRDefault="000E1716" w:rsidP="000E1716">
            <w:pPr>
              <w:rPr>
                <w:rFonts w:ascii="Times New Roman" w:eastAsia="Calibri" w:hAnsi="Times New Roman" w:cs="Times New Roman"/>
                <w:sz w:val="20"/>
                <w:szCs w:val="20"/>
              </w:rPr>
            </w:pPr>
            <w:r w:rsidRPr="000E1716">
              <w:rPr>
                <w:rFonts w:ascii="Times New Roman" w:eastAsia="Calibri" w:hAnsi="Times New Roman" w:cs="Times New Roman"/>
                <w:sz w:val="20"/>
                <w:szCs w:val="20"/>
              </w:rPr>
              <w:t>с 13.00 до 14.00;</w:t>
            </w:r>
          </w:p>
          <w:p w:rsidR="000E1716" w:rsidRPr="000E1716" w:rsidRDefault="000E1716" w:rsidP="000E1716">
            <w:pPr>
              <w:rPr>
                <w:rFonts w:ascii="Times New Roman" w:eastAsia="Calibri" w:hAnsi="Times New Roman" w:cs="Times New Roman"/>
                <w:sz w:val="20"/>
                <w:szCs w:val="20"/>
              </w:rPr>
            </w:pPr>
            <w:r w:rsidRPr="000E1716">
              <w:rPr>
                <w:rFonts w:ascii="Times New Roman" w:eastAsia="Calibri" w:hAnsi="Times New Roman" w:cs="Times New Roman"/>
                <w:sz w:val="20"/>
                <w:szCs w:val="20"/>
              </w:rPr>
              <w:t xml:space="preserve">вторник – пятница: </w:t>
            </w:r>
          </w:p>
          <w:p w:rsidR="000E1716" w:rsidRPr="000E1716" w:rsidRDefault="000E1716" w:rsidP="000E1716">
            <w:pPr>
              <w:rPr>
                <w:rFonts w:ascii="Times New Roman" w:eastAsia="Calibri" w:hAnsi="Times New Roman" w:cs="Times New Roman"/>
                <w:sz w:val="20"/>
                <w:szCs w:val="20"/>
              </w:rPr>
            </w:pPr>
            <w:r w:rsidRPr="000E1716">
              <w:rPr>
                <w:rFonts w:ascii="Times New Roman" w:eastAsia="Calibri" w:hAnsi="Times New Roman" w:cs="Times New Roman"/>
                <w:sz w:val="20"/>
                <w:szCs w:val="20"/>
              </w:rPr>
              <w:t>с 09.00 до 17.00;</w:t>
            </w:r>
          </w:p>
          <w:p w:rsidR="000E1716" w:rsidRPr="000E1716" w:rsidRDefault="000E1716" w:rsidP="000E1716">
            <w:pPr>
              <w:rPr>
                <w:rFonts w:ascii="Times New Roman" w:eastAsia="Calibri" w:hAnsi="Times New Roman" w:cs="Times New Roman"/>
                <w:sz w:val="20"/>
                <w:szCs w:val="20"/>
              </w:rPr>
            </w:pPr>
            <w:r w:rsidRPr="000E1716">
              <w:rPr>
                <w:rFonts w:ascii="Times New Roman" w:eastAsia="Calibri" w:hAnsi="Times New Roman" w:cs="Times New Roman"/>
                <w:sz w:val="20"/>
                <w:szCs w:val="20"/>
              </w:rPr>
              <w:t>перерыв на обед;</w:t>
            </w:r>
          </w:p>
          <w:p w:rsidR="000E1716" w:rsidRPr="000E1716" w:rsidRDefault="000E1716" w:rsidP="000E1716">
            <w:pPr>
              <w:rPr>
                <w:rFonts w:ascii="Times New Roman" w:eastAsia="Calibri" w:hAnsi="Times New Roman" w:cs="Times New Roman"/>
                <w:sz w:val="20"/>
                <w:szCs w:val="20"/>
              </w:rPr>
            </w:pPr>
            <w:r w:rsidRPr="000E1716">
              <w:rPr>
                <w:rFonts w:ascii="Times New Roman" w:eastAsia="Calibri" w:hAnsi="Times New Roman" w:cs="Times New Roman"/>
                <w:sz w:val="20"/>
                <w:szCs w:val="20"/>
              </w:rPr>
              <w:t>с 13.00 до 14.00;</w:t>
            </w:r>
          </w:p>
          <w:p w:rsidR="000E1716" w:rsidRPr="000E1716" w:rsidRDefault="000E1716" w:rsidP="000E1716">
            <w:pPr>
              <w:rPr>
                <w:rFonts w:ascii="Times New Roman" w:eastAsia="Times New Roman" w:hAnsi="Times New Roman" w:cs="Times New Roman"/>
                <w:sz w:val="20"/>
                <w:szCs w:val="20"/>
                <w:lang w:eastAsia="ru-RU"/>
              </w:rPr>
            </w:pPr>
            <w:r w:rsidRPr="000E1716">
              <w:rPr>
                <w:rFonts w:ascii="Times New Roman" w:eastAsia="Calibri" w:hAnsi="Times New Roman" w:cs="Times New Roman"/>
                <w:sz w:val="20"/>
                <w:szCs w:val="20"/>
              </w:rPr>
              <w:t>выходной: суббота,       воскресенье.</w:t>
            </w:r>
          </w:p>
        </w:tc>
      </w:tr>
      <w:tr w:rsidR="000E1716" w:rsidRPr="000E1716" w:rsidTr="003D343C">
        <w:tc>
          <w:tcPr>
            <w:tcW w:w="709" w:type="dxa"/>
            <w:shd w:val="clear" w:color="auto" w:fill="auto"/>
          </w:tcPr>
          <w:p w:rsidR="000E1716" w:rsidRPr="000E1716" w:rsidRDefault="000E1716" w:rsidP="000E1716">
            <w:pPr>
              <w:jc w:val="both"/>
              <w:rPr>
                <w:rFonts w:ascii="Times New Roman" w:eastAsia="Times New Roman" w:hAnsi="Times New Roman" w:cs="Times New Roman"/>
                <w:sz w:val="20"/>
                <w:szCs w:val="20"/>
                <w:lang w:eastAsia="ru-RU"/>
              </w:rPr>
            </w:pPr>
            <w:r w:rsidRPr="000E1716">
              <w:rPr>
                <w:rFonts w:ascii="Times New Roman" w:eastAsia="Times New Roman" w:hAnsi="Times New Roman" w:cs="Times New Roman"/>
                <w:sz w:val="20"/>
                <w:szCs w:val="20"/>
                <w:lang w:eastAsia="ru-RU"/>
              </w:rPr>
              <w:t>2.2.</w:t>
            </w:r>
          </w:p>
        </w:tc>
        <w:tc>
          <w:tcPr>
            <w:tcW w:w="1508" w:type="dxa"/>
            <w:shd w:val="clear" w:color="auto" w:fill="auto"/>
          </w:tcPr>
          <w:p w:rsidR="000E1716" w:rsidRPr="000E1716" w:rsidRDefault="000E1716" w:rsidP="000E1716">
            <w:pPr>
              <w:rPr>
                <w:rFonts w:ascii="Times New Roman" w:eastAsia="Times New Roman" w:hAnsi="Times New Roman" w:cs="Times New Roman"/>
                <w:sz w:val="20"/>
                <w:szCs w:val="20"/>
                <w:lang w:eastAsia="ru-RU"/>
              </w:rPr>
            </w:pPr>
            <w:r w:rsidRPr="000E1716">
              <w:rPr>
                <w:rFonts w:ascii="Times New Roman" w:eastAsia="Times New Roman" w:hAnsi="Times New Roman" w:cs="Times New Roman"/>
                <w:sz w:val="20"/>
                <w:szCs w:val="20"/>
                <w:lang w:eastAsia="ru-RU"/>
              </w:rPr>
              <w:t>Ханты-Мансийский район,</w:t>
            </w:r>
          </w:p>
          <w:p w:rsidR="000E1716" w:rsidRPr="000E1716" w:rsidRDefault="000E1716" w:rsidP="000E1716">
            <w:pPr>
              <w:rPr>
                <w:rFonts w:ascii="Times New Roman" w:eastAsia="Times New Roman" w:hAnsi="Times New Roman" w:cs="Times New Roman"/>
                <w:sz w:val="20"/>
                <w:szCs w:val="20"/>
                <w:lang w:eastAsia="ru-RU"/>
              </w:rPr>
            </w:pPr>
            <w:r w:rsidRPr="000E1716">
              <w:rPr>
                <w:rFonts w:ascii="Times New Roman" w:eastAsia="Times New Roman" w:hAnsi="Times New Roman" w:cs="Times New Roman"/>
                <w:sz w:val="20"/>
                <w:szCs w:val="20"/>
                <w:lang w:eastAsia="ru-RU"/>
              </w:rPr>
              <w:t xml:space="preserve">п. </w:t>
            </w:r>
            <w:proofErr w:type="spellStart"/>
            <w:r w:rsidRPr="000E1716">
              <w:rPr>
                <w:rFonts w:ascii="Times New Roman" w:eastAsia="Times New Roman" w:hAnsi="Times New Roman" w:cs="Times New Roman"/>
                <w:sz w:val="20"/>
                <w:szCs w:val="20"/>
                <w:lang w:eastAsia="ru-RU"/>
              </w:rPr>
              <w:t>Луговской</w:t>
            </w:r>
            <w:proofErr w:type="spellEnd"/>
            <w:r w:rsidRPr="000E1716">
              <w:rPr>
                <w:rFonts w:ascii="Times New Roman" w:eastAsia="Times New Roman" w:hAnsi="Times New Roman" w:cs="Times New Roman"/>
                <w:sz w:val="20"/>
                <w:szCs w:val="20"/>
                <w:lang w:eastAsia="ru-RU"/>
              </w:rPr>
              <w:t>,</w:t>
            </w:r>
          </w:p>
          <w:p w:rsidR="000E1716" w:rsidRPr="000E1716" w:rsidRDefault="000E1716" w:rsidP="000E1716">
            <w:pPr>
              <w:rPr>
                <w:rFonts w:ascii="Times New Roman" w:eastAsia="Times New Roman" w:hAnsi="Times New Roman" w:cs="Times New Roman"/>
                <w:sz w:val="20"/>
                <w:szCs w:val="20"/>
                <w:lang w:eastAsia="ru-RU"/>
              </w:rPr>
            </w:pPr>
            <w:r w:rsidRPr="000E1716">
              <w:rPr>
                <w:rFonts w:ascii="Times New Roman" w:eastAsia="Times New Roman" w:hAnsi="Times New Roman" w:cs="Times New Roman"/>
                <w:sz w:val="20"/>
                <w:szCs w:val="20"/>
                <w:lang w:eastAsia="ru-RU"/>
              </w:rPr>
              <w:t xml:space="preserve">ул. </w:t>
            </w:r>
            <w:proofErr w:type="spellStart"/>
            <w:proofErr w:type="gramStart"/>
            <w:r w:rsidRPr="000E1716">
              <w:rPr>
                <w:rFonts w:ascii="Times New Roman" w:eastAsia="Times New Roman" w:hAnsi="Times New Roman" w:cs="Times New Roman"/>
                <w:sz w:val="20"/>
                <w:szCs w:val="20"/>
                <w:lang w:eastAsia="ru-RU"/>
              </w:rPr>
              <w:t>Комсомоль-ская</w:t>
            </w:r>
            <w:proofErr w:type="spellEnd"/>
            <w:proofErr w:type="gramEnd"/>
            <w:r w:rsidRPr="000E1716">
              <w:rPr>
                <w:rFonts w:ascii="Times New Roman" w:eastAsia="Times New Roman" w:hAnsi="Times New Roman" w:cs="Times New Roman"/>
                <w:sz w:val="20"/>
                <w:szCs w:val="20"/>
                <w:lang w:eastAsia="ru-RU"/>
              </w:rPr>
              <w:t xml:space="preserve">, д. 3, </w:t>
            </w:r>
            <w:proofErr w:type="spellStart"/>
            <w:r w:rsidRPr="000E1716">
              <w:rPr>
                <w:rFonts w:ascii="Times New Roman" w:eastAsia="Times New Roman" w:hAnsi="Times New Roman" w:cs="Times New Roman"/>
                <w:sz w:val="20"/>
                <w:szCs w:val="20"/>
                <w:lang w:eastAsia="ru-RU"/>
              </w:rPr>
              <w:t>каб</w:t>
            </w:r>
            <w:proofErr w:type="spellEnd"/>
            <w:r w:rsidRPr="000E1716">
              <w:rPr>
                <w:rFonts w:ascii="Times New Roman" w:eastAsia="Times New Roman" w:hAnsi="Times New Roman" w:cs="Times New Roman"/>
                <w:sz w:val="20"/>
                <w:szCs w:val="20"/>
                <w:lang w:eastAsia="ru-RU"/>
              </w:rPr>
              <w:t>. № 21</w:t>
            </w:r>
          </w:p>
        </w:tc>
        <w:tc>
          <w:tcPr>
            <w:tcW w:w="2265" w:type="dxa"/>
            <w:shd w:val="clear" w:color="auto" w:fill="auto"/>
          </w:tcPr>
          <w:p w:rsidR="000E1716" w:rsidRPr="000E1716" w:rsidRDefault="000E1716" w:rsidP="000E1716">
            <w:pPr>
              <w:rPr>
                <w:rFonts w:ascii="Times New Roman" w:eastAsia="Times New Roman" w:hAnsi="Times New Roman" w:cs="Times New Roman"/>
                <w:sz w:val="20"/>
                <w:szCs w:val="20"/>
                <w:lang w:eastAsia="ru-RU"/>
              </w:rPr>
            </w:pPr>
            <w:r w:rsidRPr="000E1716">
              <w:rPr>
                <w:rFonts w:ascii="Times New Roman" w:eastAsia="Times New Roman" w:hAnsi="Times New Roman" w:cs="Times New Roman"/>
                <w:sz w:val="20"/>
                <w:szCs w:val="20"/>
                <w:lang w:eastAsia="ru-RU"/>
              </w:rPr>
              <w:t>tosp02@mfchmao.ru</w:t>
            </w:r>
          </w:p>
        </w:tc>
        <w:tc>
          <w:tcPr>
            <w:tcW w:w="1982" w:type="dxa"/>
            <w:shd w:val="clear" w:color="auto" w:fill="auto"/>
          </w:tcPr>
          <w:p w:rsidR="000E1716" w:rsidRPr="000E1716" w:rsidRDefault="000E1716" w:rsidP="000E1716">
            <w:pPr>
              <w:rPr>
                <w:rFonts w:ascii="Times New Roman" w:eastAsia="Times New Roman" w:hAnsi="Times New Roman" w:cs="Times New Roman"/>
                <w:i/>
                <w:sz w:val="20"/>
                <w:szCs w:val="20"/>
                <w:lang w:eastAsia="ru-RU"/>
              </w:rPr>
            </w:pPr>
            <w:r w:rsidRPr="000E1716">
              <w:rPr>
                <w:rFonts w:ascii="Times New Roman" w:eastAsia="Times New Roman" w:hAnsi="Times New Roman" w:cs="Times New Roman"/>
                <w:sz w:val="20"/>
                <w:szCs w:val="20"/>
                <w:lang w:eastAsia="ru-RU"/>
              </w:rPr>
              <w:t>8 (3467) 37-84-09</w:t>
            </w:r>
          </w:p>
        </w:tc>
        <w:tc>
          <w:tcPr>
            <w:tcW w:w="3166" w:type="dxa"/>
            <w:shd w:val="clear" w:color="auto" w:fill="auto"/>
          </w:tcPr>
          <w:p w:rsidR="000E1716" w:rsidRPr="000E1716" w:rsidRDefault="000E1716" w:rsidP="000E1716">
            <w:pPr>
              <w:rPr>
                <w:rFonts w:ascii="Times New Roman" w:eastAsia="Times New Roman" w:hAnsi="Times New Roman" w:cs="Times New Roman"/>
                <w:sz w:val="20"/>
                <w:szCs w:val="20"/>
                <w:lang w:eastAsia="ru-RU"/>
              </w:rPr>
            </w:pPr>
            <w:r w:rsidRPr="000E1716">
              <w:rPr>
                <w:rFonts w:ascii="Times New Roman" w:eastAsia="Times New Roman" w:hAnsi="Times New Roman" w:cs="Times New Roman"/>
                <w:sz w:val="20"/>
                <w:szCs w:val="20"/>
                <w:lang w:eastAsia="ru-RU"/>
              </w:rPr>
              <w:t>понедельник: с 09.00 до 18.00;</w:t>
            </w:r>
          </w:p>
          <w:p w:rsidR="000E1716" w:rsidRPr="000E1716" w:rsidRDefault="000E1716" w:rsidP="000E1716">
            <w:pPr>
              <w:rPr>
                <w:rFonts w:ascii="Times New Roman" w:eastAsia="Times New Roman" w:hAnsi="Times New Roman" w:cs="Times New Roman"/>
                <w:sz w:val="20"/>
                <w:szCs w:val="20"/>
                <w:lang w:eastAsia="ru-RU"/>
              </w:rPr>
            </w:pPr>
            <w:r w:rsidRPr="000E1716">
              <w:rPr>
                <w:rFonts w:ascii="Times New Roman" w:eastAsia="Times New Roman" w:hAnsi="Times New Roman" w:cs="Times New Roman"/>
                <w:sz w:val="20"/>
                <w:szCs w:val="20"/>
                <w:lang w:eastAsia="ru-RU"/>
              </w:rPr>
              <w:t>перерыв на обед: с 13.00 до 14.00;</w:t>
            </w:r>
          </w:p>
          <w:p w:rsidR="000E1716" w:rsidRPr="000E1716" w:rsidRDefault="000E1716" w:rsidP="000E1716">
            <w:pPr>
              <w:rPr>
                <w:rFonts w:ascii="Times New Roman" w:eastAsia="Times New Roman" w:hAnsi="Times New Roman" w:cs="Times New Roman"/>
                <w:sz w:val="20"/>
                <w:szCs w:val="20"/>
                <w:lang w:eastAsia="ru-RU"/>
              </w:rPr>
            </w:pPr>
            <w:r w:rsidRPr="000E1716">
              <w:rPr>
                <w:rFonts w:ascii="Times New Roman" w:eastAsia="Times New Roman" w:hAnsi="Times New Roman" w:cs="Times New Roman"/>
                <w:sz w:val="20"/>
                <w:szCs w:val="20"/>
                <w:lang w:eastAsia="ru-RU"/>
              </w:rPr>
              <w:t xml:space="preserve">вторник – пятница: </w:t>
            </w:r>
          </w:p>
          <w:p w:rsidR="000E1716" w:rsidRPr="000E1716" w:rsidRDefault="000E1716" w:rsidP="000E1716">
            <w:pPr>
              <w:rPr>
                <w:rFonts w:ascii="Times New Roman" w:eastAsia="Times New Roman" w:hAnsi="Times New Roman" w:cs="Times New Roman"/>
                <w:sz w:val="20"/>
                <w:szCs w:val="20"/>
                <w:lang w:eastAsia="ru-RU"/>
              </w:rPr>
            </w:pPr>
            <w:r w:rsidRPr="000E1716">
              <w:rPr>
                <w:rFonts w:ascii="Times New Roman" w:eastAsia="Times New Roman" w:hAnsi="Times New Roman" w:cs="Times New Roman"/>
                <w:sz w:val="20"/>
                <w:szCs w:val="20"/>
                <w:lang w:eastAsia="ru-RU"/>
              </w:rPr>
              <w:t>с 09.00 до 17.00;</w:t>
            </w:r>
          </w:p>
          <w:p w:rsidR="000E1716" w:rsidRPr="000E1716" w:rsidRDefault="000E1716" w:rsidP="000E1716">
            <w:pPr>
              <w:rPr>
                <w:rFonts w:ascii="Times New Roman" w:eastAsia="Times New Roman" w:hAnsi="Times New Roman" w:cs="Times New Roman"/>
                <w:sz w:val="20"/>
                <w:szCs w:val="20"/>
                <w:lang w:eastAsia="ru-RU"/>
              </w:rPr>
            </w:pPr>
            <w:r w:rsidRPr="000E1716">
              <w:rPr>
                <w:rFonts w:ascii="Times New Roman" w:eastAsia="Times New Roman" w:hAnsi="Times New Roman" w:cs="Times New Roman"/>
                <w:sz w:val="20"/>
                <w:szCs w:val="20"/>
                <w:lang w:eastAsia="ru-RU"/>
              </w:rPr>
              <w:t>перерыв на обед: с 13.00 до 14.00;</w:t>
            </w:r>
          </w:p>
          <w:p w:rsidR="000E1716" w:rsidRPr="000E1716" w:rsidRDefault="000E1716" w:rsidP="000E1716">
            <w:pPr>
              <w:rPr>
                <w:rFonts w:ascii="Times New Roman" w:eastAsia="Times New Roman" w:hAnsi="Times New Roman" w:cs="Times New Roman"/>
                <w:sz w:val="20"/>
                <w:szCs w:val="20"/>
                <w:lang w:eastAsia="ru-RU"/>
              </w:rPr>
            </w:pPr>
            <w:r w:rsidRPr="000E1716">
              <w:rPr>
                <w:rFonts w:ascii="Times New Roman" w:eastAsia="Calibri" w:hAnsi="Times New Roman" w:cs="Times New Roman"/>
                <w:sz w:val="20"/>
                <w:szCs w:val="20"/>
              </w:rPr>
              <w:t>выходной: суббота,       воскресенье.</w:t>
            </w:r>
          </w:p>
        </w:tc>
      </w:tr>
      <w:tr w:rsidR="000E1716" w:rsidRPr="000E1716" w:rsidTr="003D343C">
        <w:tc>
          <w:tcPr>
            <w:tcW w:w="709" w:type="dxa"/>
            <w:shd w:val="clear" w:color="auto" w:fill="auto"/>
          </w:tcPr>
          <w:p w:rsidR="000E1716" w:rsidRPr="000E1716" w:rsidRDefault="000E1716" w:rsidP="000E1716">
            <w:pPr>
              <w:jc w:val="both"/>
              <w:rPr>
                <w:rFonts w:ascii="Times New Roman" w:eastAsia="Times New Roman" w:hAnsi="Times New Roman" w:cs="Times New Roman"/>
                <w:sz w:val="20"/>
                <w:szCs w:val="20"/>
                <w:lang w:eastAsia="ru-RU"/>
              </w:rPr>
            </w:pPr>
            <w:r w:rsidRPr="000E1716">
              <w:rPr>
                <w:rFonts w:ascii="Times New Roman" w:eastAsia="Times New Roman" w:hAnsi="Times New Roman" w:cs="Times New Roman"/>
                <w:sz w:val="20"/>
                <w:szCs w:val="20"/>
                <w:lang w:eastAsia="ru-RU"/>
              </w:rPr>
              <w:t>2.3.</w:t>
            </w:r>
          </w:p>
        </w:tc>
        <w:tc>
          <w:tcPr>
            <w:tcW w:w="1508" w:type="dxa"/>
            <w:shd w:val="clear" w:color="auto" w:fill="auto"/>
          </w:tcPr>
          <w:p w:rsidR="000E1716" w:rsidRPr="000E1716" w:rsidRDefault="000E1716" w:rsidP="000E1716">
            <w:pPr>
              <w:rPr>
                <w:rFonts w:ascii="Times New Roman" w:eastAsia="Times New Roman" w:hAnsi="Times New Roman" w:cs="Times New Roman"/>
                <w:sz w:val="20"/>
                <w:szCs w:val="20"/>
                <w:lang w:eastAsia="ru-RU"/>
              </w:rPr>
            </w:pPr>
            <w:r w:rsidRPr="000E1716">
              <w:rPr>
                <w:rFonts w:ascii="Times New Roman" w:eastAsia="Times New Roman" w:hAnsi="Times New Roman" w:cs="Times New Roman"/>
                <w:sz w:val="20"/>
                <w:szCs w:val="20"/>
                <w:lang w:eastAsia="ru-RU"/>
              </w:rPr>
              <w:t>Ханты-Мансийский район,</w:t>
            </w:r>
          </w:p>
          <w:p w:rsidR="000E1716" w:rsidRPr="000E1716" w:rsidRDefault="000E1716" w:rsidP="000E1716">
            <w:pPr>
              <w:rPr>
                <w:rFonts w:ascii="Times New Roman" w:eastAsia="Times New Roman" w:hAnsi="Times New Roman" w:cs="Times New Roman"/>
                <w:sz w:val="20"/>
                <w:szCs w:val="20"/>
                <w:lang w:eastAsia="ru-RU"/>
              </w:rPr>
            </w:pPr>
            <w:r w:rsidRPr="000E1716">
              <w:rPr>
                <w:rFonts w:ascii="Times New Roman" w:eastAsia="Times New Roman" w:hAnsi="Times New Roman" w:cs="Times New Roman"/>
                <w:sz w:val="20"/>
                <w:szCs w:val="20"/>
                <w:lang w:eastAsia="ru-RU"/>
              </w:rPr>
              <w:t xml:space="preserve">п. </w:t>
            </w:r>
            <w:proofErr w:type="spellStart"/>
            <w:r w:rsidRPr="000E1716">
              <w:rPr>
                <w:rFonts w:ascii="Times New Roman" w:eastAsia="Times New Roman" w:hAnsi="Times New Roman" w:cs="Times New Roman"/>
                <w:sz w:val="20"/>
                <w:szCs w:val="20"/>
                <w:lang w:eastAsia="ru-RU"/>
              </w:rPr>
              <w:t>Горноправ-динск</w:t>
            </w:r>
            <w:proofErr w:type="spellEnd"/>
            <w:r w:rsidRPr="000E1716">
              <w:rPr>
                <w:rFonts w:ascii="Times New Roman" w:eastAsia="Times New Roman" w:hAnsi="Times New Roman" w:cs="Times New Roman"/>
                <w:sz w:val="20"/>
                <w:szCs w:val="20"/>
                <w:lang w:eastAsia="ru-RU"/>
              </w:rPr>
              <w:t>,</w:t>
            </w:r>
          </w:p>
          <w:p w:rsidR="000E1716" w:rsidRPr="000E1716" w:rsidRDefault="000E1716" w:rsidP="000E1716">
            <w:pPr>
              <w:rPr>
                <w:rFonts w:ascii="Times New Roman" w:eastAsia="Times New Roman" w:hAnsi="Times New Roman" w:cs="Times New Roman"/>
                <w:sz w:val="20"/>
                <w:szCs w:val="20"/>
                <w:lang w:eastAsia="ru-RU"/>
              </w:rPr>
            </w:pPr>
            <w:r w:rsidRPr="000E1716">
              <w:rPr>
                <w:rFonts w:ascii="Times New Roman" w:eastAsia="Times New Roman" w:hAnsi="Times New Roman" w:cs="Times New Roman"/>
                <w:sz w:val="20"/>
                <w:szCs w:val="20"/>
                <w:lang w:eastAsia="ru-RU"/>
              </w:rPr>
              <w:t xml:space="preserve">ул. Петелина, д. 2Б, </w:t>
            </w:r>
          </w:p>
          <w:p w:rsidR="000E1716" w:rsidRPr="000E1716" w:rsidRDefault="000E1716" w:rsidP="000E1716">
            <w:pPr>
              <w:rPr>
                <w:rFonts w:ascii="Times New Roman" w:eastAsia="Times New Roman" w:hAnsi="Times New Roman" w:cs="Times New Roman"/>
                <w:sz w:val="20"/>
                <w:szCs w:val="20"/>
                <w:lang w:eastAsia="ru-RU"/>
              </w:rPr>
            </w:pPr>
            <w:proofErr w:type="spellStart"/>
            <w:r w:rsidRPr="000E1716">
              <w:rPr>
                <w:rFonts w:ascii="Times New Roman" w:eastAsia="Times New Roman" w:hAnsi="Times New Roman" w:cs="Times New Roman"/>
                <w:sz w:val="20"/>
                <w:szCs w:val="20"/>
                <w:lang w:eastAsia="ru-RU"/>
              </w:rPr>
              <w:t>каб</w:t>
            </w:r>
            <w:proofErr w:type="spellEnd"/>
            <w:r w:rsidRPr="000E1716">
              <w:rPr>
                <w:rFonts w:ascii="Times New Roman" w:eastAsia="Times New Roman" w:hAnsi="Times New Roman" w:cs="Times New Roman"/>
                <w:sz w:val="20"/>
                <w:szCs w:val="20"/>
                <w:lang w:eastAsia="ru-RU"/>
              </w:rPr>
              <w:t>. № 4</w:t>
            </w:r>
          </w:p>
        </w:tc>
        <w:tc>
          <w:tcPr>
            <w:tcW w:w="2265" w:type="dxa"/>
            <w:shd w:val="clear" w:color="auto" w:fill="auto"/>
          </w:tcPr>
          <w:p w:rsidR="000E1716" w:rsidRPr="000E1716" w:rsidRDefault="000E1716" w:rsidP="000E1716">
            <w:pPr>
              <w:rPr>
                <w:rFonts w:ascii="Times New Roman" w:eastAsia="Times New Roman" w:hAnsi="Times New Roman" w:cs="Times New Roman"/>
                <w:sz w:val="20"/>
                <w:szCs w:val="20"/>
                <w:lang w:eastAsia="ru-RU"/>
              </w:rPr>
            </w:pPr>
            <w:r w:rsidRPr="000E1716">
              <w:rPr>
                <w:rFonts w:ascii="Times New Roman" w:eastAsia="Times New Roman" w:hAnsi="Times New Roman" w:cs="Times New Roman"/>
                <w:sz w:val="20"/>
                <w:szCs w:val="20"/>
                <w:lang w:eastAsia="ru-RU"/>
              </w:rPr>
              <w:t>tosp01@mfchmao.ru</w:t>
            </w:r>
          </w:p>
        </w:tc>
        <w:tc>
          <w:tcPr>
            <w:tcW w:w="1982" w:type="dxa"/>
            <w:shd w:val="clear" w:color="auto" w:fill="auto"/>
          </w:tcPr>
          <w:p w:rsidR="000E1716" w:rsidRPr="000E1716" w:rsidRDefault="000E1716" w:rsidP="000E1716">
            <w:pPr>
              <w:rPr>
                <w:rFonts w:ascii="Times New Roman" w:eastAsia="Times New Roman" w:hAnsi="Times New Roman" w:cs="Times New Roman"/>
                <w:i/>
                <w:sz w:val="20"/>
                <w:szCs w:val="20"/>
                <w:lang w:eastAsia="ru-RU"/>
              </w:rPr>
            </w:pPr>
            <w:r w:rsidRPr="000E1716">
              <w:rPr>
                <w:rFonts w:ascii="Times New Roman" w:eastAsia="Times New Roman" w:hAnsi="Times New Roman" w:cs="Times New Roman"/>
                <w:sz w:val="20"/>
                <w:szCs w:val="20"/>
                <w:lang w:eastAsia="ru-RU"/>
              </w:rPr>
              <w:t>8 (3467) 37-55-26</w:t>
            </w:r>
          </w:p>
        </w:tc>
        <w:tc>
          <w:tcPr>
            <w:tcW w:w="3166" w:type="dxa"/>
            <w:shd w:val="clear" w:color="auto" w:fill="auto"/>
          </w:tcPr>
          <w:p w:rsidR="000E1716" w:rsidRPr="000E1716" w:rsidRDefault="000E1716" w:rsidP="000E1716">
            <w:pPr>
              <w:rPr>
                <w:rFonts w:ascii="Times New Roman" w:eastAsia="Calibri" w:hAnsi="Times New Roman" w:cs="Times New Roman"/>
                <w:sz w:val="20"/>
                <w:szCs w:val="20"/>
              </w:rPr>
            </w:pPr>
            <w:r w:rsidRPr="000E1716">
              <w:rPr>
                <w:rFonts w:ascii="Times New Roman" w:eastAsia="Calibri" w:hAnsi="Times New Roman" w:cs="Times New Roman"/>
                <w:sz w:val="20"/>
                <w:szCs w:val="20"/>
              </w:rPr>
              <w:t xml:space="preserve">понедельник-четверг: </w:t>
            </w:r>
          </w:p>
          <w:p w:rsidR="000E1716" w:rsidRPr="000E1716" w:rsidRDefault="000E1716" w:rsidP="000E1716">
            <w:pPr>
              <w:rPr>
                <w:rFonts w:ascii="Times New Roman" w:eastAsia="Calibri" w:hAnsi="Times New Roman" w:cs="Times New Roman"/>
                <w:sz w:val="20"/>
                <w:szCs w:val="20"/>
              </w:rPr>
            </w:pPr>
            <w:r w:rsidRPr="000E1716">
              <w:rPr>
                <w:rFonts w:ascii="Times New Roman" w:eastAsia="Calibri" w:hAnsi="Times New Roman" w:cs="Times New Roman"/>
                <w:sz w:val="20"/>
                <w:szCs w:val="20"/>
              </w:rPr>
              <w:t>с 09.00 до 18.00;</w:t>
            </w:r>
          </w:p>
          <w:p w:rsidR="000E1716" w:rsidRPr="000E1716" w:rsidRDefault="000E1716" w:rsidP="000E1716">
            <w:pPr>
              <w:rPr>
                <w:rFonts w:ascii="Times New Roman" w:eastAsia="Calibri" w:hAnsi="Times New Roman" w:cs="Times New Roman"/>
                <w:sz w:val="20"/>
                <w:szCs w:val="20"/>
              </w:rPr>
            </w:pPr>
            <w:r w:rsidRPr="000E1716">
              <w:rPr>
                <w:rFonts w:ascii="Times New Roman" w:eastAsia="Calibri" w:hAnsi="Times New Roman" w:cs="Times New Roman"/>
                <w:sz w:val="20"/>
                <w:szCs w:val="20"/>
              </w:rPr>
              <w:t>перерыв на обед:</w:t>
            </w:r>
          </w:p>
          <w:p w:rsidR="000E1716" w:rsidRPr="000E1716" w:rsidRDefault="000E1716" w:rsidP="000E1716">
            <w:pPr>
              <w:rPr>
                <w:rFonts w:ascii="Times New Roman" w:eastAsia="Calibri" w:hAnsi="Times New Roman" w:cs="Times New Roman"/>
                <w:sz w:val="20"/>
                <w:szCs w:val="20"/>
              </w:rPr>
            </w:pPr>
            <w:r w:rsidRPr="000E1716">
              <w:rPr>
                <w:rFonts w:ascii="Times New Roman" w:eastAsia="Calibri" w:hAnsi="Times New Roman" w:cs="Times New Roman"/>
                <w:sz w:val="20"/>
                <w:szCs w:val="20"/>
              </w:rPr>
              <w:t>с 13.00 до 14.00;</w:t>
            </w:r>
          </w:p>
          <w:p w:rsidR="000E1716" w:rsidRPr="000E1716" w:rsidRDefault="000E1716" w:rsidP="000E1716">
            <w:pPr>
              <w:rPr>
                <w:rFonts w:ascii="Times New Roman" w:eastAsia="Calibri" w:hAnsi="Times New Roman" w:cs="Times New Roman"/>
                <w:sz w:val="20"/>
                <w:szCs w:val="20"/>
              </w:rPr>
            </w:pPr>
            <w:r w:rsidRPr="000E1716">
              <w:rPr>
                <w:rFonts w:ascii="Times New Roman" w:eastAsia="Calibri" w:hAnsi="Times New Roman" w:cs="Times New Roman"/>
                <w:sz w:val="20"/>
                <w:szCs w:val="20"/>
              </w:rPr>
              <w:t>пятница: с 09.00  до 17.00;</w:t>
            </w:r>
          </w:p>
          <w:p w:rsidR="000E1716" w:rsidRPr="000E1716" w:rsidRDefault="000E1716" w:rsidP="000E1716">
            <w:pPr>
              <w:rPr>
                <w:rFonts w:ascii="Times New Roman" w:eastAsia="Calibri" w:hAnsi="Times New Roman" w:cs="Times New Roman"/>
                <w:sz w:val="20"/>
                <w:szCs w:val="20"/>
              </w:rPr>
            </w:pPr>
            <w:r w:rsidRPr="000E1716">
              <w:rPr>
                <w:rFonts w:ascii="Times New Roman" w:eastAsia="Calibri" w:hAnsi="Times New Roman" w:cs="Times New Roman"/>
                <w:sz w:val="20"/>
                <w:szCs w:val="20"/>
              </w:rPr>
              <w:t>перерыв на обед:</w:t>
            </w:r>
          </w:p>
          <w:p w:rsidR="000E1716" w:rsidRPr="000E1716" w:rsidRDefault="000E1716" w:rsidP="000E1716">
            <w:pPr>
              <w:rPr>
                <w:rFonts w:ascii="Times New Roman" w:eastAsia="Calibri" w:hAnsi="Times New Roman" w:cs="Times New Roman"/>
                <w:sz w:val="20"/>
                <w:szCs w:val="20"/>
              </w:rPr>
            </w:pPr>
            <w:r w:rsidRPr="000E1716">
              <w:rPr>
                <w:rFonts w:ascii="Times New Roman" w:eastAsia="Calibri" w:hAnsi="Times New Roman" w:cs="Times New Roman"/>
                <w:sz w:val="20"/>
                <w:szCs w:val="20"/>
              </w:rPr>
              <w:t>с 13.00 до 14.00;</w:t>
            </w:r>
          </w:p>
          <w:p w:rsidR="000E1716" w:rsidRPr="000E1716" w:rsidRDefault="000E1716" w:rsidP="000E1716">
            <w:pPr>
              <w:rPr>
                <w:rFonts w:ascii="Times New Roman" w:eastAsia="Times New Roman" w:hAnsi="Times New Roman" w:cs="Times New Roman"/>
                <w:sz w:val="20"/>
                <w:szCs w:val="20"/>
                <w:lang w:eastAsia="ru-RU"/>
              </w:rPr>
            </w:pPr>
            <w:r w:rsidRPr="000E1716">
              <w:rPr>
                <w:rFonts w:ascii="Times New Roman" w:eastAsia="Calibri" w:hAnsi="Times New Roman" w:cs="Times New Roman"/>
                <w:sz w:val="20"/>
                <w:szCs w:val="20"/>
              </w:rPr>
              <w:t>выходной: суббота,       воскресенье.</w:t>
            </w:r>
          </w:p>
        </w:tc>
      </w:tr>
      <w:tr w:rsidR="000E1716" w:rsidRPr="000E1716" w:rsidTr="003D343C">
        <w:tc>
          <w:tcPr>
            <w:tcW w:w="709" w:type="dxa"/>
            <w:shd w:val="clear" w:color="auto" w:fill="auto"/>
          </w:tcPr>
          <w:p w:rsidR="000E1716" w:rsidRPr="000E1716" w:rsidRDefault="000E1716" w:rsidP="000E1716">
            <w:pPr>
              <w:jc w:val="both"/>
              <w:rPr>
                <w:rFonts w:ascii="Times New Roman" w:eastAsia="Times New Roman" w:hAnsi="Times New Roman" w:cs="Times New Roman"/>
                <w:sz w:val="20"/>
                <w:szCs w:val="20"/>
                <w:lang w:eastAsia="ru-RU"/>
              </w:rPr>
            </w:pPr>
            <w:r w:rsidRPr="000E1716">
              <w:rPr>
                <w:rFonts w:ascii="Times New Roman" w:eastAsia="Times New Roman" w:hAnsi="Times New Roman" w:cs="Times New Roman"/>
                <w:sz w:val="20"/>
                <w:szCs w:val="20"/>
                <w:lang w:eastAsia="ru-RU"/>
              </w:rPr>
              <w:t>2.4.</w:t>
            </w:r>
          </w:p>
        </w:tc>
        <w:tc>
          <w:tcPr>
            <w:tcW w:w="1508" w:type="dxa"/>
            <w:shd w:val="clear" w:color="auto" w:fill="auto"/>
          </w:tcPr>
          <w:p w:rsidR="000E1716" w:rsidRPr="000E1716" w:rsidRDefault="000E1716" w:rsidP="000E1716">
            <w:pPr>
              <w:rPr>
                <w:rFonts w:ascii="Times New Roman" w:eastAsia="Times New Roman" w:hAnsi="Times New Roman" w:cs="Times New Roman"/>
                <w:sz w:val="20"/>
                <w:szCs w:val="20"/>
                <w:lang w:eastAsia="ru-RU"/>
              </w:rPr>
            </w:pPr>
            <w:r w:rsidRPr="000E1716">
              <w:rPr>
                <w:rFonts w:ascii="Times New Roman" w:eastAsia="Times New Roman" w:hAnsi="Times New Roman" w:cs="Times New Roman"/>
                <w:sz w:val="20"/>
                <w:szCs w:val="20"/>
                <w:lang w:eastAsia="ru-RU"/>
              </w:rPr>
              <w:t>Ханты-Мансийский район,</w:t>
            </w:r>
          </w:p>
          <w:p w:rsidR="000E1716" w:rsidRPr="000E1716" w:rsidRDefault="000E1716" w:rsidP="000E1716">
            <w:pPr>
              <w:rPr>
                <w:rFonts w:ascii="Times New Roman" w:eastAsia="Times New Roman" w:hAnsi="Times New Roman" w:cs="Times New Roman"/>
                <w:sz w:val="20"/>
                <w:szCs w:val="20"/>
                <w:lang w:eastAsia="ru-RU"/>
              </w:rPr>
            </w:pPr>
            <w:r w:rsidRPr="000E1716">
              <w:rPr>
                <w:rFonts w:ascii="Times New Roman" w:eastAsia="Times New Roman" w:hAnsi="Times New Roman" w:cs="Times New Roman"/>
                <w:sz w:val="20"/>
                <w:szCs w:val="20"/>
                <w:lang w:eastAsia="ru-RU"/>
              </w:rPr>
              <w:t xml:space="preserve">с. </w:t>
            </w:r>
            <w:proofErr w:type="spellStart"/>
            <w:r w:rsidRPr="000E1716">
              <w:rPr>
                <w:rFonts w:ascii="Times New Roman" w:eastAsia="Times New Roman" w:hAnsi="Times New Roman" w:cs="Times New Roman"/>
                <w:sz w:val="20"/>
                <w:szCs w:val="20"/>
                <w:lang w:eastAsia="ru-RU"/>
              </w:rPr>
              <w:t>Селиярово</w:t>
            </w:r>
            <w:proofErr w:type="spellEnd"/>
            <w:r w:rsidRPr="000E1716">
              <w:rPr>
                <w:rFonts w:ascii="Times New Roman" w:eastAsia="Times New Roman" w:hAnsi="Times New Roman" w:cs="Times New Roman"/>
                <w:sz w:val="20"/>
                <w:szCs w:val="20"/>
                <w:lang w:eastAsia="ru-RU"/>
              </w:rPr>
              <w:t>,</w:t>
            </w:r>
          </w:p>
          <w:p w:rsidR="000E1716" w:rsidRPr="000E1716" w:rsidRDefault="000E1716" w:rsidP="000E1716">
            <w:pPr>
              <w:rPr>
                <w:rFonts w:ascii="Times New Roman" w:eastAsia="Calibri" w:hAnsi="Times New Roman" w:cs="Times New Roman"/>
                <w:sz w:val="20"/>
                <w:szCs w:val="20"/>
              </w:rPr>
            </w:pPr>
            <w:r w:rsidRPr="000E1716">
              <w:rPr>
                <w:rFonts w:ascii="Times New Roman" w:eastAsia="Calibri" w:hAnsi="Times New Roman" w:cs="Times New Roman"/>
                <w:sz w:val="20"/>
                <w:szCs w:val="20"/>
              </w:rPr>
              <w:t xml:space="preserve">ул. Братьев Фирсовых, </w:t>
            </w:r>
          </w:p>
          <w:p w:rsidR="000E1716" w:rsidRPr="000E1716" w:rsidRDefault="000E1716" w:rsidP="000E1716">
            <w:pPr>
              <w:rPr>
                <w:rFonts w:ascii="Times New Roman" w:eastAsia="Times New Roman" w:hAnsi="Times New Roman" w:cs="Times New Roman"/>
                <w:sz w:val="20"/>
                <w:szCs w:val="20"/>
                <w:lang w:eastAsia="ru-RU"/>
              </w:rPr>
            </w:pPr>
            <w:r w:rsidRPr="000E1716">
              <w:rPr>
                <w:rFonts w:ascii="Times New Roman" w:eastAsia="Calibri" w:hAnsi="Times New Roman" w:cs="Times New Roman"/>
                <w:sz w:val="20"/>
                <w:szCs w:val="20"/>
              </w:rPr>
              <w:t>д. 24</w:t>
            </w:r>
          </w:p>
        </w:tc>
        <w:tc>
          <w:tcPr>
            <w:tcW w:w="2265" w:type="dxa"/>
            <w:shd w:val="clear" w:color="auto" w:fill="auto"/>
          </w:tcPr>
          <w:p w:rsidR="000E1716" w:rsidRPr="000E1716" w:rsidRDefault="000E1716" w:rsidP="000E1716">
            <w:pPr>
              <w:jc w:val="left"/>
              <w:rPr>
                <w:rFonts w:ascii="Times New Roman" w:eastAsia="Times New Roman" w:hAnsi="Times New Roman" w:cs="Times New Roman"/>
                <w:sz w:val="20"/>
                <w:szCs w:val="20"/>
                <w:lang w:eastAsia="ru-RU"/>
              </w:rPr>
            </w:pPr>
            <w:r w:rsidRPr="000E1716">
              <w:rPr>
                <w:rFonts w:ascii="Times New Roman" w:eastAsia="Calibri" w:hAnsi="Times New Roman" w:cs="Times New Roman"/>
                <w:sz w:val="20"/>
                <w:szCs w:val="20"/>
              </w:rPr>
              <w:t>001-</w:t>
            </w:r>
            <w:hyperlink r:id="rId27" w:history="1">
              <w:r w:rsidRPr="000E1716">
                <w:rPr>
                  <w:rFonts w:ascii="Times New Roman" w:eastAsia="Calibri" w:hAnsi="Times New Roman" w:cs="Times New Roman"/>
                  <w:sz w:val="20"/>
                  <w:szCs w:val="20"/>
                  <w:lang w:val="en-US"/>
                </w:rPr>
                <w:t>tosp0</w:t>
              </w:r>
              <w:r w:rsidRPr="000E1716">
                <w:rPr>
                  <w:rFonts w:ascii="Times New Roman" w:eastAsia="Calibri" w:hAnsi="Times New Roman" w:cs="Times New Roman"/>
                  <w:sz w:val="20"/>
                  <w:szCs w:val="20"/>
                </w:rPr>
                <w:t>4</w:t>
              </w:r>
              <w:r w:rsidRPr="000E1716">
                <w:rPr>
                  <w:rFonts w:ascii="Times New Roman" w:eastAsia="Calibri" w:hAnsi="Times New Roman" w:cs="Times New Roman"/>
                  <w:sz w:val="20"/>
                  <w:szCs w:val="20"/>
                  <w:lang w:val="en-US"/>
                </w:rPr>
                <w:t>@mfchmao.ru</w:t>
              </w:r>
            </w:hyperlink>
          </w:p>
        </w:tc>
        <w:tc>
          <w:tcPr>
            <w:tcW w:w="1982" w:type="dxa"/>
            <w:shd w:val="clear" w:color="auto" w:fill="auto"/>
          </w:tcPr>
          <w:p w:rsidR="000E1716" w:rsidRPr="000E1716" w:rsidRDefault="000E1716" w:rsidP="000E1716">
            <w:pPr>
              <w:rPr>
                <w:rFonts w:ascii="Times New Roman" w:eastAsia="Times New Roman" w:hAnsi="Times New Roman" w:cs="Times New Roman"/>
                <w:sz w:val="20"/>
                <w:szCs w:val="20"/>
                <w:lang w:eastAsia="ru-RU"/>
              </w:rPr>
            </w:pPr>
            <w:r w:rsidRPr="000E1716">
              <w:rPr>
                <w:rFonts w:ascii="Times New Roman" w:eastAsia="Calibri" w:hAnsi="Times New Roman" w:cs="Times New Roman"/>
                <w:sz w:val="20"/>
                <w:szCs w:val="20"/>
              </w:rPr>
              <w:t>8 (3467) 37-75-28</w:t>
            </w:r>
          </w:p>
        </w:tc>
        <w:tc>
          <w:tcPr>
            <w:tcW w:w="3166" w:type="dxa"/>
            <w:shd w:val="clear" w:color="auto" w:fill="auto"/>
          </w:tcPr>
          <w:p w:rsidR="000E1716" w:rsidRPr="000E1716" w:rsidRDefault="000E1716" w:rsidP="000E1716">
            <w:pPr>
              <w:rPr>
                <w:rFonts w:ascii="Times New Roman" w:eastAsia="Times New Roman" w:hAnsi="Times New Roman" w:cs="Times New Roman"/>
                <w:sz w:val="20"/>
                <w:szCs w:val="20"/>
                <w:lang w:eastAsia="ru-RU"/>
              </w:rPr>
            </w:pPr>
            <w:r w:rsidRPr="000E1716">
              <w:rPr>
                <w:rFonts w:ascii="Times New Roman" w:eastAsia="Times New Roman" w:hAnsi="Times New Roman" w:cs="Times New Roman"/>
                <w:sz w:val="20"/>
                <w:szCs w:val="20"/>
                <w:lang w:eastAsia="ru-RU"/>
              </w:rPr>
              <w:t>среда:</w:t>
            </w:r>
          </w:p>
          <w:p w:rsidR="000E1716" w:rsidRPr="000E1716" w:rsidRDefault="000E1716" w:rsidP="000E1716">
            <w:pPr>
              <w:rPr>
                <w:rFonts w:ascii="Times New Roman" w:eastAsia="Times New Roman" w:hAnsi="Times New Roman" w:cs="Times New Roman"/>
                <w:sz w:val="20"/>
                <w:szCs w:val="20"/>
                <w:lang w:eastAsia="ru-RU"/>
              </w:rPr>
            </w:pPr>
            <w:r w:rsidRPr="000E1716">
              <w:rPr>
                <w:rFonts w:ascii="Times New Roman" w:eastAsia="Times New Roman" w:hAnsi="Times New Roman" w:cs="Times New Roman"/>
                <w:sz w:val="20"/>
                <w:szCs w:val="20"/>
                <w:lang w:eastAsia="ru-RU"/>
              </w:rPr>
              <w:t>с 08:30 до 17:30,</w:t>
            </w:r>
          </w:p>
          <w:p w:rsidR="000E1716" w:rsidRPr="000E1716" w:rsidRDefault="000E1716" w:rsidP="000E1716">
            <w:pPr>
              <w:rPr>
                <w:rFonts w:ascii="Times New Roman" w:eastAsia="Calibri" w:hAnsi="Times New Roman" w:cs="Times New Roman"/>
                <w:sz w:val="20"/>
                <w:szCs w:val="20"/>
              </w:rPr>
            </w:pPr>
            <w:r w:rsidRPr="000E1716">
              <w:rPr>
                <w:rFonts w:ascii="Times New Roman" w:eastAsia="Calibri" w:hAnsi="Times New Roman" w:cs="Times New Roman"/>
                <w:sz w:val="20"/>
                <w:szCs w:val="20"/>
              </w:rPr>
              <w:t>перерыв на обед с 12.30 до 13.30</w:t>
            </w:r>
          </w:p>
        </w:tc>
      </w:tr>
    </w:tbl>
    <w:p w:rsidR="00894B0D" w:rsidRDefault="00894B0D" w:rsidP="00AB3428">
      <w:pPr>
        <w:ind w:firstLine="709"/>
        <w:jc w:val="right"/>
        <w:rPr>
          <w:rFonts w:ascii="Times New Roman" w:eastAsia="Times New Roman" w:hAnsi="Times New Roman" w:cs="Times New Roman"/>
          <w:sz w:val="28"/>
          <w:szCs w:val="28"/>
          <w:lang w:eastAsia="ru-RU"/>
        </w:rPr>
        <w:sectPr w:rsidR="00894B0D" w:rsidSect="000E1716">
          <w:pgSz w:w="11907" w:h="16840" w:code="9"/>
          <w:pgMar w:top="1418" w:right="1276" w:bottom="992" w:left="1559" w:header="720" w:footer="720" w:gutter="0"/>
          <w:cols w:space="720"/>
          <w:docGrid w:linePitch="299"/>
        </w:sectPr>
      </w:pPr>
    </w:p>
    <w:p w:rsidR="0035405C" w:rsidRPr="0035405C" w:rsidRDefault="00AB6D5F" w:rsidP="00AB3428">
      <w:pPr>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3</w:t>
      </w:r>
    </w:p>
    <w:p w:rsidR="0035405C" w:rsidRPr="0035405C" w:rsidRDefault="00894B0D" w:rsidP="00AB3428">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а</w:t>
      </w:r>
      <w:r w:rsidR="0035405C" w:rsidRPr="0035405C">
        <w:rPr>
          <w:rFonts w:ascii="Times New Roman" w:eastAsia="Times New Roman" w:hAnsi="Times New Roman" w:cs="Times New Roman"/>
          <w:sz w:val="28"/>
          <w:szCs w:val="28"/>
          <w:lang w:eastAsia="ru-RU"/>
        </w:rPr>
        <w:t>дминистративному регламенту</w:t>
      </w:r>
    </w:p>
    <w:p w:rsidR="0035405C" w:rsidRPr="0035405C" w:rsidRDefault="0035405C" w:rsidP="00AB3428">
      <w:pPr>
        <w:autoSpaceDE w:val="0"/>
        <w:autoSpaceDN w:val="0"/>
        <w:adjustRightInd w:val="0"/>
        <w:ind w:firstLine="709"/>
        <w:rPr>
          <w:rFonts w:ascii="Times New Roman" w:eastAsia="Times New Roman" w:hAnsi="Times New Roman" w:cs="Times New Roman"/>
          <w:sz w:val="28"/>
          <w:szCs w:val="28"/>
          <w:lang w:eastAsia="ru-RU"/>
        </w:rPr>
      </w:pPr>
    </w:p>
    <w:p w:rsidR="000E1716" w:rsidRDefault="0035405C" w:rsidP="00AB3428">
      <w:pPr>
        <w:autoSpaceDE w:val="0"/>
        <w:autoSpaceDN w:val="0"/>
        <w:adjustRightInd w:val="0"/>
        <w:ind w:firstLine="709"/>
        <w:rPr>
          <w:rFonts w:ascii="Times New Roman" w:eastAsia="Times New Roman" w:hAnsi="Times New Roman" w:cs="Times New Roman"/>
          <w:sz w:val="28"/>
          <w:szCs w:val="28"/>
          <w:lang w:eastAsia="ru-RU"/>
        </w:rPr>
      </w:pPr>
      <w:r w:rsidRPr="00AB3428">
        <w:rPr>
          <w:rFonts w:ascii="Times New Roman" w:eastAsia="Times New Roman" w:hAnsi="Times New Roman" w:cs="Times New Roman"/>
          <w:sz w:val="28"/>
          <w:szCs w:val="28"/>
          <w:lang w:eastAsia="ru-RU"/>
        </w:rPr>
        <w:t xml:space="preserve">Блок-схема </w:t>
      </w:r>
    </w:p>
    <w:p w:rsidR="00894B0D" w:rsidRDefault="00EB699E" w:rsidP="00AB3428">
      <w:pPr>
        <w:autoSpaceDE w:val="0"/>
        <w:autoSpaceDN w:val="0"/>
        <w:adjustRightInd w:val="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предоставления муниципальной услуги по предоставлению</w:t>
      </w:r>
      <w:r w:rsidR="00894B0D">
        <w:rPr>
          <w:rFonts w:ascii="Times New Roman" w:eastAsia="Times New Roman" w:hAnsi="Times New Roman" w:cs="Times New Roman"/>
          <w:sz w:val="28"/>
          <w:szCs w:val="28"/>
          <w:lang w:eastAsia="ru-RU"/>
        </w:rPr>
        <w:t xml:space="preserve"> субсидий субъектам малого и среднего предпринимательства </w:t>
      </w:r>
    </w:p>
    <w:p w:rsidR="0035405C" w:rsidRPr="00AB3428" w:rsidRDefault="0035405C" w:rsidP="00AB3428">
      <w:pPr>
        <w:ind w:firstLine="709"/>
        <w:rPr>
          <w:rFonts w:ascii="Times New Roman" w:eastAsia="Times New Roman" w:hAnsi="Times New Roman" w:cs="Times New Roman"/>
          <w:sz w:val="24"/>
          <w:szCs w:val="24"/>
          <w:lang w:eastAsia="ru-RU"/>
        </w:rPr>
      </w:pPr>
    </w:p>
    <w:p w:rsidR="0035405C" w:rsidRPr="00AB3428" w:rsidRDefault="0071461A" w:rsidP="00AB3428">
      <w:pPr>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2" o:spid="_x0000_s1048" style="position:absolute;left:0;text-align:left;margin-left:124.95pt;margin-top:6.2pt;width:252.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">
            <v:textbox>
              <w:txbxContent>
                <w:p w:rsidR="0071461A" w:rsidRPr="00F355D2" w:rsidRDefault="0071461A" w:rsidP="0035405C">
                  <w:pPr>
                    <w:pStyle w:val="a5"/>
                    <w:jc w:val="center"/>
                    <w:rPr>
                      <w:rFonts w:ascii="Times New Roman" w:hAnsi="Times New Roman"/>
                      <w:sz w:val="24"/>
                      <w:szCs w:val="24"/>
                    </w:rPr>
                  </w:pPr>
                  <w:r w:rsidRPr="00F355D2">
                    <w:rPr>
                      <w:rFonts w:ascii="Times New Roman" w:hAnsi="Times New Roman"/>
                      <w:sz w:val="24"/>
                      <w:szCs w:val="24"/>
                    </w:rPr>
                    <w:t>Прием и регистрация заявления о предоставлении муниципальной услуги</w:t>
                  </w:r>
                </w:p>
                <w:p w:rsidR="0071461A" w:rsidRPr="008567EE" w:rsidRDefault="0071461A" w:rsidP="0035405C">
                  <w:pPr>
                    <w:pStyle w:val="a5"/>
                    <w:ind w:left="720"/>
                    <w:jc w:val="both"/>
                    <w:rPr>
                      <w:rFonts w:ascii="Times New Roman" w:hAnsi="Times New Roman"/>
                      <w:sz w:val="20"/>
                      <w:szCs w:val="20"/>
                    </w:rPr>
                  </w:pPr>
                </w:p>
                <w:p w:rsidR="0071461A" w:rsidRPr="004A42E3" w:rsidRDefault="0071461A" w:rsidP="0035405C">
                  <w:pPr>
                    <w:pStyle w:val="a5"/>
                    <w:jc w:val="center"/>
                    <w:rPr>
                      <w:rFonts w:ascii="Times New Roman" w:hAnsi="Times New Roman"/>
                      <w:b/>
                      <w:sz w:val="20"/>
                      <w:szCs w:val="20"/>
                    </w:rPr>
                  </w:pPr>
                </w:p>
                <w:p w:rsidR="0071461A" w:rsidRDefault="0071461A" w:rsidP="0035405C">
                  <w:pPr>
                    <w:pStyle w:val="a5"/>
                    <w:jc w:val="center"/>
                    <w:rPr>
                      <w:rFonts w:ascii="Times New Roman" w:hAnsi="Times New Roman"/>
                      <w:b/>
                      <w:sz w:val="18"/>
                      <w:szCs w:val="18"/>
                    </w:rPr>
                  </w:pPr>
                </w:p>
              </w:txbxContent>
            </v:textbox>
          </v:rect>
        </w:pict>
      </w:r>
    </w:p>
    <w:p w:rsidR="0035405C" w:rsidRPr="00AB3428" w:rsidRDefault="0035405C" w:rsidP="00AB3428">
      <w:pPr>
        <w:ind w:firstLine="709"/>
        <w:rPr>
          <w:rFonts w:ascii="Times New Roman" w:eastAsia="Times New Roman" w:hAnsi="Times New Roman" w:cs="Times New Roman"/>
          <w:sz w:val="24"/>
          <w:szCs w:val="24"/>
          <w:lang w:eastAsia="ru-RU"/>
        </w:rPr>
      </w:pPr>
    </w:p>
    <w:p w:rsidR="0035405C" w:rsidRPr="00AB3428" w:rsidRDefault="0035405C" w:rsidP="00AB3428">
      <w:pPr>
        <w:ind w:firstLine="709"/>
        <w:rPr>
          <w:rFonts w:ascii="Times New Roman" w:eastAsia="Times New Roman" w:hAnsi="Times New Roman" w:cs="Times New Roman"/>
          <w:sz w:val="24"/>
          <w:szCs w:val="24"/>
          <w:lang w:eastAsia="ru-RU"/>
        </w:rPr>
      </w:pPr>
    </w:p>
    <w:p w:rsidR="0035405C" w:rsidRPr="00AB3428" w:rsidRDefault="0071461A" w:rsidP="00AB3428">
      <w:pPr>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26" o:spid="_x0000_s1047" type="#_x0000_t32" style="position:absolute;left:0;text-align:left;margin-left:317.8pt;margin-top:.6pt;width:23.55pt;height:1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" strokecolor="#5b9bd5" strokeweight=".5pt">
            <v:stroke endarrow="block" joinstyle="miter"/>
            <o:lock v:ext="edit" shapetype="f"/>
          </v:shape>
        </w:pict>
      </w:r>
      <w:r>
        <w:rPr>
          <w:rFonts w:ascii="Times New Roman" w:eastAsia="Times New Roman" w:hAnsi="Times New Roman" w:cs="Times New Roman"/>
          <w:noProof/>
          <w:sz w:val="24"/>
          <w:szCs w:val="24"/>
          <w:lang w:eastAsia="ru-RU"/>
        </w:rPr>
        <w:pict>
          <v:shape id="Прямая со стрелкой 27" o:spid="_x0000_s1046" type="#_x0000_t32" style="position:absolute;left:0;text-align:left;margin-left:162.9pt;margin-top:.6pt;width:21.3pt;height:15.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" strokecolor="#5b9bd5" strokeweight=".5pt">
            <v:stroke endarrow="block" joinstyle="miter"/>
            <o:lock v:ext="edit" shapetype="f"/>
          </v:shape>
        </w:pict>
      </w:r>
    </w:p>
    <w:p w:rsidR="0035405C" w:rsidRPr="00AB3428" w:rsidRDefault="0071461A" w:rsidP="00AB3428">
      <w:pPr>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28" o:spid="_x0000_s1027" style="position:absolute;left:0;text-align:left;margin-left:285.5pt;margin-top:2.25pt;width:177pt;height:50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" fillcolor="window" strokecolor="windowText" strokeweight="1pt">
            <v:path arrowok="t"/>
            <v:textbox>
              <w:txbxContent>
                <w:p w:rsidR="0071461A" w:rsidRPr="00AB3428" w:rsidRDefault="0071461A" w:rsidP="0035405C">
                  <w:pPr>
                    <w:rPr>
                      <w:rFonts w:ascii="Times New Roman" w:hAnsi="Times New Roman" w:cs="Times New Roman"/>
                    </w:rPr>
                  </w:pPr>
                  <w:r w:rsidRPr="00AB3428">
                    <w:rPr>
                      <w:rFonts w:ascii="Times New Roman" w:hAnsi="Times New Roman" w:cs="Times New Roman"/>
                    </w:rPr>
                    <w:t>Наличие документов, которые заявитель вправе предоставить по собственной инициативе</w:t>
                  </w:r>
                </w:p>
              </w:txbxContent>
            </v:textbox>
          </v:rect>
        </w:pict>
      </w:r>
      <w:r>
        <w:rPr>
          <w:rFonts w:ascii="Times New Roman" w:eastAsia="Times New Roman" w:hAnsi="Times New Roman" w:cs="Times New Roman"/>
          <w:noProof/>
          <w:sz w:val="24"/>
          <w:szCs w:val="24"/>
          <w:lang w:eastAsia="ru-RU"/>
        </w:rPr>
        <w:pict>
          <v:rect id="Прямоугольник 29" o:spid="_x0000_s1028" style="position:absolute;left:0;text-align:left;margin-left:40.95pt;margin-top:2.15pt;width:189.75pt;height:47.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" fillcolor="window" strokecolor="windowText" strokeweight="1pt">
            <v:path arrowok="t"/>
            <v:textbox>
              <w:txbxContent>
                <w:p w:rsidR="0071461A" w:rsidRPr="00AB3428" w:rsidRDefault="0071461A" w:rsidP="0035405C">
                  <w:pPr>
                    <w:rPr>
                      <w:rFonts w:ascii="Times New Roman" w:hAnsi="Times New Roman" w:cs="Times New Roman"/>
                    </w:rPr>
                  </w:pPr>
                  <w:r w:rsidRPr="00AB3428">
                    <w:rPr>
                      <w:rFonts w:ascii="Times New Roman" w:hAnsi="Times New Roman" w:cs="Times New Roman"/>
                    </w:rPr>
                    <w:t>Отсутствуют документы, которые заявитель вправе предоставить по собственной инициативе</w:t>
                  </w:r>
                </w:p>
              </w:txbxContent>
            </v:textbox>
          </v:rect>
        </w:pict>
      </w:r>
    </w:p>
    <w:p w:rsidR="0035405C" w:rsidRPr="00AB3428" w:rsidRDefault="0035405C" w:rsidP="00AB3428">
      <w:pPr>
        <w:ind w:firstLine="709"/>
        <w:rPr>
          <w:rFonts w:ascii="Times New Roman" w:eastAsia="Times New Roman" w:hAnsi="Times New Roman" w:cs="Times New Roman"/>
          <w:sz w:val="24"/>
          <w:szCs w:val="24"/>
          <w:lang w:eastAsia="ru-RU"/>
        </w:rPr>
      </w:pPr>
    </w:p>
    <w:p w:rsidR="0035405C" w:rsidRPr="00AB3428" w:rsidRDefault="0035405C" w:rsidP="00AB3428">
      <w:pPr>
        <w:ind w:firstLine="709"/>
        <w:rPr>
          <w:rFonts w:ascii="Times New Roman" w:eastAsia="Times New Roman" w:hAnsi="Times New Roman" w:cs="Times New Roman"/>
          <w:sz w:val="24"/>
          <w:szCs w:val="24"/>
          <w:lang w:eastAsia="ru-RU"/>
        </w:rPr>
      </w:pPr>
    </w:p>
    <w:p w:rsidR="0035405C" w:rsidRPr="00AB3428" w:rsidRDefault="0071461A" w:rsidP="00AB3428">
      <w:pPr>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30" o:spid="_x0000_s1045" type="#_x0000_t34" style="position:absolute;left:0;text-align:left;margin-left:338.65pt;margin-top:80.5pt;width:135.95pt;height:.05pt;rotation:90;flip:x;z-index:251668480;visibility:visible;mso-wrap-style:square;mso-wrap-distance-left:3.17497mm;mso-wrap-distance-top:0;mso-wrap-distance-right:3.17497mm;mso-wrap-distance-bottom:0;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" adj="10796,131220000,-76978" strokecolor="#5b9bd5" strokeweight=".5pt">
            <v:stroke endarrow="block"/>
            <o:lock v:ext="edit" shapetype="f"/>
          </v:shape>
        </w:pict>
      </w:r>
      <w:r>
        <w:rPr>
          <w:rFonts w:ascii="Times New Roman" w:eastAsia="Times New Roman" w:hAnsi="Times New Roman" w:cs="Times New Roman"/>
          <w:noProof/>
          <w:sz w:val="24"/>
          <w:szCs w:val="24"/>
          <w:lang w:eastAsia="ru-RU"/>
        </w:rPr>
        <w:pict>
          <v:shape id="Прямая со стрелкой 31" o:spid="_x0000_s1044" type="#_x0000_t32" style="position:absolute;left:0;text-align:left;margin-left:153.05pt;margin-top:10.85pt;width:0;height:20.05pt;z-index:251665408;visibility:visible;mso-wrap-style:square;mso-width-percent:0;mso-height-percent:0;mso-wrap-distance-left:3.17497mm;mso-wrap-distance-top:0;mso-wrap-distance-right:3.17497mm;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" strokecolor="#5b9bd5" strokeweight=".5pt">
            <v:stroke endarrow="block" joinstyle="miter"/>
            <o:lock v:ext="edit" shapetype="f"/>
          </v:shape>
        </w:pict>
      </w:r>
    </w:p>
    <w:p w:rsidR="0035405C" w:rsidRPr="00AB3428" w:rsidRDefault="0071461A" w:rsidP="00AB3428">
      <w:pPr>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32" o:spid="_x0000_s1029" style="position:absolute;left:0;text-align:left;margin-left:-15.3pt;margin-top:17.1pt;width:367.1pt;height:51pt;z-index:251666432;visibility:visible;mso-height-percent:0;mso-wrap-distance-left:9pt;mso-wrap-distance-top:0;mso-wrap-distance-right:9pt;mso-wrap-distance-bottom:0;mso-position-horizontal-relative:text;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" fillcolor="window" strokecolor="windowText" strokeweight="1pt">
            <v:path arrowok="t"/>
            <v:textbox>
              <w:txbxContent>
                <w:p w:rsidR="0071461A" w:rsidRPr="00AB3428" w:rsidRDefault="0071461A" w:rsidP="0035405C">
                  <w:pPr>
                    <w:rPr>
                      <w:rFonts w:ascii="Times New Roman" w:hAnsi="Times New Roman" w:cs="Times New Roman"/>
                      <w:b/>
                    </w:rPr>
                  </w:pPr>
                  <w:r w:rsidRPr="00AB3428">
                    <w:rPr>
                      <w:rFonts w:ascii="Times New Roman" w:hAnsi="Times New Roman" w:cs="Times New Roman"/>
                    </w:rPr>
                    <w:t>Формирование и направление межведомственных</w:t>
                  </w:r>
                  <w:r>
                    <w:rPr>
                      <w:rFonts w:ascii="Times New Roman" w:hAnsi="Times New Roman" w:cs="Times New Roman"/>
                    </w:rPr>
                    <w:t xml:space="preserve"> (внутриведомственных)</w:t>
                  </w:r>
                  <w:r w:rsidRPr="00AB3428">
                    <w:rPr>
                      <w:rFonts w:ascii="Times New Roman" w:hAnsi="Times New Roman" w:cs="Times New Roman"/>
                    </w:rPr>
                    <w:t xml:space="preserve"> запросов в органы</w:t>
                  </w:r>
                  <w:r>
                    <w:rPr>
                      <w:rFonts w:ascii="Times New Roman" w:hAnsi="Times New Roman" w:cs="Times New Roman"/>
                    </w:rPr>
                    <w:t xml:space="preserve"> власти</w:t>
                  </w:r>
                  <w:r w:rsidRPr="00AB3428">
                    <w:rPr>
                      <w:rFonts w:ascii="Times New Roman" w:hAnsi="Times New Roman" w:cs="Times New Roman"/>
                    </w:rPr>
                    <w:t xml:space="preserve">, участвующие в предоставлении </w:t>
                  </w:r>
                  <w:r>
                    <w:rPr>
                      <w:rFonts w:ascii="Times New Roman" w:hAnsi="Times New Roman" w:cs="Times New Roman"/>
                    </w:rPr>
                    <w:t xml:space="preserve"> м</w:t>
                  </w:r>
                  <w:r w:rsidRPr="00AB3428">
                    <w:rPr>
                      <w:rFonts w:ascii="Times New Roman" w:hAnsi="Times New Roman" w:cs="Times New Roman"/>
                    </w:rPr>
                    <w:t>униципальной услуги</w:t>
                  </w:r>
                </w:p>
              </w:txbxContent>
            </v:textbox>
          </v:rect>
        </w:pict>
      </w:r>
    </w:p>
    <w:p w:rsidR="0035405C" w:rsidRPr="00AB3428" w:rsidRDefault="0035405C" w:rsidP="00AB3428">
      <w:pPr>
        <w:ind w:firstLine="709"/>
        <w:rPr>
          <w:rFonts w:ascii="Times New Roman" w:eastAsia="Times New Roman" w:hAnsi="Times New Roman" w:cs="Times New Roman"/>
          <w:sz w:val="24"/>
          <w:szCs w:val="24"/>
          <w:lang w:eastAsia="ru-RU"/>
        </w:rPr>
      </w:pPr>
    </w:p>
    <w:p w:rsidR="0035405C" w:rsidRPr="00AB3428" w:rsidRDefault="0035405C" w:rsidP="00AB3428">
      <w:pPr>
        <w:ind w:firstLine="709"/>
        <w:rPr>
          <w:rFonts w:ascii="Times New Roman" w:eastAsia="Times New Roman" w:hAnsi="Times New Roman" w:cs="Times New Roman"/>
          <w:sz w:val="24"/>
          <w:szCs w:val="24"/>
          <w:lang w:eastAsia="ru-RU"/>
        </w:rPr>
      </w:pPr>
    </w:p>
    <w:p w:rsidR="0035405C" w:rsidRPr="00AB3428" w:rsidRDefault="0035405C" w:rsidP="00AB3428">
      <w:pPr>
        <w:ind w:firstLine="709"/>
        <w:rPr>
          <w:rFonts w:ascii="Times New Roman" w:eastAsia="Times New Roman" w:hAnsi="Times New Roman" w:cs="Times New Roman"/>
          <w:sz w:val="24"/>
          <w:szCs w:val="24"/>
          <w:lang w:eastAsia="ru-RU"/>
        </w:rPr>
      </w:pPr>
    </w:p>
    <w:p w:rsidR="0035405C" w:rsidRPr="00AB3428" w:rsidRDefault="0071461A" w:rsidP="00AB3428">
      <w:pPr>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158" type="#_x0000_t32" style="position:absolute;left:0;text-align:left;margin-left:153.05pt;margin-top:11.9pt;width:0;height:15.25pt;z-index:251695104;visibility:visible;mso-wrap-style:square;mso-width-percent:0;mso-height-percent:0;mso-wrap-distance-left:3.17497mm;mso-wrap-distance-top:0;mso-wrap-distance-right:3.17497mm;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" strokecolor="#5b9bd5" strokeweight=".5pt">
            <v:stroke endarrow="block" joinstyle="miter"/>
            <o:lock v:ext="edit" shapetype="f"/>
          </v:shape>
        </w:pict>
      </w:r>
    </w:p>
    <w:p w:rsidR="0035405C" w:rsidRPr="00AB3428" w:rsidRDefault="0071461A" w:rsidP="00AB3428">
      <w:pPr>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76" o:spid="_x0000_s1030" style="position:absolute;left:0;text-align:left;margin-left:-15.3pt;margin-top:16.1pt;width:369pt;height:33.75pt;z-index:251678720;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" fillcolor="window" strokecolor="windowText" strokeweight="1pt">
            <v:path arrowok="t"/>
            <v:textbox style="mso-next-textbox:#Прямоугольник 76">
              <w:txbxContent>
                <w:p w:rsidR="0071461A" w:rsidRDefault="0071461A" w:rsidP="0035405C">
                  <w:pPr>
                    <w:rPr>
                      <w:rFonts w:ascii="Times New Roman" w:hAnsi="Times New Roman" w:cs="Times New Roman"/>
                    </w:rPr>
                  </w:pPr>
                  <w:r w:rsidRPr="00AB3428">
                    <w:rPr>
                      <w:rFonts w:ascii="Times New Roman" w:hAnsi="Times New Roman" w:cs="Times New Roman"/>
                    </w:rPr>
                    <w:t>Получены ответы на межведомственные</w:t>
                  </w:r>
                  <w:r>
                    <w:rPr>
                      <w:rFonts w:ascii="Times New Roman" w:hAnsi="Times New Roman" w:cs="Times New Roman"/>
                    </w:rPr>
                    <w:t xml:space="preserve"> </w:t>
                  </w:r>
                </w:p>
                <w:p w:rsidR="0071461A" w:rsidRPr="00AB3428" w:rsidRDefault="0071461A" w:rsidP="0035405C">
                  <w:pPr>
                    <w:rPr>
                      <w:rFonts w:ascii="Times New Roman" w:hAnsi="Times New Roman" w:cs="Times New Roman"/>
                    </w:rPr>
                  </w:pPr>
                  <w:r>
                    <w:rPr>
                      <w:rFonts w:ascii="Times New Roman" w:hAnsi="Times New Roman" w:cs="Times New Roman"/>
                    </w:rPr>
                    <w:t>(внутриведомственные)</w:t>
                  </w:r>
                  <w:r w:rsidRPr="00AB3428">
                    <w:rPr>
                      <w:rFonts w:ascii="Times New Roman" w:hAnsi="Times New Roman" w:cs="Times New Roman"/>
                    </w:rPr>
                    <w:t xml:space="preserve"> запросы</w:t>
                  </w:r>
                </w:p>
              </w:txbxContent>
            </v:textbox>
          </v:rect>
        </w:pict>
      </w:r>
    </w:p>
    <w:p w:rsidR="0035405C" w:rsidRPr="00AB3428" w:rsidRDefault="0035405C" w:rsidP="00AB3428">
      <w:pPr>
        <w:ind w:firstLine="709"/>
        <w:rPr>
          <w:rFonts w:ascii="Times New Roman" w:eastAsia="Times New Roman" w:hAnsi="Times New Roman" w:cs="Times New Roman"/>
          <w:sz w:val="24"/>
          <w:szCs w:val="24"/>
          <w:lang w:eastAsia="ru-RU"/>
        </w:rPr>
      </w:pPr>
    </w:p>
    <w:p w:rsidR="0035405C" w:rsidRPr="00AB3428" w:rsidRDefault="0035405C" w:rsidP="00AB3428">
      <w:pPr>
        <w:ind w:firstLine="709"/>
        <w:rPr>
          <w:rFonts w:ascii="Times New Roman" w:eastAsia="Times New Roman" w:hAnsi="Times New Roman" w:cs="Times New Roman"/>
          <w:sz w:val="24"/>
          <w:szCs w:val="24"/>
          <w:lang w:eastAsia="ru-RU"/>
        </w:rPr>
      </w:pPr>
    </w:p>
    <w:p w:rsidR="0035405C" w:rsidRPr="00AB3428" w:rsidRDefault="0071461A" w:rsidP="00AB3428">
      <w:pPr>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pict>
          <v:shape id="_x0000_s1157" type="#_x0000_t32" style="position:absolute;left:0;text-align:left;margin-left:153.8pt;margin-top:10.3pt;width:0;height:15.25pt;z-index:251694080;visibility:visible;mso-wrap-style:square;mso-width-percent:0;mso-height-percent:0;mso-wrap-distance-left:3.17497mm;mso-wrap-distance-top:0;mso-wrap-distance-right:3.17497mm;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" strokecolor="#5b9bd5" strokeweight=".5pt">
            <v:stroke endarrow="block" joinstyle="miter"/>
            <o:lock v:ext="edit" shapetype="f"/>
          </v:shape>
        </w:pict>
      </w:r>
    </w:p>
    <w:p w:rsidR="0035405C" w:rsidRPr="00AB3428" w:rsidRDefault="0071461A" w:rsidP="00AB3428">
      <w:pPr>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pict>
          <v:rect id="Прямоугольник 79" o:spid="_x0000_s1031" style="position:absolute;left:0;text-align:left;margin-left:-10.75pt;margin-top:11.45pt;width:461.65pt;height:38.25pt;z-index:251669504;visibility:visible;mso-wrap-style:square;mso-width-percent:0;mso-wrap-distance-left:9pt;mso-wrap-distance-top:0;mso-wrap-distance-right:9pt;mso-wrap-distance-bottom:0;mso-position-horizontal-relative:margin;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" fillcolor="window" strokecolor="windowText" strokeweight="1pt">
            <v:path arrowok="t"/>
            <v:textbox>
              <w:txbxContent>
                <w:p w:rsidR="0071461A" w:rsidRDefault="0071461A" w:rsidP="0035405C">
                  <w:pPr>
                    <w:rPr>
                      <w:rFonts w:ascii="Times New Roman" w:hAnsi="Times New Roman" w:cs="Times New Roman"/>
                    </w:rPr>
                  </w:pPr>
                  <w:r w:rsidRPr="00AB3428">
                    <w:rPr>
                      <w:rFonts w:ascii="Times New Roman" w:hAnsi="Times New Roman" w:cs="Times New Roman"/>
                    </w:rPr>
                    <w:t>Рассмотрение документов</w:t>
                  </w:r>
                  <w:r>
                    <w:rPr>
                      <w:rFonts w:ascii="Times New Roman" w:hAnsi="Times New Roman" w:cs="Times New Roman"/>
                    </w:rPr>
                    <w:t>, необходимых для предоставления</w:t>
                  </w:r>
                  <w:r w:rsidRPr="00AB3428">
                    <w:rPr>
                      <w:rFonts w:ascii="Times New Roman" w:hAnsi="Times New Roman" w:cs="Times New Roman"/>
                    </w:rPr>
                    <w:t xml:space="preserve"> муниципал</w:t>
                  </w:r>
                  <w:r>
                    <w:rPr>
                      <w:rFonts w:ascii="Times New Roman" w:hAnsi="Times New Roman" w:cs="Times New Roman"/>
                    </w:rPr>
                    <w:t xml:space="preserve">ьной услуги, </w:t>
                  </w:r>
                </w:p>
                <w:p w:rsidR="0071461A" w:rsidRPr="00AB3428" w:rsidRDefault="0071461A" w:rsidP="0035405C">
                  <w:pPr>
                    <w:rPr>
                      <w:rFonts w:ascii="Times New Roman" w:hAnsi="Times New Roman" w:cs="Times New Roman"/>
                    </w:rPr>
                  </w:pPr>
                  <w:r>
                    <w:rPr>
                      <w:rFonts w:ascii="Times New Roman" w:hAnsi="Times New Roman" w:cs="Times New Roman"/>
                    </w:rPr>
                    <w:t>на заседании Комиссии</w:t>
                  </w:r>
                </w:p>
              </w:txbxContent>
            </v:textbox>
            <w10:wrap anchorx="margin"/>
          </v:rect>
        </w:pict>
      </w:r>
    </w:p>
    <w:p w:rsidR="0035405C" w:rsidRPr="00AB3428" w:rsidRDefault="0035405C" w:rsidP="00AB3428">
      <w:pPr>
        <w:ind w:firstLine="709"/>
        <w:rPr>
          <w:rFonts w:ascii="Times New Roman" w:eastAsia="Times New Roman" w:hAnsi="Times New Roman" w:cs="Times New Roman"/>
          <w:sz w:val="28"/>
          <w:szCs w:val="28"/>
          <w:lang w:eastAsia="ru-RU"/>
        </w:rPr>
      </w:pPr>
    </w:p>
    <w:p w:rsidR="0035405C" w:rsidRPr="00AB3428" w:rsidRDefault="0035405C" w:rsidP="00AB3428">
      <w:pPr>
        <w:ind w:firstLine="709"/>
        <w:rPr>
          <w:rFonts w:ascii="Times New Roman" w:eastAsia="Times New Roman" w:hAnsi="Times New Roman" w:cs="Times New Roman"/>
          <w:sz w:val="28"/>
          <w:szCs w:val="28"/>
          <w:lang w:eastAsia="ru-RU"/>
        </w:rPr>
      </w:pPr>
    </w:p>
    <w:p w:rsidR="0035405C" w:rsidRPr="00AB3428" w:rsidRDefault="0071461A" w:rsidP="00AB3428">
      <w:pPr>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pict>
          <v:rect id="Прямоугольник 85" o:spid="_x0000_s1032" style="position:absolute;left:0;text-align:left;margin-left:-10.75pt;margin-top:17.3pt;width:204.65pt;height:39.35pt;z-index:251672576;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" fillcolor="window" strokecolor="windowText" strokeweight="1pt">
            <v:path arrowok="t"/>
            <v:textbox>
              <w:txbxContent>
                <w:p w:rsidR="0071461A" w:rsidRPr="00AB3428" w:rsidRDefault="0071461A" w:rsidP="0035405C">
                  <w:pPr>
                    <w:rPr>
                      <w:rFonts w:ascii="Times New Roman" w:hAnsi="Times New Roman" w:cs="Times New Roman"/>
                    </w:rPr>
                  </w:pPr>
                  <w:r w:rsidRPr="00AB3428">
                    <w:rPr>
                      <w:rFonts w:ascii="Times New Roman" w:hAnsi="Times New Roman" w:cs="Times New Roman"/>
                    </w:rPr>
                    <w:t>Отсутствуют основания для отказа в предоставлении муниципальной услуги</w:t>
                  </w:r>
                </w:p>
              </w:txbxContent>
            </v:textbox>
          </v:rect>
        </w:pict>
      </w:r>
      <w:r>
        <w:rPr>
          <w:rFonts w:ascii="Times New Roman" w:eastAsia="Times New Roman" w:hAnsi="Times New Roman" w:cs="Times New Roman"/>
          <w:noProof/>
          <w:sz w:val="24"/>
          <w:szCs w:val="24"/>
          <w:lang w:eastAsia="ru-RU"/>
        </w:rPr>
        <w:pict>
          <v:shape id="Прямая со стрелкой 81" o:spid="_x0000_s1041" type="#_x0000_t32" style="position:absolute;left:0;text-align:left;margin-left:325.6pt;margin-top:4.65pt;width:18.75pt;height:12.65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" strokecolor="#5b9bd5" strokeweight=".5pt">
            <v:stroke endarrow="block" joinstyle="miter"/>
            <o:lock v:ext="edit" shapetype="f"/>
          </v:shape>
        </w:pict>
      </w:r>
      <w:r>
        <w:rPr>
          <w:rFonts w:ascii="Times New Roman" w:eastAsia="Times New Roman" w:hAnsi="Times New Roman" w:cs="Times New Roman"/>
          <w:noProof/>
          <w:sz w:val="24"/>
          <w:szCs w:val="24"/>
          <w:lang w:eastAsia="ru-RU"/>
        </w:rPr>
        <w:pict>
          <v:shape id="Прямая со стрелкой 83" o:spid="_x0000_s1040" type="#_x0000_t32" style="position:absolute;left:0;text-align:left;margin-left:136.65pt;margin-top:1.45pt;width:14.35pt;height:12.2pt;flip:x;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" strokecolor="#5b9bd5" strokeweight=".5pt">
            <v:stroke endarrow="block" joinstyle="miter"/>
            <o:lock v:ext="edit" shapetype="f"/>
          </v:shape>
        </w:pict>
      </w:r>
    </w:p>
    <w:p w:rsidR="0035405C" w:rsidRPr="00AB3428" w:rsidRDefault="0071461A" w:rsidP="00AB3428">
      <w:pPr>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pict>
          <v:rect id="Прямоугольник 84" o:spid="_x0000_s1033" style="position:absolute;left:0;text-align:left;margin-left:237.25pt;margin-top:4.95pt;width:215.9pt;height:38.2pt;z-index:251673600;visibility:visible;mso-wrap-distance-left:9pt;mso-wrap-distance-top:0;mso-wrap-distance-right:9pt;mso-wrap-distance-bottom:0;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" fillcolor="window" strokecolor="windowText" strokeweight="1pt">
            <v:path arrowok="t"/>
            <v:textbox>
              <w:txbxContent>
                <w:p w:rsidR="0071461A" w:rsidRPr="00AB3428" w:rsidRDefault="0071461A" w:rsidP="0035405C">
                  <w:pPr>
                    <w:rPr>
                      <w:rFonts w:ascii="Times New Roman" w:hAnsi="Times New Roman" w:cs="Times New Roman"/>
                    </w:rPr>
                  </w:pPr>
                  <w:r w:rsidRPr="00AB3428">
                    <w:rPr>
                      <w:rFonts w:ascii="Times New Roman" w:hAnsi="Times New Roman" w:cs="Times New Roman"/>
                    </w:rPr>
                    <w:t xml:space="preserve">Наличие оснований для отказа в предоставлении муниципальной услуги </w:t>
                  </w:r>
                </w:p>
              </w:txbxContent>
            </v:textbox>
            <w10:wrap anchorx="margin"/>
          </v:rect>
        </w:pict>
      </w:r>
    </w:p>
    <w:p w:rsidR="0035405C" w:rsidRPr="00AB3428" w:rsidRDefault="0035405C" w:rsidP="00AB3428">
      <w:pPr>
        <w:ind w:firstLine="709"/>
        <w:rPr>
          <w:rFonts w:ascii="Times New Roman" w:eastAsia="Times New Roman" w:hAnsi="Times New Roman" w:cs="Times New Roman"/>
          <w:sz w:val="28"/>
          <w:szCs w:val="28"/>
          <w:lang w:eastAsia="ru-RU"/>
        </w:rPr>
      </w:pPr>
    </w:p>
    <w:p w:rsidR="0035405C" w:rsidRPr="00AB3428" w:rsidRDefault="0071461A" w:rsidP="00AB3428">
      <w:pPr>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pict>
          <v:shape id="_x0000_s1146" type="#_x0000_t32" style="position:absolute;left:0;text-align:left;margin-left:355.2pt;margin-top:13.35pt;width:18.75pt;height:12.65pt;z-index:2516838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" strokecolor="#5b9bd5" strokeweight=".5pt">
            <v:stroke endarrow="block" joinstyle="miter"/>
            <o:lock v:ext="edit" shapetype="f"/>
          </v:shape>
        </w:pict>
      </w:r>
      <w:r>
        <w:rPr>
          <w:rFonts w:ascii="Times New Roman" w:eastAsia="Times New Roman" w:hAnsi="Times New Roman" w:cs="Times New Roman"/>
          <w:noProof/>
          <w:sz w:val="24"/>
          <w:szCs w:val="24"/>
          <w:lang w:eastAsia="ru-RU"/>
        </w:rPr>
        <w:pict>
          <v:shape id="_x0000_s1145" type="#_x0000_t32" style="position:absolute;left:0;text-align:left;margin-left:110.6pt;margin-top:10.2pt;width:14.35pt;height:12.2pt;flip:x;z-index:2516828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" strokecolor="#5b9bd5" strokeweight=".5pt">
            <v:stroke endarrow="block" joinstyle="miter"/>
            <o:lock v:ext="edit" shapetype="f"/>
          </v:shape>
        </w:pict>
      </w:r>
    </w:p>
    <w:p w:rsidR="0035405C" w:rsidRPr="00AB3428" w:rsidRDefault="0071461A" w:rsidP="00AB3428">
      <w:pPr>
        <w:tabs>
          <w:tab w:val="left" w:pos="3090"/>
        </w:tabs>
        <w:ind w:firstLine="709"/>
        <w:jc w:val="left"/>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pict>
          <v:rect id="Прямоугольник 93" o:spid="_x0000_s1034" style="position:absolute;left:0;text-align:left;margin-left:240.25pt;margin-top:6.55pt;width:212.95pt;height:43.85pt;z-index:251674624;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" fillcolor="window" strokecolor="windowText" strokeweight="1pt">
            <v:path arrowok="t"/>
            <v:textbox>
              <w:txbxContent>
                <w:p w:rsidR="0071461A" w:rsidRPr="00AB3428" w:rsidRDefault="0071461A" w:rsidP="0035405C">
                  <w:pPr>
                    <w:rPr>
                      <w:rFonts w:ascii="Times New Roman" w:hAnsi="Times New Roman" w:cs="Times New Roman"/>
                    </w:rPr>
                  </w:pPr>
                  <w:r w:rsidRPr="00AB3428">
                    <w:rPr>
                      <w:rFonts w:ascii="Times New Roman" w:hAnsi="Times New Roman" w:cs="Times New Roman"/>
                    </w:rPr>
                    <w:t>Принятие решения об отказе в предо</w:t>
                  </w:r>
                  <w:r>
                    <w:rPr>
                      <w:rFonts w:ascii="Times New Roman" w:hAnsi="Times New Roman" w:cs="Times New Roman"/>
                    </w:rPr>
                    <w:t>ставлении муниципальной услуги</w:t>
                  </w:r>
                </w:p>
              </w:txbxContent>
            </v:textbox>
          </v:rect>
        </w:pict>
      </w:r>
      <w:r>
        <w:rPr>
          <w:rFonts w:ascii="Times New Roman" w:eastAsia="Times New Roman" w:hAnsi="Times New Roman" w:cs="Times New Roman"/>
          <w:noProof/>
          <w:sz w:val="24"/>
          <w:szCs w:val="24"/>
          <w:lang w:eastAsia="ru-RU"/>
        </w:rPr>
        <w:pict>
          <v:rect id="Прямоугольник 95" o:spid="_x0000_s1035" style="position:absolute;left:0;text-align:left;margin-left:-10.75pt;margin-top:12.6pt;width:205.55pt;height:42.6pt;z-index:251680768;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" fillcolor="window" strokecolor="windowText" strokeweight="1pt">
            <v:path arrowok="t"/>
            <v:textbox>
              <w:txbxContent>
                <w:p w:rsidR="0071461A" w:rsidRPr="00AB3428" w:rsidRDefault="0071461A" w:rsidP="0035405C">
                  <w:pPr>
                    <w:rPr>
                      <w:rFonts w:ascii="Times New Roman" w:hAnsi="Times New Roman" w:cs="Times New Roman"/>
                    </w:rPr>
                  </w:pPr>
                  <w:r w:rsidRPr="00AB3428">
                    <w:rPr>
                      <w:rFonts w:ascii="Times New Roman" w:hAnsi="Times New Roman" w:cs="Times New Roman"/>
                    </w:rPr>
                    <w:t>Принятие решения о предо</w:t>
                  </w:r>
                  <w:r>
                    <w:rPr>
                      <w:rFonts w:ascii="Times New Roman" w:hAnsi="Times New Roman" w:cs="Times New Roman"/>
                    </w:rPr>
                    <w:t>ставлении муниципальной услуги</w:t>
                  </w:r>
                </w:p>
              </w:txbxContent>
            </v:textbox>
          </v:rect>
        </w:pict>
      </w:r>
      <w:r w:rsidR="0035405C" w:rsidRPr="00AB3428">
        <w:rPr>
          <w:rFonts w:ascii="Times New Roman" w:eastAsia="Times New Roman" w:hAnsi="Times New Roman" w:cs="Times New Roman"/>
          <w:sz w:val="28"/>
          <w:szCs w:val="28"/>
          <w:lang w:eastAsia="ru-RU"/>
        </w:rPr>
        <w:tab/>
      </w:r>
    </w:p>
    <w:p w:rsidR="0035405C" w:rsidRPr="00AB3428" w:rsidRDefault="0035405C" w:rsidP="00AB3428">
      <w:pPr>
        <w:ind w:firstLine="709"/>
        <w:rPr>
          <w:rFonts w:ascii="Times New Roman" w:eastAsia="Times New Roman" w:hAnsi="Times New Roman" w:cs="Times New Roman"/>
          <w:sz w:val="28"/>
          <w:szCs w:val="28"/>
          <w:lang w:eastAsia="ru-RU"/>
        </w:rPr>
      </w:pPr>
    </w:p>
    <w:p w:rsidR="0035405C" w:rsidRPr="00AB3428" w:rsidRDefault="0035405C" w:rsidP="00AB3428">
      <w:pPr>
        <w:ind w:firstLine="709"/>
        <w:rPr>
          <w:rFonts w:ascii="Times New Roman" w:eastAsia="Times New Roman" w:hAnsi="Times New Roman" w:cs="Times New Roman"/>
          <w:sz w:val="28"/>
          <w:szCs w:val="28"/>
          <w:lang w:eastAsia="ru-RU"/>
        </w:rPr>
      </w:pPr>
    </w:p>
    <w:p w:rsidR="0035405C" w:rsidRPr="00AB3428" w:rsidRDefault="0071461A" w:rsidP="00AB3428">
      <w:pPr>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_x0000_s1147" style="position:absolute;left:0;text-align:left;margin-left:-8.2pt;margin-top:19.1pt;width:464.35pt;height:38.25pt;z-index:251684864;visibility:visible;mso-wrap-distance-left:9pt;mso-wrap-distance-top:0;mso-wrap-distance-right:9pt;mso-wrap-distance-bottom:0;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" fillcolor="window" strokecolor="windowText" strokeweight="1pt">
            <v:path arrowok="t"/>
            <v:textbox style="mso-next-textbox:#_x0000_s1147">
              <w:txbxContent>
                <w:p w:rsidR="0071461A" w:rsidRPr="00AB3428" w:rsidRDefault="0071461A" w:rsidP="00596E94">
                  <w:pPr>
                    <w:rPr>
                      <w:rFonts w:ascii="Times New Roman" w:hAnsi="Times New Roman" w:cs="Times New Roman"/>
                    </w:rPr>
                  </w:pPr>
                  <w:r>
                    <w:rPr>
                      <w:rFonts w:ascii="Times New Roman" w:hAnsi="Times New Roman" w:cs="Times New Roman"/>
                    </w:rPr>
                    <w:t>Выдача (направление) заявителю принятого решения</w:t>
                  </w:r>
                </w:p>
              </w:txbxContent>
            </v:textbox>
            <w10:wrap anchorx="margin"/>
          </v:rect>
        </w:pict>
      </w:r>
      <w:r>
        <w:rPr>
          <w:rFonts w:ascii="Times New Roman" w:eastAsia="Times New Roman" w:hAnsi="Times New Roman" w:cs="Times New Roman"/>
          <w:noProof/>
          <w:sz w:val="28"/>
          <w:szCs w:val="28"/>
          <w:lang w:eastAsia="ru-RU"/>
        </w:rPr>
        <w:pict>
          <v:shape id="_x0000_s1149" type="#_x0000_t32" style="position:absolute;left:0;text-align:left;margin-left:387.85pt;margin-top:4.35pt;width:18.75pt;height:12.65pt;z-index:2516869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" strokecolor="#5b9bd5" strokeweight=".5pt">
            <v:stroke endarrow="block" joinstyle="miter"/>
            <o:lock v:ext="edit" shapetype="f"/>
          </v:shape>
        </w:pict>
      </w:r>
      <w:r>
        <w:rPr>
          <w:rFonts w:ascii="Times New Roman" w:eastAsia="Times New Roman" w:hAnsi="Times New Roman" w:cs="Times New Roman"/>
          <w:noProof/>
          <w:sz w:val="28"/>
          <w:szCs w:val="28"/>
          <w:lang w:eastAsia="ru-RU"/>
        </w:rPr>
        <w:pict>
          <v:shape id="_x0000_s1148" type="#_x0000_t32" style="position:absolute;left:0;text-align:left;margin-left:87.15pt;margin-top:6.9pt;width:14.35pt;height:12.2pt;flip:x;z-index:2516858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" strokecolor="#5b9bd5" strokeweight=".5pt">
            <v:stroke endarrow="block" joinstyle="miter"/>
            <o:lock v:ext="edit" shapetype="f"/>
          </v:shape>
        </w:pict>
      </w:r>
    </w:p>
    <w:p w:rsidR="0035405C" w:rsidRPr="00AB3428" w:rsidRDefault="0035405C" w:rsidP="00AB3428">
      <w:pPr>
        <w:ind w:firstLine="709"/>
        <w:rPr>
          <w:rFonts w:ascii="Times New Roman" w:eastAsia="Times New Roman" w:hAnsi="Times New Roman" w:cs="Times New Roman"/>
          <w:sz w:val="28"/>
          <w:szCs w:val="28"/>
          <w:lang w:eastAsia="ru-RU"/>
        </w:rPr>
      </w:pPr>
    </w:p>
    <w:p w:rsidR="0035405C" w:rsidRPr="00AB3428" w:rsidRDefault="0035405C" w:rsidP="00AB3428">
      <w:pPr>
        <w:ind w:firstLine="709"/>
        <w:rPr>
          <w:rFonts w:ascii="Times New Roman" w:eastAsia="Times New Roman" w:hAnsi="Times New Roman" w:cs="Times New Roman"/>
          <w:sz w:val="28"/>
          <w:szCs w:val="28"/>
          <w:lang w:eastAsia="ru-RU"/>
        </w:rPr>
      </w:pPr>
    </w:p>
    <w:p w:rsidR="0035405C" w:rsidRPr="00AB3428" w:rsidRDefault="0071461A" w:rsidP="00AB3428">
      <w:pPr>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pict>
          <v:shape id="_x0000_s1161" type="#_x0000_t32" style="position:absolute;left:0;text-align:left;margin-left:405.8pt;margin-top:7.6pt;width:0;height:17.45pt;z-index:251698176;visibility:visible;mso-wrap-style:square;mso-width-percent:0;mso-height-percent:0;mso-wrap-distance-left:3.17497mm;mso-wrap-distance-top:0;mso-wrap-distance-right:3.17497mm;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" strokecolor="#5b9bd5" strokeweight=".5pt">
            <v:stroke endarrow="block" joinstyle="miter"/>
            <o:lock v:ext="edit" shapetype="f"/>
          </v:shape>
        </w:pict>
      </w:r>
      <w:r>
        <w:rPr>
          <w:rFonts w:ascii="Times New Roman" w:eastAsia="Times New Roman" w:hAnsi="Times New Roman" w:cs="Times New Roman"/>
          <w:noProof/>
          <w:sz w:val="24"/>
          <w:szCs w:val="24"/>
          <w:lang w:eastAsia="ru-RU"/>
        </w:rPr>
        <w:pict>
          <v:shape id="Прямая со стрелкой 78" o:spid="_x0000_s1042" type="#_x0000_t32" style="position:absolute;left:0;text-align:left;margin-left:96.15pt;margin-top:9.05pt;width:0;height:17.45pt;z-index:251679744;visibility:visible;mso-wrap-style:square;mso-width-percent:0;mso-height-percent:0;mso-wrap-distance-left:3.17497mm;mso-wrap-distance-top:0;mso-wrap-distance-right:3.17497mm;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" strokecolor="#5b9bd5" strokeweight=".5pt">
            <v:stroke endarrow="block" joinstyle="miter"/>
            <o:lock v:ext="edit" shapetype="f"/>
          </v:shape>
        </w:pict>
      </w:r>
    </w:p>
    <w:p w:rsidR="0035405C" w:rsidRPr="00AB3428" w:rsidRDefault="0071461A"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pict>
          <v:rect id="_x0000_s1155" style="position:absolute;left:0;text-align:left;margin-left:237.25pt;margin-top:8.95pt;width:215.9pt;height:44.65pt;z-index:251692032;visibility:visible;mso-wrap-distance-left:9pt;mso-wrap-distance-top:0;mso-wrap-distance-right:9pt;mso-wrap-distance-bottom:0;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" fillcolor="window" strokecolor="windowText" strokeweight="1pt">
            <v:path arrowok="t"/>
            <v:textbox>
              <w:txbxContent>
                <w:p w:rsidR="0071461A" w:rsidRPr="00AB3428" w:rsidRDefault="0071461A" w:rsidP="00B90DCB">
                  <w:pPr>
                    <w:rPr>
                      <w:rFonts w:ascii="Times New Roman" w:hAnsi="Times New Roman" w:cs="Times New Roman"/>
                    </w:rPr>
                  </w:pPr>
                  <w:r>
                    <w:rPr>
                      <w:rFonts w:ascii="Times New Roman" w:hAnsi="Times New Roman" w:cs="Times New Roman"/>
                    </w:rPr>
                    <w:t xml:space="preserve">Не поступление в установленный срок от </w:t>
                  </w:r>
                  <w:proofErr w:type="gramStart"/>
                  <w:r>
                    <w:rPr>
                      <w:rFonts w:ascii="Times New Roman" w:hAnsi="Times New Roman" w:cs="Times New Roman"/>
                    </w:rPr>
                    <w:t>заявителя</w:t>
                  </w:r>
                  <w:proofErr w:type="gramEnd"/>
                  <w:r>
                    <w:rPr>
                      <w:rFonts w:ascii="Times New Roman" w:hAnsi="Times New Roman" w:cs="Times New Roman"/>
                    </w:rPr>
                    <w:t xml:space="preserve"> </w:t>
                  </w:r>
                  <w:r w:rsidRPr="00AB3428">
                    <w:rPr>
                      <w:rFonts w:ascii="Times New Roman" w:hAnsi="Times New Roman" w:cs="Times New Roman"/>
                    </w:rPr>
                    <w:t xml:space="preserve"> </w:t>
                  </w:r>
                  <w:r>
                    <w:rPr>
                      <w:rFonts w:ascii="Times New Roman" w:hAnsi="Times New Roman" w:cs="Times New Roman"/>
                    </w:rPr>
                    <w:t>подписанного в 2-х экз. соглашения о предоставлении субсидии</w:t>
                  </w:r>
                </w:p>
              </w:txbxContent>
            </v:textbox>
            <w10:wrap anchorx="margin"/>
          </v:rect>
        </w:pict>
      </w:r>
      <w:r>
        <w:rPr>
          <w:rFonts w:ascii="Times New Roman" w:eastAsia="Times New Roman" w:hAnsi="Times New Roman" w:cs="Times New Roman"/>
          <w:noProof/>
          <w:sz w:val="24"/>
          <w:szCs w:val="24"/>
          <w:lang w:eastAsia="ru-RU"/>
        </w:rPr>
        <w:pict>
          <v:rect id="_x0000_s1150" style="position:absolute;left:0;text-align:left;margin-left:-7.45pt;margin-top:10.4pt;width:209.7pt;height:50.1pt;z-index:251687936;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" fillcolor="window" strokecolor="windowText" strokeweight="1pt">
            <v:path arrowok="t"/>
            <v:textbox style="mso-next-textbox:#_x0000_s1150">
              <w:txbxContent>
                <w:p w:rsidR="0071461A" w:rsidRPr="00AB3428" w:rsidRDefault="0071461A" w:rsidP="00D24E84">
                  <w:pPr>
                    <w:rPr>
                      <w:rFonts w:ascii="Times New Roman" w:hAnsi="Times New Roman" w:cs="Times New Roman"/>
                    </w:rPr>
                  </w:pPr>
                  <w:r>
                    <w:rPr>
                      <w:rFonts w:ascii="Times New Roman" w:hAnsi="Times New Roman" w:cs="Times New Roman"/>
                    </w:rPr>
                    <w:t>Заключение соглашения о предоставлении субсидии</w:t>
                  </w:r>
                </w:p>
              </w:txbxContent>
            </v:textbox>
          </v:rect>
        </w:pict>
      </w:r>
    </w:p>
    <w:p w:rsidR="0035405C" w:rsidRPr="00AB3428" w:rsidRDefault="0035405C" w:rsidP="00AB3428">
      <w:pPr>
        <w:widowControl w:val="0"/>
        <w:autoSpaceDE w:val="0"/>
        <w:autoSpaceDN w:val="0"/>
        <w:adjustRightInd w:val="0"/>
        <w:ind w:firstLine="709"/>
        <w:jc w:val="both"/>
        <w:rPr>
          <w:rFonts w:ascii="Times New Roman" w:eastAsia="Times New Roman" w:hAnsi="Times New Roman" w:cs="Times New Roman"/>
          <w:sz w:val="28"/>
          <w:szCs w:val="28"/>
          <w:lang w:eastAsia="ru-RU"/>
        </w:rPr>
      </w:pPr>
    </w:p>
    <w:p w:rsidR="00490A25" w:rsidRDefault="0071461A" w:rsidP="00AB3428">
      <w:r>
        <w:rPr>
          <w:rFonts w:ascii="Times New Roman" w:eastAsia="Times New Roman" w:hAnsi="Times New Roman" w:cs="Times New Roman"/>
          <w:noProof/>
          <w:sz w:val="24"/>
          <w:szCs w:val="24"/>
          <w:lang w:eastAsia="ru-RU"/>
        </w:rPr>
        <w:pict>
          <v:shape id="_x0000_s1159" type="#_x0000_t32" style="position:absolute;left:0;text-align:left;margin-left:409.55pt;margin-top:93.05pt;width:0;height:17.45pt;z-index:251696128;visibility:visible;mso-wrap-style:square;mso-width-percent:0;mso-height-percent:0;mso-wrap-distance-left:3.17497mm;mso-wrap-distance-top:0;mso-wrap-distance-right:3.17497mm;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" strokecolor="#5b9bd5" strokeweight=".5pt">
            <v:stroke endarrow="block" joinstyle="miter"/>
            <o:lock v:ext="edit" shapetype="f"/>
          </v:shape>
        </w:pict>
      </w:r>
      <w:r>
        <w:rPr>
          <w:rFonts w:ascii="Times New Roman" w:eastAsia="Times New Roman" w:hAnsi="Times New Roman" w:cs="Times New Roman"/>
          <w:noProof/>
          <w:sz w:val="24"/>
          <w:szCs w:val="24"/>
          <w:lang w:eastAsia="ru-RU"/>
        </w:rPr>
        <w:pict>
          <v:shape id="_x0000_s1156" type="#_x0000_t32" style="position:absolute;left:0;text-align:left;margin-left:406.6pt;margin-top:24.55pt;width:0;height:17.45pt;z-index:251693056;visibility:visible;mso-wrap-style:square;mso-width-percent:0;mso-height-percent:0;mso-wrap-distance-left:3.17497mm;mso-wrap-distance-top:0;mso-wrap-distance-right:3.17497mm;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" strokecolor="#5b9bd5" strokeweight=".5pt">
            <v:stroke endarrow="block" joinstyle="miter"/>
            <o:lock v:ext="edit" shapetype="f"/>
          </v:shape>
        </w:pict>
      </w:r>
      <w:r>
        <w:rPr>
          <w:rFonts w:ascii="Times New Roman" w:eastAsia="Times New Roman" w:hAnsi="Times New Roman" w:cs="Times New Roman"/>
          <w:noProof/>
          <w:sz w:val="24"/>
          <w:szCs w:val="24"/>
          <w:lang w:eastAsia="ru-RU"/>
        </w:rPr>
        <w:pict>
          <v:rect id="_x0000_s1160" style="position:absolute;left:0;text-align:left;margin-left:238.25pt;margin-top:112.5pt;width:214.95pt;height:30pt;z-index:251697152">
            <v:textbox>
              <w:txbxContent>
                <w:p w:rsidR="0071461A" w:rsidRPr="008E1027" w:rsidRDefault="0071461A">
                  <w:pPr>
                    <w:rPr>
                      <w:rFonts w:ascii="Times New Roman" w:hAnsi="Times New Roman" w:cs="Times New Roman"/>
                    </w:rPr>
                  </w:pPr>
                  <w:r w:rsidRPr="008E1027">
                    <w:rPr>
                      <w:rFonts w:ascii="Times New Roman" w:hAnsi="Times New Roman" w:cs="Times New Roman"/>
                    </w:rPr>
                    <w:t>Выдач</w:t>
                  </w:r>
                  <w:r>
                    <w:rPr>
                      <w:rFonts w:ascii="Times New Roman" w:hAnsi="Times New Roman" w:cs="Times New Roman"/>
                    </w:rPr>
                    <w:t>а (направление) заявителю принятого решения</w:t>
                  </w:r>
                </w:p>
              </w:txbxContent>
            </v:textbox>
          </v:rect>
        </w:pict>
      </w:r>
      <w:r>
        <w:rPr>
          <w:rFonts w:ascii="Times New Roman" w:eastAsia="Times New Roman" w:hAnsi="Times New Roman" w:cs="Times New Roman"/>
          <w:noProof/>
          <w:sz w:val="24"/>
          <w:szCs w:val="24"/>
          <w:lang w:eastAsia="ru-RU"/>
        </w:rPr>
        <w:pict>
          <v:rect id="_x0000_s1152" style="position:absolute;left:0;text-align:left;margin-left:238.25pt;margin-top:42pt;width:216.4pt;height:48.75pt;z-index:251688960;visibility:visible;mso-wrap-distance-left:9pt;mso-wrap-distance-top:0;mso-wrap-distance-right:9pt;mso-wrap-distance-bottom:0;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" fillcolor="window" strokecolor="windowText" strokeweight="1pt">
            <v:path arrowok="t"/>
            <v:textbox>
              <w:txbxContent>
                <w:p w:rsidR="0071461A" w:rsidRPr="00AB3428" w:rsidRDefault="0071461A" w:rsidP="00B90DCB">
                  <w:pPr>
                    <w:rPr>
                      <w:rFonts w:ascii="Times New Roman" w:hAnsi="Times New Roman" w:cs="Times New Roman"/>
                    </w:rPr>
                  </w:pPr>
                  <w:r>
                    <w:rPr>
                      <w:rFonts w:ascii="Times New Roman" w:hAnsi="Times New Roman" w:cs="Times New Roman"/>
                    </w:rPr>
                    <w:t>Принятие решения об отмене распоряжения администрации района о предоставлении субсидии</w:t>
                  </w:r>
                  <w:r w:rsidRPr="00AB3428">
                    <w:rPr>
                      <w:rFonts w:ascii="Times New Roman" w:hAnsi="Times New Roman" w:cs="Times New Roman"/>
                    </w:rPr>
                    <w:t xml:space="preserve"> </w:t>
                  </w:r>
                </w:p>
              </w:txbxContent>
            </v:textbox>
            <w10:wrap anchorx="margin"/>
          </v:rect>
        </w:pict>
      </w:r>
      <w:r>
        <w:rPr>
          <w:rFonts w:ascii="Times New Roman" w:eastAsia="Times New Roman" w:hAnsi="Times New Roman" w:cs="Times New Roman"/>
          <w:noProof/>
          <w:sz w:val="24"/>
          <w:szCs w:val="24"/>
          <w:lang w:eastAsia="ru-RU"/>
        </w:rPr>
        <w:pict>
          <v:rect id="Прямоугольник 97" o:spid="_x0000_s1036" style="position:absolute;left:0;text-align:left;margin-left:-6.3pt;margin-top:50.25pt;width:214.1pt;height:27pt;z-index:251677696;visibility:visible;mso-height-percent:0;mso-wrap-distance-left:9pt;mso-wrap-distance-top:0;mso-wrap-distance-right:9pt;mso-wrap-distance-bottom:0;mso-position-horizontal-relative:text;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" fillcolor="window" strokecolor="windowText" strokeweight="1pt">
            <v:path arrowok="t"/>
            <v:textbox>
              <w:txbxContent>
                <w:p w:rsidR="0071461A" w:rsidRDefault="0071461A" w:rsidP="0035405C">
                  <w:pPr>
                    <w:rPr>
                      <w:rFonts w:ascii="Times New Roman" w:hAnsi="Times New Roman" w:cs="Times New Roman"/>
                      <w:sz w:val="24"/>
                      <w:szCs w:val="24"/>
                    </w:rPr>
                  </w:pPr>
                  <w:r w:rsidRPr="006F00DC">
                    <w:rPr>
                      <w:rFonts w:ascii="Times New Roman" w:hAnsi="Times New Roman" w:cs="Times New Roman"/>
                      <w:sz w:val="24"/>
                      <w:szCs w:val="24"/>
                    </w:rPr>
                    <w:t>Перечисление субсидии заявителю</w:t>
                  </w:r>
                </w:p>
                <w:p w:rsidR="0071461A" w:rsidRPr="006F00DC" w:rsidRDefault="0071461A" w:rsidP="0035405C">
                  <w:pPr>
                    <w:rPr>
                      <w:rFonts w:ascii="Times New Roman" w:hAnsi="Times New Roman" w:cs="Times New Roman"/>
                      <w:sz w:val="24"/>
                      <w:szCs w:val="24"/>
                    </w:rPr>
                  </w:pPr>
                </w:p>
              </w:txbxContent>
            </v:textbox>
          </v:rect>
        </w:pict>
      </w:r>
      <w:r>
        <w:rPr>
          <w:rFonts w:ascii="Times New Roman" w:eastAsia="Times New Roman" w:hAnsi="Times New Roman" w:cs="Times New Roman"/>
          <w:noProof/>
          <w:sz w:val="24"/>
          <w:szCs w:val="24"/>
          <w:lang w:eastAsia="ru-RU"/>
        </w:rPr>
        <w:pict>
          <v:shape id="_x0000_s1154" type="#_x0000_t32" style="position:absolute;left:0;text-align:left;margin-left:98.5pt;margin-top:31.75pt;width:0;height:17.45pt;z-index:251691008;visibility:visible;mso-wrap-style:square;mso-width-percent:0;mso-height-percent:0;mso-wrap-distance-left:3.17497mm;mso-wrap-distance-top:0;mso-wrap-distance-right:3.17497mm;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" strokecolor="#5b9bd5" strokeweight=".5pt">
            <v:stroke endarrow="block" joinstyle="miter"/>
            <o:lock v:ext="edit" shapetype="f"/>
          </v:shape>
        </w:pict>
      </w:r>
      <w:r>
        <w:rPr>
          <w:rFonts w:ascii="Times New Roman" w:eastAsia="Times New Roman" w:hAnsi="Times New Roman" w:cs="Times New Roman"/>
          <w:noProof/>
          <w:sz w:val="24"/>
          <w:szCs w:val="24"/>
          <w:lang w:eastAsia="ru-RU"/>
        </w:rPr>
        <w:pict>
          <v:shape id="_x0000_s1153" type="#_x0000_t32" style="position:absolute;left:0;text-align:left;margin-left:208.55pt;margin-top:2.25pt;width:21pt;height:0;z-index:251689984" o:connectortype="straight">
            <v:stroke endarrow="block"/>
          </v:shape>
        </w:pict>
      </w:r>
    </w:p>
    <w:p w:rsidR="00490A25" w:rsidRPr="00490A25" w:rsidRDefault="00490A25" w:rsidP="00490A25"/>
    <w:p w:rsidR="00490A25" w:rsidRPr="00490A25" w:rsidRDefault="00490A25" w:rsidP="00490A25"/>
    <w:p w:rsidR="00490A25" w:rsidRPr="00490A25" w:rsidRDefault="00490A25" w:rsidP="00490A25"/>
    <w:p w:rsidR="00490A25" w:rsidRPr="00490A25" w:rsidRDefault="00490A25" w:rsidP="00490A25"/>
    <w:p w:rsidR="00490A25" w:rsidRPr="00490A25" w:rsidRDefault="00490A25" w:rsidP="00490A25"/>
    <w:p w:rsidR="00490A25" w:rsidRDefault="00490A25" w:rsidP="00490A25"/>
    <w:p w:rsidR="00490A25" w:rsidRDefault="00490A25">
      <w:r>
        <w:br w:type="page"/>
      </w:r>
    </w:p>
    <w:p w:rsidR="00490A25" w:rsidRDefault="00490A25" w:rsidP="00490A25">
      <w:pPr>
        <w:autoSpaceDE w:val="0"/>
        <w:autoSpaceDN w:val="0"/>
        <w:adjustRightInd w:val="0"/>
        <w:jc w:val="right"/>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2</w:t>
      </w:r>
    </w:p>
    <w:p w:rsidR="00490A25" w:rsidRPr="0035405C" w:rsidRDefault="00490A25" w:rsidP="00490A25">
      <w:pPr>
        <w:autoSpaceDE w:val="0"/>
        <w:autoSpaceDN w:val="0"/>
        <w:adjustRightInd w:val="0"/>
        <w:jc w:val="right"/>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к постановлению</w:t>
      </w:r>
      <w:r>
        <w:rPr>
          <w:rFonts w:ascii="Times New Roman" w:eastAsia="Times New Roman" w:hAnsi="Times New Roman" w:cs="Times New Roman"/>
          <w:sz w:val="28"/>
          <w:szCs w:val="28"/>
          <w:lang w:eastAsia="ru-RU"/>
        </w:rPr>
        <w:t xml:space="preserve"> </w:t>
      </w:r>
      <w:r w:rsidRPr="0035405C">
        <w:rPr>
          <w:rFonts w:ascii="Times New Roman" w:eastAsia="Times New Roman" w:hAnsi="Times New Roman" w:cs="Times New Roman"/>
          <w:sz w:val="28"/>
          <w:szCs w:val="28"/>
          <w:lang w:eastAsia="ru-RU"/>
        </w:rPr>
        <w:t xml:space="preserve">администрации </w:t>
      </w:r>
    </w:p>
    <w:p w:rsidR="00490A25" w:rsidRPr="0035405C" w:rsidRDefault="00490A25" w:rsidP="00490A25">
      <w:pPr>
        <w:autoSpaceDE w:val="0"/>
        <w:autoSpaceDN w:val="0"/>
        <w:adjustRightInd w:val="0"/>
        <w:jc w:val="right"/>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Ханты-Мансийского района </w:t>
      </w:r>
    </w:p>
    <w:p w:rsidR="00490A25" w:rsidRDefault="00490A25" w:rsidP="00490A25">
      <w:pPr>
        <w:autoSpaceDE w:val="0"/>
        <w:autoSpaceDN w:val="0"/>
        <w:adjustRightInd w:val="0"/>
        <w:jc w:val="right"/>
        <w:rPr>
          <w:rFonts w:ascii="Times New Roman" w:eastAsia="Times New Roman" w:hAnsi="Times New Roman" w:cs="Times New Roman"/>
          <w:sz w:val="28"/>
          <w:szCs w:val="28"/>
          <w:lang w:eastAsia="ru-RU"/>
        </w:rPr>
      </w:pPr>
      <w:r w:rsidRPr="0035405C">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_____________</w:t>
      </w:r>
      <w:r w:rsidRPr="0035405C">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____</w:t>
      </w:r>
    </w:p>
    <w:p w:rsidR="00490A25" w:rsidRDefault="00490A25" w:rsidP="00490A25">
      <w:pPr>
        <w:autoSpaceDE w:val="0"/>
        <w:autoSpaceDN w:val="0"/>
        <w:adjustRightInd w:val="0"/>
        <w:jc w:val="right"/>
        <w:rPr>
          <w:rFonts w:ascii="Times New Roman" w:eastAsia="Times New Roman" w:hAnsi="Times New Roman" w:cs="Times New Roman"/>
          <w:sz w:val="28"/>
          <w:szCs w:val="28"/>
          <w:lang w:eastAsia="ru-RU"/>
        </w:rPr>
      </w:pPr>
    </w:p>
    <w:p w:rsidR="00490A25" w:rsidRDefault="00490A25" w:rsidP="00490A25">
      <w:pPr>
        <w:autoSpaceDE w:val="0"/>
        <w:autoSpaceDN w:val="0"/>
        <w:adjustRightInd w:val="0"/>
        <w:jc w:val="right"/>
        <w:rPr>
          <w:rFonts w:ascii="Times New Roman" w:eastAsia="Times New Roman" w:hAnsi="Times New Roman" w:cs="Times New Roman"/>
          <w:sz w:val="28"/>
          <w:szCs w:val="28"/>
          <w:lang w:eastAsia="ru-RU"/>
        </w:rPr>
      </w:pPr>
    </w:p>
    <w:p w:rsidR="00490A25" w:rsidRPr="00490A25" w:rsidRDefault="00490A25" w:rsidP="00490A25">
      <w:pPr>
        <w:autoSpaceDE w:val="0"/>
        <w:autoSpaceDN w:val="0"/>
        <w:adjustRightInd w:val="0"/>
        <w:rPr>
          <w:rFonts w:ascii="Times New Roman" w:eastAsia="Times New Roman" w:hAnsi="Times New Roman" w:cs="Times New Roman"/>
          <w:bCs/>
          <w:sz w:val="28"/>
          <w:szCs w:val="28"/>
          <w:lang w:eastAsia="ru-RU"/>
        </w:rPr>
      </w:pPr>
      <w:r w:rsidRPr="00490A25">
        <w:rPr>
          <w:rFonts w:ascii="Times New Roman" w:eastAsia="Times New Roman" w:hAnsi="Times New Roman" w:cs="Times New Roman"/>
          <w:bCs/>
          <w:sz w:val="28"/>
          <w:szCs w:val="28"/>
          <w:lang w:eastAsia="ru-RU"/>
        </w:rPr>
        <w:t>Административный регламент</w:t>
      </w:r>
    </w:p>
    <w:p w:rsidR="00490A25" w:rsidRPr="00490A25" w:rsidRDefault="00490A25" w:rsidP="00490A25">
      <w:pPr>
        <w:autoSpaceDE w:val="0"/>
        <w:autoSpaceDN w:val="0"/>
        <w:adjustRightInd w:val="0"/>
        <w:rPr>
          <w:rFonts w:ascii="Times New Roman" w:eastAsia="Times New Roman" w:hAnsi="Times New Roman" w:cs="Times New Roman"/>
          <w:bCs/>
          <w:sz w:val="28"/>
          <w:szCs w:val="28"/>
          <w:lang w:eastAsia="ru-RU"/>
        </w:rPr>
      </w:pPr>
      <w:r w:rsidRPr="00490A25">
        <w:rPr>
          <w:rFonts w:ascii="Times New Roman" w:eastAsia="Times New Roman" w:hAnsi="Times New Roman" w:cs="Times New Roman"/>
          <w:bCs/>
          <w:sz w:val="28"/>
          <w:szCs w:val="28"/>
          <w:lang w:eastAsia="ru-RU"/>
        </w:rPr>
        <w:t xml:space="preserve">предоставления муниципальной услуги по предоставлению субсидий </w:t>
      </w:r>
      <w:r w:rsidRPr="00490A25">
        <w:rPr>
          <w:rFonts w:ascii="Times New Roman" w:eastAsia="Times New Roman" w:hAnsi="Times New Roman" w:cs="Times New Roman"/>
          <w:bCs/>
          <w:sz w:val="28"/>
          <w:szCs w:val="28"/>
          <w:lang w:eastAsia="ru-RU"/>
        </w:rPr>
        <w:br/>
        <w:t xml:space="preserve">на возмещение затрат и (или) недополученных доходов производителям отдельных товаров, услуг </w:t>
      </w:r>
      <w:proofErr w:type="gramStart"/>
      <w:r w:rsidRPr="00490A25">
        <w:rPr>
          <w:rFonts w:ascii="Times New Roman" w:eastAsia="Times New Roman" w:hAnsi="Times New Roman" w:cs="Times New Roman"/>
          <w:bCs/>
          <w:sz w:val="28"/>
          <w:szCs w:val="28"/>
          <w:lang w:eastAsia="ru-RU"/>
        </w:rPr>
        <w:t>в</w:t>
      </w:r>
      <w:proofErr w:type="gramEnd"/>
      <w:r w:rsidRPr="00490A25">
        <w:rPr>
          <w:rFonts w:ascii="Times New Roman" w:eastAsia="Times New Roman" w:hAnsi="Times New Roman" w:cs="Times New Roman"/>
          <w:bCs/>
          <w:sz w:val="28"/>
          <w:szCs w:val="28"/>
          <w:lang w:eastAsia="ru-RU"/>
        </w:rPr>
        <w:t xml:space="preserve"> </w:t>
      </w:r>
      <w:proofErr w:type="gramStart"/>
      <w:r w:rsidRPr="00490A25">
        <w:rPr>
          <w:rFonts w:ascii="Times New Roman" w:eastAsia="Times New Roman" w:hAnsi="Times New Roman" w:cs="Times New Roman"/>
          <w:bCs/>
          <w:sz w:val="28"/>
          <w:szCs w:val="28"/>
          <w:lang w:eastAsia="ru-RU"/>
        </w:rPr>
        <w:t>Ханты-Мансийском</w:t>
      </w:r>
      <w:proofErr w:type="gramEnd"/>
      <w:r w:rsidRPr="00490A25">
        <w:rPr>
          <w:rFonts w:ascii="Times New Roman" w:eastAsia="Times New Roman" w:hAnsi="Times New Roman" w:cs="Times New Roman"/>
          <w:bCs/>
          <w:sz w:val="28"/>
          <w:szCs w:val="28"/>
          <w:lang w:eastAsia="ru-RU"/>
        </w:rPr>
        <w:t xml:space="preserve"> районе</w:t>
      </w:r>
    </w:p>
    <w:p w:rsidR="00490A25" w:rsidRPr="00490A25" w:rsidRDefault="00490A25" w:rsidP="00490A25">
      <w:pPr>
        <w:tabs>
          <w:tab w:val="left" w:pos="-1080"/>
        </w:tabs>
        <w:rPr>
          <w:rFonts w:ascii="Times New Roman" w:eastAsia="Times New Roman" w:hAnsi="Times New Roman" w:cs="Times New Roman"/>
          <w:b/>
          <w:sz w:val="25"/>
          <w:szCs w:val="25"/>
          <w:lang w:eastAsia="ru-RU"/>
        </w:rPr>
      </w:pPr>
    </w:p>
    <w:p w:rsidR="00490A25" w:rsidRPr="00490A25" w:rsidRDefault="00490A25" w:rsidP="005469B5">
      <w:pPr>
        <w:numPr>
          <w:ilvl w:val="0"/>
          <w:numId w:val="5"/>
        </w:numPr>
        <w:autoSpaceDE w:val="0"/>
        <w:autoSpaceDN w:val="0"/>
        <w:adjustRightInd w:val="0"/>
        <w:spacing w:after="200" w:line="276" w:lineRule="auto"/>
        <w:ind w:left="0"/>
        <w:contextualSpacing/>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Общие положения</w:t>
      </w:r>
    </w:p>
    <w:p w:rsidR="00490A25" w:rsidRPr="00490A25" w:rsidRDefault="00490A25" w:rsidP="00490A25">
      <w:pPr>
        <w:autoSpaceDE w:val="0"/>
        <w:autoSpaceDN w:val="0"/>
        <w:adjustRightInd w:val="0"/>
        <w:contextualSpacing/>
        <w:jc w:val="left"/>
        <w:rPr>
          <w:rFonts w:ascii="Times New Roman" w:eastAsia="Times New Roman" w:hAnsi="Times New Roman" w:cs="Times New Roman"/>
          <w:b/>
          <w:sz w:val="28"/>
          <w:szCs w:val="28"/>
          <w:lang w:eastAsia="ru-RU"/>
        </w:rPr>
      </w:pPr>
    </w:p>
    <w:p w:rsidR="00490A25" w:rsidRPr="00490A25" w:rsidRDefault="00490A25" w:rsidP="00490A25">
      <w:pPr>
        <w:autoSpaceDE w:val="0"/>
        <w:autoSpaceDN w:val="0"/>
        <w:adjustRightInd w:val="0"/>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Предмет регулирования административного регламента</w:t>
      </w:r>
    </w:p>
    <w:p w:rsidR="00490A25" w:rsidRPr="00490A25" w:rsidRDefault="00490A25" w:rsidP="00490A25">
      <w:pPr>
        <w:autoSpaceDE w:val="0"/>
        <w:autoSpaceDN w:val="0"/>
        <w:adjustRightInd w:val="0"/>
        <w:rPr>
          <w:rFonts w:ascii="Times New Roman" w:eastAsia="Times New Roman" w:hAnsi="Times New Roman" w:cs="Times New Roman"/>
          <w:sz w:val="28"/>
          <w:szCs w:val="28"/>
          <w:lang w:eastAsia="ru-RU"/>
        </w:rPr>
      </w:pPr>
    </w:p>
    <w:p w:rsidR="00490A25" w:rsidRPr="00490A25" w:rsidRDefault="00490A25" w:rsidP="005469B5">
      <w:pPr>
        <w:numPr>
          <w:ilvl w:val="0"/>
          <w:numId w:val="4"/>
        </w:numPr>
        <w:tabs>
          <w:tab w:val="left" w:pos="1134"/>
        </w:tabs>
        <w:autoSpaceDE w:val="0"/>
        <w:autoSpaceDN w:val="0"/>
        <w:adjustRightInd w:val="0"/>
        <w:ind w:left="0" w:firstLine="709"/>
        <w:jc w:val="both"/>
        <w:outlineLvl w:val="0"/>
        <w:rPr>
          <w:rFonts w:ascii="Times New Roman" w:eastAsia="Times New Roman" w:hAnsi="Times New Roman" w:cs="Times New Roman"/>
          <w:sz w:val="28"/>
          <w:szCs w:val="28"/>
          <w:lang w:eastAsia="ru-RU"/>
        </w:rPr>
      </w:pPr>
      <w:bookmarkStart w:id="1" w:name="_Toc370307278"/>
      <w:bookmarkStart w:id="2" w:name="_Toc370307881"/>
      <w:proofErr w:type="gramStart"/>
      <w:r w:rsidRPr="00490A25">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w:t>
      </w:r>
      <w:r w:rsidRPr="00490A25">
        <w:rPr>
          <w:rFonts w:ascii="Times New Roman" w:eastAsia="Times New Roman" w:hAnsi="Times New Roman" w:cs="Times New Roman"/>
          <w:bCs/>
          <w:sz w:val="28"/>
          <w:szCs w:val="28"/>
          <w:lang w:eastAsia="ru-RU"/>
        </w:rPr>
        <w:t xml:space="preserve">по предоставлению субсидий на возмещение затрат и (или) недополученных доходов производителям отдельных товаров, услуг в Ханты-Мансийском районе </w:t>
      </w:r>
      <w:r w:rsidRPr="00490A25">
        <w:rPr>
          <w:rFonts w:ascii="Times New Roman" w:eastAsia="Times New Roman" w:hAnsi="Times New Roman" w:cs="Times New Roman"/>
          <w:sz w:val="28"/>
          <w:szCs w:val="28"/>
          <w:lang w:eastAsia="ru-RU"/>
        </w:rPr>
        <w:t xml:space="preserve">(далее – административный регламент, муниципальная услуга) </w:t>
      </w:r>
      <w:bookmarkEnd w:id="1"/>
      <w:bookmarkEnd w:id="2"/>
      <w:r w:rsidRPr="00490A25">
        <w:rPr>
          <w:rFonts w:ascii="Times New Roman" w:eastAsia="Times New Roman" w:hAnsi="Times New Roman" w:cs="Times New Roman"/>
          <w:sz w:val="28"/>
          <w:szCs w:val="28"/>
          <w:lang w:eastAsia="ru-RU"/>
        </w:rPr>
        <w:t>устанавливает сроки и последовательность административных процедур и административных действий администрации Ханты-Мансийского района и ее органа, департамента строительства, архитектуры и жилищно-коммунального хозяйства (далее также – уполномоченный орган, администрация района, департамент), а также порядок его взаимодействия</w:t>
      </w:r>
      <w:proofErr w:type="gramEnd"/>
      <w:r w:rsidRPr="00490A25">
        <w:rPr>
          <w:rFonts w:ascii="Times New Roman" w:eastAsia="Times New Roman" w:hAnsi="Times New Roman" w:cs="Times New Roman"/>
          <w:sz w:val="28"/>
          <w:szCs w:val="28"/>
          <w:lang w:eastAsia="ru-RU"/>
        </w:rPr>
        <w:t xml:space="preserve"> с заявителями, органами власти и организациями при предоставлении муниципальной услуги.</w:t>
      </w:r>
    </w:p>
    <w:p w:rsidR="00490A25" w:rsidRPr="00490A25" w:rsidRDefault="00490A25" w:rsidP="005469B5">
      <w:pPr>
        <w:numPr>
          <w:ilvl w:val="0"/>
          <w:numId w:val="4"/>
        </w:numPr>
        <w:tabs>
          <w:tab w:val="left" w:pos="1134"/>
        </w:tabs>
        <w:autoSpaceDE w:val="0"/>
        <w:autoSpaceDN w:val="0"/>
        <w:adjustRightInd w:val="0"/>
        <w:ind w:left="0" w:firstLine="709"/>
        <w:jc w:val="both"/>
        <w:outlineLvl w:val="0"/>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 xml:space="preserve">Действие настоящего административного регламента распространяется на субсидии, предоставляемые на следующие цели: </w:t>
      </w:r>
    </w:p>
    <w:p w:rsidR="00490A25" w:rsidRPr="00490A25" w:rsidRDefault="00490A25" w:rsidP="000E1716">
      <w:pPr>
        <w:widowControl w:val="0"/>
        <w:autoSpaceDE w:val="0"/>
        <w:autoSpaceDN w:val="0"/>
        <w:adjustRightInd w:val="0"/>
        <w:ind w:firstLine="709"/>
        <w:jc w:val="both"/>
        <w:rPr>
          <w:rFonts w:ascii="Times New Roman" w:eastAsia="Calibri" w:hAnsi="Times New Roman" w:cs="Times New Roman"/>
          <w:bCs/>
          <w:sz w:val="28"/>
          <w:szCs w:val="28"/>
        </w:rPr>
      </w:pPr>
      <w:r w:rsidRPr="00490A25">
        <w:rPr>
          <w:rFonts w:ascii="Times New Roman" w:eastAsia="Calibri" w:hAnsi="Times New Roman" w:cs="Times New Roman"/>
          <w:sz w:val="28"/>
          <w:szCs w:val="28"/>
        </w:rPr>
        <w:t>1) на возмещение затрат в связи с оказанием населению услуг по тарифам, не обеспечивающим издержки бань (далее – субсидия 1)</w:t>
      </w:r>
      <w:r w:rsidRPr="00490A25">
        <w:rPr>
          <w:rFonts w:ascii="Times New Roman" w:eastAsia="Calibri" w:hAnsi="Times New Roman" w:cs="Times New Roman"/>
          <w:bCs/>
          <w:sz w:val="28"/>
          <w:szCs w:val="28"/>
        </w:rPr>
        <w:t>, по следующим направлениям понесенных расходов:</w:t>
      </w:r>
    </w:p>
    <w:p w:rsidR="00490A25" w:rsidRPr="00490A25" w:rsidRDefault="00490A25" w:rsidP="000E1716">
      <w:pPr>
        <w:widowControl w:val="0"/>
        <w:autoSpaceDE w:val="0"/>
        <w:autoSpaceDN w:val="0"/>
        <w:adjustRightInd w:val="0"/>
        <w:ind w:firstLine="709"/>
        <w:jc w:val="both"/>
        <w:rPr>
          <w:rFonts w:ascii="Times New Roman" w:eastAsia="Calibri" w:hAnsi="Times New Roman" w:cs="Times New Roman"/>
          <w:bCs/>
          <w:sz w:val="28"/>
          <w:szCs w:val="28"/>
        </w:rPr>
      </w:pPr>
      <w:r w:rsidRPr="00490A25">
        <w:rPr>
          <w:rFonts w:ascii="Times New Roman" w:eastAsia="Calibri" w:hAnsi="Times New Roman" w:cs="Times New Roman"/>
          <w:bCs/>
          <w:sz w:val="28"/>
          <w:szCs w:val="28"/>
        </w:rPr>
        <w:t xml:space="preserve">производственные расходы (на сырье и материалы, общехозяйственные расходы, прочие производственные расходы); </w:t>
      </w:r>
    </w:p>
    <w:p w:rsidR="00490A25" w:rsidRPr="00490A25" w:rsidRDefault="00490A25" w:rsidP="000E1716">
      <w:pPr>
        <w:widowControl w:val="0"/>
        <w:autoSpaceDE w:val="0"/>
        <w:autoSpaceDN w:val="0"/>
        <w:adjustRightInd w:val="0"/>
        <w:ind w:firstLine="709"/>
        <w:jc w:val="both"/>
        <w:rPr>
          <w:rFonts w:ascii="Times New Roman" w:eastAsia="Calibri" w:hAnsi="Times New Roman" w:cs="Times New Roman"/>
          <w:bCs/>
          <w:sz w:val="28"/>
          <w:szCs w:val="28"/>
        </w:rPr>
      </w:pPr>
      <w:r w:rsidRPr="00490A25">
        <w:rPr>
          <w:rFonts w:ascii="Times New Roman" w:eastAsia="Calibri" w:hAnsi="Times New Roman" w:cs="Times New Roman"/>
          <w:bCs/>
          <w:sz w:val="28"/>
          <w:szCs w:val="28"/>
        </w:rPr>
        <w:t>ремонтные расходы;</w:t>
      </w:r>
    </w:p>
    <w:p w:rsidR="00490A25" w:rsidRPr="00490A25" w:rsidRDefault="00490A25" w:rsidP="000E1716">
      <w:pPr>
        <w:widowControl w:val="0"/>
        <w:autoSpaceDE w:val="0"/>
        <w:autoSpaceDN w:val="0"/>
        <w:adjustRightInd w:val="0"/>
        <w:ind w:firstLine="709"/>
        <w:jc w:val="both"/>
        <w:rPr>
          <w:rFonts w:ascii="Times New Roman" w:eastAsia="Calibri" w:hAnsi="Times New Roman" w:cs="Times New Roman"/>
          <w:bCs/>
          <w:sz w:val="28"/>
          <w:szCs w:val="28"/>
        </w:rPr>
      </w:pPr>
      <w:r w:rsidRPr="00490A25">
        <w:rPr>
          <w:rFonts w:ascii="Times New Roman" w:eastAsia="Calibri" w:hAnsi="Times New Roman" w:cs="Times New Roman"/>
          <w:bCs/>
          <w:sz w:val="28"/>
          <w:szCs w:val="28"/>
        </w:rPr>
        <w:t>административные расходы;</w:t>
      </w:r>
    </w:p>
    <w:p w:rsidR="00490A25" w:rsidRPr="00490A25" w:rsidRDefault="00490A25" w:rsidP="000E1716">
      <w:pPr>
        <w:widowControl w:val="0"/>
        <w:autoSpaceDE w:val="0"/>
        <w:autoSpaceDN w:val="0"/>
        <w:adjustRightInd w:val="0"/>
        <w:ind w:firstLine="709"/>
        <w:jc w:val="both"/>
        <w:rPr>
          <w:rFonts w:ascii="Times New Roman" w:eastAsia="Calibri" w:hAnsi="Times New Roman" w:cs="Times New Roman"/>
          <w:bCs/>
          <w:sz w:val="28"/>
          <w:szCs w:val="28"/>
        </w:rPr>
      </w:pPr>
      <w:r w:rsidRPr="00490A25">
        <w:rPr>
          <w:rFonts w:ascii="Times New Roman" w:eastAsia="Calibri" w:hAnsi="Times New Roman" w:cs="Times New Roman"/>
          <w:bCs/>
          <w:sz w:val="28"/>
          <w:szCs w:val="28"/>
        </w:rPr>
        <w:t>сбытовые расходы гарантирующих организаций;</w:t>
      </w:r>
    </w:p>
    <w:p w:rsidR="00490A25" w:rsidRPr="00490A25" w:rsidRDefault="00490A25" w:rsidP="000E1716">
      <w:pPr>
        <w:widowControl w:val="0"/>
        <w:autoSpaceDE w:val="0"/>
        <w:autoSpaceDN w:val="0"/>
        <w:adjustRightInd w:val="0"/>
        <w:ind w:firstLine="709"/>
        <w:jc w:val="both"/>
        <w:rPr>
          <w:rFonts w:ascii="Times New Roman" w:eastAsia="Calibri" w:hAnsi="Times New Roman" w:cs="Times New Roman"/>
          <w:bCs/>
          <w:sz w:val="28"/>
          <w:szCs w:val="28"/>
        </w:rPr>
      </w:pPr>
      <w:r w:rsidRPr="00490A25">
        <w:rPr>
          <w:rFonts w:ascii="Times New Roman" w:eastAsia="Calibri" w:hAnsi="Times New Roman" w:cs="Times New Roman"/>
          <w:bCs/>
          <w:sz w:val="28"/>
          <w:szCs w:val="28"/>
        </w:rPr>
        <w:t>расходы на амортизацию основных средств и нематериальных активов, учитываемые в необходимой валовой выручке;</w:t>
      </w:r>
    </w:p>
    <w:p w:rsidR="00490A25" w:rsidRPr="00490A25" w:rsidRDefault="00490A25" w:rsidP="000E1716">
      <w:pPr>
        <w:widowControl w:val="0"/>
        <w:autoSpaceDE w:val="0"/>
        <w:autoSpaceDN w:val="0"/>
        <w:adjustRightInd w:val="0"/>
        <w:ind w:firstLine="709"/>
        <w:jc w:val="both"/>
        <w:rPr>
          <w:rFonts w:ascii="Times New Roman" w:eastAsia="Calibri" w:hAnsi="Times New Roman" w:cs="Times New Roman"/>
          <w:bCs/>
          <w:sz w:val="28"/>
          <w:szCs w:val="28"/>
        </w:rPr>
      </w:pPr>
      <w:r w:rsidRPr="00490A25">
        <w:rPr>
          <w:rFonts w:ascii="Times New Roman" w:eastAsia="Calibri" w:hAnsi="Times New Roman" w:cs="Times New Roman"/>
          <w:bCs/>
          <w:sz w:val="28"/>
          <w:szCs w:val="28"/>
        </w:rPr>
        <w:t>расходы на арендную плату и лизинговые платежи в отношении имущества, используемого для оказания банных услуг;</w:t>
      </w:r>
    </w:p>
    <w:p w:rsidR="00490A25" w:rsidRDefault="00490A25" w:rsidP="000E1716">
      <w:pPr>
        <w:widowControl w:val="0"/>
        <w:autoSpaceDE w:val="0"/>
        <w:autoSpaceDN w:val="0"/>
        <w:adjustRightInd w:val="0"/>
        <w:ind w:firstLine="709"/>
        <w:jc w:val="both"/>
        <w:rPr>
          <w:rFonts w:ascii="Times New Roman" w:eastAsia="Calibri" w:hAnsi="Times New Roman" w:cs="Times New Roman"/>
          <w:bCs/>
          <w:sz w:val="28"/>
          <w:szCs w:val="28"/>
        </w:rPr>
      </w:pPr>
      <w:r w:rsidRPr="00490A25">
        <w:rPr>
          <w:rFonts w:ascii="Times New Roman" w:eastAsia="Calibri" w:hAnsi="Times New Roman" w:cs="Times New Roman"/>
          <w:bCs/>
          <w:sz w:val="28"/>
          <w:szCs w:val="28"/>
        </w:rPr>
        <w:t>расходы, связанные с оплатой фонда оплаты труда основных работников, уплатой налогов и сборов;</w:t>
      </w:r>
    </w:p>
    <w:p w:rsidR="00490A25" w:rsidRPr="00490A25" w:rsidRDefault="00490A25" w:rsidP="000E1716">
      <w:pPr>
        <w:widowControl w:val="0"/>
        <w:autoSpaceDE w:val="0"/>
        <w:autoSpaceDN w:val="0"/>
        <w:adjustRightInd w:val="0"/>
        <w:ind w:firstLine="709"/>
        <w:jc w:val="both"/>
        <w:rPr>
          <w:rFonts w:ascii="Times New Roman" w:eastAsia="Calibri" w:hAnsi="Times New Roman" w:cs="Times New Roman"/>
          <w:bCs/>
          <w:sz w:val="28"/>
          <w:szCs w:val="28"/>
        </w:rPr>
      </w:pPr>
      <w:r w:rsidRPr="00490A25">
        <w:rPr>
          <w:rFonts w:ascii="Times New Roman" w:eastAsia="Calibri" w:hAnsi="Times New Roman" w:cs="Times New Roman"/>
          <w:sz w:val="28"/>
          <w:szCs w:val="28"/>
        </w:rPr>
        <w:t>2) на возмещение недополученных доходов, возникающих в</w:t>
      </w:r>
      <w:r w:rsidRPr="00490A25">
        <w:rPr>
          <w:rFonts w:ascii="Calibri" w:eastAsia="Calibri" w:hAnsi="Calibri" w:cs="Times New Roman"/>
        </w:rPr>
        <w:t xml:space="preserve"> </w:t>
      </w:r>
      <w:r w:rsidRPr="00490A25">
        <w:rPr>
          <w:rFonts w:ascii="Times New Roman" w:eastAsia="Calibri" w:hAnsi="Times New Roman" w:cs="Times New Roman"/>
          <w:sz w:val="28"/>
          <w:szCs w:val="28"/>
        </w:rPr>
        <w:t xml:space="preserve">связи с реализацией электрической энергии потребителям в зоне </w:t>
      </w:r>
      <w:r w:rsidRPr="00490A25">
        <w:rPr>
          <w:rFonts w:ascii="Times New Roman" w:eastAsia="Calibri" w:hAnsi="Times New Roman" w:cs="Times New Roman"/>
          <w:sz w:val="28"/>
          <w:szCs w:val="28"/>
        </w:rPr>
        <w:lastRenderedPageBreak/>
        <w:t xml:space="preserve">децентрализованного электроснабжения на территории </w:t>
      </w:r>
      <w:r w:rsidRPr="00490A25">
        <w:rPr>
          <w:rFonts w:ascii="Times New Roman" w:eastAsia="Calibri" w:hAnsi="Times New Roman" w:cs="Times New Roman"/>
          <w:bCs/>
          <w:sz w:val="28"/>
          <w:szCs w:val="28"/>
        </w:rPr>
        <w:t>Ханты</w:t>
      </w:r>
      <w:r w:rsidRPr="00490A25">
        <w:rPr>
          <w:rFonts w:ascii="Times New Roman" w:eastAsia="Calibri" w:hAnsi="Times New Roman" w:cs="Times New Roman"/>
          <w:sz w:val="28"/>
          <w:szCs w:val="28"/>
        </w:rPr>
        <w:t>–</w:t>
      </w:r>
      <w:r w:rsidRPr="00490A25">
        <w:rPr>
          <w:rFonts w:ascii="Times New Roman" w:eastAsia="Calibri" w:hAnsi="Times New Roman" w:cs="Times New Roman"/>
          <w:bCs/>
          <w:sz w:val="28"/>
          <w:szCs w:val="28"/>
        </w:rPr>
        <w:t xml:space="preserve">Мансийского района, по цене электрической энергии зоны централизованного электроснабжения (далее – субсидия 2); </w:t>
      </w:r>
    </w:p>
    <w:p w:rsidR="00490A25" w:rsidRPr="00553A9B" w:rsidRDefault="00490A25" w:rsidP="000E1716">
      <w:pPr>
        <w:widowControl w:val="0"/>
        <w:autoSpaceDE w:val="0"/>
        <w:autoSpaceDN w:val="0"/>
        <w:adjustRightInd w:val="0"/>
        <w:ind w:firstLine="709"/>
        <w:jc w:val="both"/>
        <w:rPr>
          <w:rFonts w:ascii="Times New Roman" w:eastAsia="Calibri" w:hAnsi="Times New Roman" w:cs="Times New Roman"/>
          <w:bCs/>
          <w:sz w:val="28"/>
          <w:szCs w:val="28"/>
        </w:rPr>
      </w:pPr>
      <w:r w:rsidRPr="00490A25">
        <w:rPr>
          <w:rFonts w:ascii="Times New Roman" w:eastAsia="Calibri" w:hAnsi="Times New Roman" w:cs="Times New Roman"/>
          <w:sz w:val="28"/>
          <w:szCs w:val="28"/>
        </w:rPr>
        <w:t>3) на возмещение затрат, связанных с оказанием услуг по утилизации (захоронению) твердых коммунальных отходов на полигонах и на установках по утилизации отходов, находящихся в муниципальной собственности, которые образуются на территории Ханты-Мансийского района (далее – субсидия 3)</w:t>
      </w:r>
      <w:r w:rsidRPr="00490A25">
        <w:rPr>
          <w:rFonts w:ascii="Times New Roman" w:eastAsia="Calibri" w:hAnsi="Times New Roman" w:cs="Times New Roman"/>
          <w:bCs/>
          <w:sz w:val="28"/>
          <w:szCs w:val="28"/>
        </w:rPr>
        <w:t xml:space="preserve">, </w:t>
      </w:r>
      <w:r w:rsidRPr="00553A9B">
        <w:rPr>
          <w:rFonts w:ascii="Times New Roman" w:eastAsia="Calibri" w:hAnsi="Times New Roman" w:cs="Times New Roman"/>
          <w:bCs/>
          <w:sz w:val="28"/>
          <w:szCs w:val="28"/>
        </w:rPr>
        <w:t>по следующим направлениям понесенных расходов:</w:t>
      </w:r>
    </w:p>
    <w:p w:rsidR="00490A25" w:rsidRPr="00553A9B" w:rsidRDefault="00490A25" w:rsidP="000E1716">
      <w:pPr>
        <w:widowControl w:val="0"/>
        <w:autoSpaceDE w:val="0"/>
        <w:autoSpaceDN w:val="0"/>
        <w:adjustRightInd w:val="0"/>
        <w:ind w:firstLine="709"/>
        <w:jc w:val="both"/>
        <w:rPr>
          <w:rFonts w:ascii="Times New Roman" w:eastAsia="Calibri" w:hAnsi="Times New Roman" w:cs="Times New Roman"/>
          <w:bCs/>
          <w:sz w:val="28"/>
          <w:szCs w:val="28"/>
        </w:rPr>
      </w:pPr>
      <w:r w:rsidRPr="00553A9B">
        <w:rPr>
          <w:rFonts w:ascii="Times New Roman" w:eastAsia="Calibri" w:hAnsi="Times New Roman" w:cs="Times New Roman"/>
          <w:bCs/>
          <w:sz w:val="28"/>
          <w:szCs w:val="28"/>
        </w:rPr>
        <w:t xml:space="preserve">производственные расходы (на сырье и материалы, общехозяйственные расходы, прочие производственные расходы); </w:t>
      </w:r>
    </w:p>
    <w:p w:rsidR="00490A25" w:rsidRPr="00553A9B" w:rsidRDefault="00490A25" w:rsidP="000E1716">
      <w:pPr>
        <w:widowControl w:val="0"/>
        <w:autoSpaceDE w:val="0"/>
        <w:autoSpaceDN w:val="0"/>
        <w:adjustRightInd w:val="0"/>
        <w:ind w:firstLine="709"/>
        <w:jc w:val="both"/>
        <w:rPr>
          <w:rFonts w:ascii="Times New Roman" w:eastAsia="Calibri" w:hAnsi="Times New Roman" w:cs="Times New Roman"/>
          <w:bCs/>
          <w:sz w:val="28"/>
          <w:szCs w:val="28"/>
        </w:rPr>
      </w:pPr>
      <w:r w:rsidRPr="00553A9B">
        <w:rPr>
          <w:rFonts w:ascii="Times New Roman" w:eastAsia="Calibri" w:hAnsi="Times New Roman" w:cs="Times New Roman"/>
          <w:bCs/>
          <w:sz w:val="28"/>
          <w:szCs w:val="28"/>
        </w:rPr>
        <w:t>ремонтные расходы;</w:t>
      </w:r>
    </w:p>
    <w:p w:rsidR="00490A25" w:rsidRPr="00553A9B" w:rsidRDefault="00490A25" w:rsidP="000E1716">
      <w:pPr>
        <w:widowControl w:val="0"/>
        <w:autoSpaceDE w:val="0"/>
        <w:autoSpaceDN w:val="0"/>
        <w:adjustRightInd w:val="0"/>
        <w:ind w:firstLine="709"/>
        <w:jc w:val="both"/>
        <w:rPr>
          <w:rFonts w:ascii="Times New Roman" w:eastAsia="Calibri" w:hAnsi="Times New Roman" w:cs="Times New Roman"/>
          <w:bCs/>
          <w:sz w:val="28"/>
          <w:szCs w:val="28"/>
        </w:rPr>
      </w:pPr>
      <w:r w:rsidRPr="00553A9B">
        <w:rPr>
          <w:rFonts w:ascii="Times New Roman" w:eastAsia="Calibri" w:hAnsi="Times New Roman" w:cs="Times New Roman"/>
          <w:bCs/>
          <w:sz w:val="28"/>
          <w:szCs w:val="28"/>
        </w:rPr>
        <w:t>административные расходы;</w:t>
      </w:r>
    </w:p>
    <w:p w:rsidR="00490A25" w:rsidRPr="00553A9B" w:rsidRDefault="00490A25" w:rsidP="000E1716">
      <w:pPr>
        <w:widowControl w:val="0"/>
        <w:autoSpaceDE w:val="0"/>
        <w:autoSpaceDN w:val="0"/>
        <w:adjustRightInd w:val="0"/>
        <w:ind w:firstLine="709"/>
        <w:jc w:val="both"/>
        <w:rPr>
          <w:rFonts w:ascii="Times New Roman" w:eastAsia="Calibri" w:hAnsi="Times New Roman" w:cs="Times New Roman"/>
          <w:bCs/>
          <w:sz w:val="28"/>
          <w:szCs w:val="28"/>
        </w:rPr>
      </w:pPr>
      <w:r w:rsidRPr="00553A9B">
        <w:rPr>
          <w:rFonts w:ascii="Times New Roman" w:eastAsia="Calibri" w:hAnsi="Times New Roman" w:cs="Times New Roman"/>
          <w:bCs/>
          <w:sz w:val="28"/>
          <w:szCs w:val="28"/>
        </w:rPr>
        <w:t>сбытовые расходы гарантирующих организаций;</w:t>
      </w:r>
    </w:p>
    <w:p w:rsidR="00490A25" w:rsidRPr="00553A9B" w:rsidRDefault="00490A25" w:rsidP="000E1716">
      <w:pPr>
        <w:widowControl w:val="0"/>
        <w:autoSpaceDE w:val="0"/>
        <w:autoSpaceDN w:val="0"/>
        <w:adjustRightInd w:val="0"/>
        <w:ind w:firstLine="709"/>
        <w:jc w:val="both"/>
        <w:rPr>
          <w:rFonts w:ascii="Times New Roman" w:eastAsia="Calibri" w:hAnsi="Times New Roman" w:cs="Times New Roman"/>
          <w:bCs/>
          <w:sz w:val="28"/>
          <w:szCs w:val="28"/>
        </w:rPr>
      </w:pPr>
      <w:r w:rsidRPr="00553A9B">
        <w:rPr>
          <w:rFonts w:ascii="Times New Roman" w:eastAsia="Calibri" w:hAnsi="Times New Roman" w:cs="Times New Roman"/>
          <w:bCs/>
          <w:sz w:val="28"/>
          <w:szCs w:val="28"/>
        </w:rPr>
        <w:t>расходы на амортизацию основных средств и нематериальных активов, учитываемые в необходимой валовой выручке;</w:t>
      </w:r>
    </w:p>
    <w:p w:rsidR="00490A25" w:rsidRPr="00553A9B" w:rsidRDefault="00490A25" w:rsidP="000E1716">
      <w:pPr>
        <w:widowControl w:val="0"/>
        <w:autoSpaceDE w:val="0"/>
        <w:autoSpaceDN w:val="0"/>
        <w:adjustRightInd w:val="0"/>
        <w:ind w:firstLine="709"/>
        <w:jc w:val="both"/>
        <w:rPr>
          <w:rFonts w:ascii="Times New Roman" w:eastAsia="Calibri" w:hAnsi="Times New Roman" w:cs="Times New Roman"/>
          <w:bCs/>
          <w:sz w:val="28"/>
          <w:szCs w:val="28"/>
        </w:rPr>
      </w:pPr>
      <w:r w:rsidRPr="00553A9B">
        <w:rPr>
          <w:rFonts w:ascii="Times New Roman" w:eastAsia="Calibri" w:hAnsi="Times New Roman" w:cs="Times New Roman"/>
          <w:bCs/>
          <w:sz w:val="28"/>
          <w:szCs w:val="28"/>
        </w:rPr>
        <w:t>расходы на арендную плату и лизинговые платежи в отношении имущества, используемого для оказания услуг</w:t>
      </w:r>
      <w:r w:rsidR="00553A9B" w:rsidRPr="00553A9B">
        <w:rPr>
          <w:rFonts w:ascii="Times New Roman" w:eastAsia="Calibri" w:hAnsi="Times New Roman" w:cs="Times New Roman"/>
          <w:bCs/>
          <w:sz w:val="28"/>
          <w:szCs w:val="28"/>
        </w:rPr>
        <w:t xml:space="preserve">и </w:t>
      </w:r>
      <w:r w:rsidR="00553A9B" w:rsidRPr="00B96337">
        <w:rPr>
          <w:rFonts w:ascii="Times New Roman" w:eastAsia="Calibri" w:hAnsi="Times New Roman" w:cs="Times New Roman"/>
          <w:bCs/>
          <w:sz w:val="28"/>
          <w:szCs w:val="28"/>
        </w:rPr>
        <w:t>по утилизации (захоронению) твердых коммунальных отходов</w:t>
      </w:r>
      <w:r w:rsidRPr="00B96337">
        <w:rPr>
          <w:rFonts w:ascii="Times New Roman" w:eastAsia="Calibri" w:hAnsi="Times New Roman" w:cs="Times New Roman"/>
          <w:bCs/>
          <w:sz w:val="28"/>
          <w:szCs w:val="28"/>
        </w:rPr>
        <w:t>;</w:t>
      </w:r>
    </w:p>
    <w:p w:rsidR="00490A25" w:rsidRPr="00553A9B" w:rsidRDefault="00490A25" w:rsidP="000E1716">
      <w:pPr>
        <w:widowControl w:val="0"/>
        <w:autoSpaceDE w:val="0"/>
        <w:autoSpaceDN w:val="0"/>
        <w:adjustRightInd w:val="0"/>
        <w:ind w:firstLine="709"/>
        <w:jc w:val="both"/>
        <w:rPr>
          <w:rFonts w:ascii="Times New Roman" w:eastAsia="Calibri" w:hAnsi="Times New Roman" w:cs="Times New Roman"/>
          <w:bCs/>
          <w:sz w:val="28"/>
          <w:szCs w:val="28"/>
        </w:rPr>
      </w:pPr>
      <w:r w:rsidRPr="00553A9B">
        <w:rPr>
          <w:rFonts w:ascii="Times New Roman" w:eastAsia="Calibri" w:hAnsi="Times New Roman" w:cs="Times New Roman"/>
          <w:bCs/>
          <w:sz w:val="28"/>
          <w:szCs w:val="28"/>
        </w:rPr>
        <w:t>расходы, связанные с оплатой фонда оплаты труда основных работников, уплатой налогов и сборов;</w:t>
      </w:r>
    </w:p>
    <w:p w:rsidR="00490A25" w:rsidRPr="00490A25" w:rsidRDefault="00490A25" w:rsidP="000E1716">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4) на возмещение затрат на проведение капитального ремонта систем теплоснабжения, газоснабжения, водоснабжения и водоотведения и подготовку к осенне-зимнему периоду жилищно-коммунального комплекса Ханты-Мансийского района (далее – субсидия 4);</w:t>
      </w:r>
    </w:p>
    <w:p w:rsidR="00490A25" w:rsidRPr="00490A25" w:rsidRDefault="00490A25" w:rsidP="000E1716">
      <w:pPr>
        <w:widowControl w:val="0"/>
        <w:autoSpaceDE w:val="0"/>
        <w:autoSpaceDN w:val="0"/>
        <w:adjustRightInd w:val="0"/>
        <w:ind w:firstLine="709"/>
        <w:jc w:val="both"/>
        <w:rPr>
          <w:rFonts w:ascii="Times New Roman" w:eastAsia="Calibri" w:hAnsi="Times New Roman" w:cs="Times New Roman"/>
          <w:bCs/>
          <w:sz w:val="28"/>
          <w:szCs w:val="28"/>
        </w:rPr>
      </w:pPr>
      <w:r w:rsidRPr="00490A25">
        <w:rPr>
          <w:rFonts w:ascii="Times New Roman" w:eastAsia="Calibri" w:hAnsi="Times New Roman" w:cs="Times New Roman"/>
          <w:bCs/>
          <w:sz w:val="28"/>
          <w:szCs w:val="28"/>
        </w:rPr>
        <w:t>5) на возмещение затрат по осуществлению отлова, транспортировки, учета, содержания, умерщвления, утилизации безнадзорных и бродячих животных на территории Ханты-Мансийского района (далее – субсидия 5).</w:t>
      </w:r>
    </w:p>
    <w:p w:rsidR="00490A25" w:rsidRPr="00490A25" w:rsidRDefault="00490A25" w:rsidP="000E1716">
      <w:pPr>
        <w:widowControl w:val="0"/>
        <w:autoSpaceDE w:val="0"/>
        <w:autoSpaceDN w:val="0"/>
        <w:adjustRightInd w:val="0"/>
        <w:ind w:firstLine="709"/>
        <w:jc w:val="both"/>
        <w:rPr>
          <w:rFonts w:ascii="Times New Roman" w:eastAsia="Calibri" w:hAnsi="Times New Roman" w:cs="Times New Roman"/>
          <w:bCs/>
          <w:sz w:val="28"/>
          <w:szCs w:val="28"/>
        </w:rPr>
      </w:pPr>
      <w:r w:rsidRPr="00490A25">
        <w:rPr>
          <w:rFonts w:ascii="Times New Roman" w:eastAsia="Calibri" w:hAnsi="Times New Roman" w:cs="Times New Roman"/>
          <w:bCs/>
          <w:sz w:val="28"/>
          <w:szCs w:val="28"/>
        </w:rPr>
        <w:t>3. Субсидии предоставляются из бюджета Ханты-Мансийского района на безвозмездной и безвозвратной основе, носят целевой характер, использование на иные цели запрещено.</w:t>
      </w:r>
    </w:p>
    <w:p w:rsidR="007F2A81" w:rsidRPr="005B1C1B" w:rsidRDefault="005B1C1B" w:rsidP="007F2A81">
      <w:pPr>
        <w:widowControl w:val="0"/>
        <w:autoSpaceDE w:val="0"/>
        <w:autoSpaceDN w:val="0"/>
        <w:adjustRightInd w:val="0"/>
        <w:ind w:firstLine="709"/>
        <w:jc w:val="both"/>
        <w:rPr>
          <w:rFonts w:ascii="Times New Roman" w:eastAsia="Calibri" w:hAnsi="Times New Roman" w:cs="Times New Roman"/>
          <w:bCs/>
          <w:sz w:val="28"/>
          <w:szCs w:val="28"/>
        </w:rPr>
      </w:pPr>
      <w:r w:rsidRPr="005B1C1B">
        <w:rPr>
          <w:rFonts w:ascii="Times New Roman" w:hAnsi="Times New Roman" w:cs="Times New Roman"/>
          <w:sz w:val="28"/>
          <w:szCs w:val="28"/>
        </w:rPr>
        <w:t xml:space="preserve">Затраты (недополученные доходы), направленные заявителем на </w:t>
      </w:r>
      <w:r w:rsidRPr="005B1C1B">
        <w:rPr>
          <w:rFonts w:ascii="Times New Roman" w:eastAsia="Calibri" w:hAnsi="Times New Roman" w:cs="Times New Roman"/>
          <w:sz w:val="28"/>
          <w:szCs w:val="28"/>
        </w:rPr>
        <w:t>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не возмещаются за счет субсидии</w:t>
      </w:r>
      <w:r w:rsidR="0055315D" w:rsidRPr="005B1C1B">
        <w:rPr>
          <w:rFonts w:ascii="Times New Roman" w:eastAsia="Calibri" w:hAnsi="Times New Roman" w:cs="Times New Roman"/>
          <w:sz w:val="28"/>
          <w:szCs w:val="28"/>
        </w:rPr>
        <w:t>.</w:t>
      </w:r>
    </w:p>
    <w:p w:rsidR="00490A25" w:rsidRPr="00490A25" w:rsidRDefault="00490A25" w:rsidP="00490A25">
      <w:pPr>
        <w:widowControl w:val="0"/>
        <w:autoSpaceDE w:val="0"/>
        <w:autoSpaceDN w:val="0"/>
        <w:adjustRightInd w:val="0"/>
        <w:ind w:firstLine="709"/>
        <w:jc w:val="both"/>
        <w:rPr>
          <w:rFonts w:ascii="Times New Roman" w:eastAsia="Times New Roman" w:hAnsi="Times New Roman" w:cs="Times New Roman"/>
          <w:sz w:val="28"/>
          <w:szCs w:val="28"/>
          <w:lang w:eastAsia="ru-RU"/>
        </w:rPr>
      </w:pPr>
    </w:p>
    <w:p w:rsidR="00D729E1" w:rsidRDefault="00D729E1" w:rsidP="00490A25">
      <w:pPr>
        <w:autoSpaceDE w:val="0"/>
        <w:autoSpaceDN w:val="0"/>
        <w:adjustRightInd w:val="0"/>
        <w:outlineLvl w:val="0"/>
        <w:rPr>
          <w:rFonts w:ascii="Times New Roman" w:eastAsia="Times New Roman" w:hAnsi="Times New Roman" w:cs="Times New Roman"/>
          <w:sz w:val="28"/>
          <w:szCs w:val="28"/>
          <w:lang w:eastAsia="ru-RU"/>
        </w:rPr>
      </w:pPr>
    </w:p>
    <w:p w:rsidR="00490A25" w:rsidRPr="00490A25" w:rsidRDefault="00490A25" w:rsidP="00490A25">
      <w:pPr>
        <w:autoSpaceDE w:val="0"/>
        <w:autoSpaceDN w:val="0"/>
        <w:adjustRightInd w:val="0"/>
        <w:outlineLvl w:val="0"/>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Сведения о заявителях</w:t>
      </w:r>
    </w:p>
    <w:p w:rsidR="00490A25" w:rsidRPr="00490A25" w:rsidRDefault="00490A25" w:rsidP="00490A25">
      <w:pPr>
        <w:autoSpaceDE w:val="0"/>
        <w:autoSpaceDN w:val="0"/>
        <w:adjustRightInd w:val="0"/>
        <w:ind w:firstLine="709"/>
        <w:rPr>
          <w:rFonts w:ascii="Times New Roman" w:eastAsia="Times New Roman" w:hAnsi="Times New Roman" w:cs="Times New Roman"/>
          <w:sz w:val="28"/>
          <w:szCs w:val="28"/>
          <w:lang w:eastAsia="ru-RU"/>
        </w:rPr>
      </w:pPr>
    </w:p>
    <w:p w:rsidR="00490A25" w:rsidRPr="00490A25" w:rsidRDefault="00490A25" w:rsidP="005469B5">
      <w:pPr>
        <w:numPr>
          <w:ilvl w:val="0"/>
          <w:numId w:val="7"/>
        </w:numPr>
        <w:tabs>
          <w:tab w:val="left" w:pos="1276"/>
        </w:tabs>
        <w:ind w:left="0" w:firstLine="709"/>
        <w:jc w:val="both"/>
        <w:outlineLvl w:val="0"/>
        <w:rPr>
          <w:rFonts w:ascii="Times New Roman" w:eastAsia="Calibri" w:hAnsi="Times New Roman" w:cs="Times New Roman"/>
          <w:color w:val="000000"/>
          <w:sz w:val="28"/>
          <w:szCs w:val="28"/>
        </w:rPr>
      </w:pPr>
      <w:bookmarkStart w:id="3" w:name="_Toc370307280"/>
      <w:bookmarkStart w:id="4" w:name="_Toc370307883"/>
      <w:r w:rsidRPr="00490A25">
        <w:rPr>
          <w:rFonts w:ascii="Times New Roman" w:eastAsia="Calibri" w:hAnsi="Times New Roman" w:cs="Times New Roman"/>
          <w:color w:val="000000"/>
          <w:sz w:val="28"/>
          <w:szCs w:val="28"/>
        </w:rPr>
        <w:t xml:space="preserve">Заявителями на получение муниципальной услуги являются производители отдельных товаров, услуг </w:t>
      </w:r>
      <w:proofErr w:type="gramStart"/>
      <w:r w:rsidRPr="00490A25">
        <w:rPr>
          <w:rFonts w:ascii="Times New Roman" w:eastAsia="Calibri" w:hAnsi="Times New Roman" w:cs="Times New Roman"/>
          <w:color w:val="000000"/>
          <w:sz w:val="28"/>
          <w:szCs w:val="28"/>
        </w:rPr>
        <w:t>в</w:t>
      </w:r>
      <w:proofErr w:type="gramEnd"/>
      <w:r w:rsidRPr="00490A25">
        <w:rPr>
          <w:rFonts w:ascii="Times New Roman" w:eastAsia="Calibri" w:hAnsi="Times New Roman" w:cs="Times New Roman"/>
          <w:color w:val="000000"/>
          <w:sz w:val="28"/>
          <w:szCs w:val="28"/>
        </w:rPr>
        <w:t xml:space="preserve"> </w:t>
      </w:r>
      <w:proofErr w:type="gramStart"/>
      <w:r w:rsidRPr="00490A25">
        <w:rPr>
          <w:rFonts w:ascii="Times New Roman" w:eastAsia="Calibri" w:hAnsi="Times New Roman" w:cs="Times New Roman"/>
          <w:color w:val="000000"/>
          <w:sz w:val="28"/>
          <w:szCs w:val="28"/>
        </w:rPr>
        <w:t>Ханты-Мансийском</w:t>
      </w:r>
      <w:proofErr w:type="gramEnd"/>
      <w:r w:rsidRPr="00490A25">
        <w:rPr>
          <w:rFonts w:ascii="Times New Roman" w:eastAsia="Calibri" w:hAnsi="Times New Roman" w:cs="Times New Roman"/>
          <w:color w:val="000000"/>
          <w:sz w:val="28"/>
          <w:szCs w:val="28"/>
        </w:rPr>
        <w:t xml:space="preserve"> районе:</w:t>
      </w:r>
    </w:p>
    <w:p w:rsidR="00490A25" w:rsidRPr="00490A25" w:rsidRDefault="00490A25" w:rsidP="00A76E07">
      <w:pPr>
        <w:tabs>
          <w:tab w:val="left" w:pos="1134"/>
        </w:tabs>
        <w:ind w:firstLine="709"/>
        <w:jc w:val="both"/>
        <w:outlineLvl w:val="0"/>
        <w:rPr>
          <w:rFonts w:ascii="Times New Roman" w:eastAsia="Calibri" w:hAnsi="Times New Roman" w:cs="Times New Roman"/>
          <w:sz w:val="28"/>
          <w:szCs w:val="28"/>
        </w:rPr>
      </w:pPr>
      <w:proofErr w:type="gramStart"/>
      <w:r w:rsidRPr="00490A25">
        <w:rPr>
          <w:rFonts w:ascii="Times New Roman" w:eastAsia="Calibri" w:hAnsi="Times New Roman" w:cs="Times New Roman"/>
          <w:sz w:val="28"/>
          <w:szCs w:val="28"/>
        </w:rPr>
        <w:lastRenderedPageBreak/>
        <w:t xml:space="preserve">юридическое лицо (за исключением государственных (муниципальных учреждений), оказывающее населению банные услуги по тарифам, установленным в соответствии с действующим законодательством Российской Федерации (для получения субсидии 1); </w:t>
      </w:r>
      <w:proofErr w:type="gramEnd"/>
    </w:p>
    <w:p w:rsidR="00490A25" w:rsidRPr="00490A25" w:rsidRDefault="00490A25" w:rsidP="00A76E07">
      <w:pPr>
        <w:widowControl w:val="0"/>
        <w:tabs>
          <w:tab w:val="left" w:pos="1134"/>
        </w:tabs>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 xml:space="preserve">гарантирующий поставщик, </w:t>
      </w:r>
      <w:proofErr w:type="spellStart"/>
      <w:r w:rsidRPr="00490A25">
        <w:rPr>
          <w:rFonts w:ascii="Times New Roman" w:eastAsia="Times New Roman" w:hAnsi="Times New Roman" w:cs="Times New Roman"/>
          <w:sz w:val="28"/>
          <w:szCs w:val="28"/>
          <w:lang w:eastAsia="ru-RU"/>
        </w:rPr>
        <w:t>энергоснабжающая</w:t>
      </w:r>
      <w:proofErr w:type="spellEnd"/>
      <w:r w:rsidRPr="00490A25">
        <w:rPr>
          <w:rFonts w:ascii="Times New Roman" w:eastAsia="Times New Roman" w:hAnsi="Times New Roman" w:cs="Times New Roman"/>
          <w:sz w:val="28"/>
          <w:szCs w:val="28"/>
          <w:lang w:eastAsia="ru-RU"/>
        </w:rPr>
        <w:t xml:space="preserve"> и </w:t>
      </w:r>
      <w:proofErr w:type="spellStart"/>
      <w:r w:rsidRPr="00490A25">
        <w:rPr>
          <w:rFonts w:ascii="Times New Roman" w:eastAsia="Times New Roman" w:hAnsi="Times New Roman" w:cs="Times New Roman"/>
          <w:sz w:val="28"/>
          <w:szCs w:val="28"/>
          <w:lang w:eastAsia="ru-RU"/>
        </w:rPr>
        <w:t>энергосбытовая</w:t>
      </w:r>
      <w:proofErr w:type="spellEnd"/>
      <w:r w:rsidRPr="00490A25">
        <w:rPr>
          <w:rFonts w:ascii="Times New Roman" w:eastAsia="Times New Roman" w:hAnsi="Times New Roman" w:cs="Times New Roman"/>
          <w:sz w:val="28"/>
          <w:szCs w:val="28"/>
          <w:lang w:eastAsia="ru-RU"/>
        </w:rPr>
        <w:t xml:space="preserve"> организация, осуществляющая реализацию электрической энергии потребителям в зоне децентрализованного электроснабжения Ханты-Мансийского района </w:t>
      </w:r>
      <w:r w:rsidRPr="00490A25">
        <w:rPr>
          <w:rFonts w:ascii="Times New Roman" w:eastAsia="Times New Roman" w:hAnsi="Times New Roman" w:cs="Times New Roman"/>
          <w:bCs/>
          <w:sz w:val="28"/>
          <w:szCs w:val="28"/>
          <w:lang w:eastAsia="ru-RU"/>
        </w:rPr>
        <w:t>по цене электрической энергии зоны централизованного электроснабжения</w:t>
      </w:r>
      <w:r w:rsidRPr="00490A25">
        <w:rPr>
          <w:rFonts w:ascii="Times New Roman" w:eastAsia="Times New Roman" w:hAnsi="Times New Roman" w:cs="Arial"/>
          <w:sz w:val="28"/>
          <w:szCs w:val="28"/>
          <w:lang w:eastAsia="ru-RU"/>
        </w:rPr>
        <w:t xml:space="preserve"> (для получения субсидии 2);</w:t>
      </w:r>
    </w:p>
    <w:p w:rsidR="00490A25" w:rsidRPr="00490A25" w:rsidRDefault="00490A25" w:rsidP="00A76E07">
      <w:pPr>
        <w:widowControl w:val="0"/>
        <w:tabs>
          <w:tab w:val="left" w:pos="1134"/>
        </w:tabs>
        <w:autoSpaceDE w:val="0"/>
        <w:autoSpaceDN w:val="0"/>
        <w:adjustRightInd w:val="0"/>
        <w:ind w:firstLine="709"/>
        <w:jc w:val="both"/>
        <w:rPr>
          <w:rFonts w:ascii="Times New Roman" w:eastAsia="Times New Roman" w:hAnsi="Times New Roman" w:cs="Arial"/>
          <w:sz w:val="28"/>
          <w:szCs w:val="28"/>
          <w:lang w:eastAsia="ru-RU"/>
        </w:rPr>
      </w:pPr>
      <w:bookmarkStart w:id="5" w:name="_Toc370307290"/>
      <w:bookmarkStart w:id="6" w:name="_Toc370307893"/>
      <w:bookmarkEnd w:id="3"/>
      <w:bookmarkEnd w:id="4"/>
      <w:proofErr w:type="gramStart"/>
      <w:r w:rsidRPr="00490A25">
        <w:rPr>
          <w:rFonts w:ascii="Times New Roman" w:eastAsia="Times New Roman" w:hAnsi="Times New Roman" w:cs="Times New Roman"/>
          <w:sz w:val="28"/>
          <w:szCs w:val="28"/>
          <w:lang w:eastAsia="ru-RU"/>
        </w:rPr>
        <w:t>юридическое лицо (за исключением государственных (муниципальных учреждений), осуществляющее деятельность по утилизации (захоронению) твердых коммунальных отходов на территории Ханты-Мансийского района</w:t>
      </w:r>
      <w:r w:rsidRPr="00490A25">
        <w:rPr>
          <w:rFonts w:ascii="Times New Roman" w:eastAsia="Times New Roman" w:hAnsi="Times New Roman" w:cs="Arial"/>
          <w:sz w:val="28"/>
          <w:szCs w:val="28"/>
          <w:lang w:eastAsia="ru-RU"/>
        </w:rPr>
        <w:t xml:space="preserve"> (для получения субсидии 3);</w:t>
      </w:r>
      <w:proofErr w:type="gramEnd"/>
    </w:p>
    <w:p w:rsidR="00490A25" w:rsidRPr="00490A25" w:rsidRDefault="00490A25" w:rsidP="00A76E07">
      <w:pPr>
        <w:widowControl w:val="0"/>
        <w:tabs>
          <w:tab w:val="left" w:pos="1134"/>
        </w:tabs>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юридическое лицо (за исключением государственных (муниципальных) учреждений), эксплуатирующее объекты жилищно-коммунального комплекса муниципального образования Ханты-Мансийский район в целях обеспечения коммунальными ресурсами населения и социальных объектов Ханты-Мансийского района</w:t>
      </w:r>
      <w:r w:rsidRPr="00490A25">
        <w:rPr>
          <w:rFonts w:ascii="Times New Roman" w:eastAsia="Times New Roman" w:hAnsi="Times New Roman" w:cs="Arial"/>
          <w:sz w:val="28"/>
          <w:szCs w:val="28"/>
          <w:lang w:eastAsia="ru-RU"/>
        </w:rPr>
        <w:t xml:space="preserve"> (для получения субсидии 4);</w:t>
      </w:r>
    </w:p>
    <w:p w:rsidR="00490A25" w:rsidRPr="00490A25" w:rsidRDefault="00490A25" w:rsidP="00A76E07">
      <w:pPr>
        <w:widowControl w:val="0"/>
        <w:tabs>
          <w:tab w:val="left" w:pos="1134"/>
        </w:tabs>
        <w:autoSpaceDE w:val="0"/>
        <w:autoSpaceDN w:val="0"/>
        <w:adjustRightInd w:val="0"/>
        <w:ind w:firstLine="709"/>
        <w:jc w:val="both"/>
        <w:rPr>
          <w:rFonts w:ascii="Times New Roman" w:eastAsia="Times New Roman" w:hAnsi="Times New Roman" w:cs="Arial"/>
          <w:sz w:val="28"/>
          <w:szCs w:val="28"/>
          <w:lang w:eastAsia="ru-RU"/>
        </w:rPr>
      </w:pPr>
      <w:proofErr w:type="gramStart"/>
      <w:r w:rsidRPr="00490A25">
        <w:rPr>
          <w:rFonts w:ascii="Times New Roman" w:eastAsia="Times New Roman" w:hAnsi="Times New Roman" w:cs="Arial"/>
          <w:sz w:val="28"/>
          <w:szCs w:val="28"/>
          <w:lang w:eastAsia="ru-RU"/>
        </w:rPr>
        <w:t>юридическое лицо (за исключением государственных (муниципальных) учреждений), индивидуальный предприниматель, осуществляющие на территории Ханты-Мансийского района деятельность по отлову, транспортировке, учету, содержанию, умерщвлению, утилизации безнадзорных и бродячих животных в соответствии с требованиями действующего законодательства Российской Федерации и Ханты-Мансийского автономного округа – Югры, правовыми актами Правительства Российской Федерации, Ханты-Мансийского автономного округа – Югры (для получения субсидии 5).</w:t>
      </w:r>
      <w:proofErr w:type="gramEnd"/>
    </w:p>
    <w:p w:rsidR="00490A25" w:rsidRPr="00490A25" w:rsidRDefault="00490A25" w:rsidP="00490A25">
      <w:pPr>
        <w:tabs>
          <w:tab w:val="left" w:pos="1134"/>
        </w:tabs>
        <w:ind w:firstLine="709"/>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5. От имени заявителя могут выступать лица, уполномоченные на представление интересов заявителя в соответствии с законодательством Российской Федерации.</w:t>
      </w:r>
    </w:p>
    <w:p w:rsidR="00490A25" w:rsidRPr="00490A25" w:rsidRDefault="00490A25" w:rsidP="00490A25">
      <w:pPr>
        <w:tabs>
          <w:tab w:val="left" w:pos="1134"/>
        </w:tabs>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6. Право на получение субсидии 1 имеет заявитель, соответствующий следующим критериям:</w:t>
      </w:r>
    </w:p>
    <w:p w:rsidR="00490A25" w:rsidRPr="00490A25" w:rsidRDefault="00490A25" w:rsidP="00490A25">
      <w:pPr>
        <w:tabs>
          <w:tab w:val="left" w:pos="1134"/>
        </w:tabs>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1) осуществляет деятельность по оказанию услуг бань населению на территории Ханты-Мансийского района;</w:t>
      </w:r>
    </w:p>
    <w:p w:rsidR="00490A25" w:rsidRPr="00490A25" w:rsidRDefault="00490A25" w:rsidP="00490A25">
      <w:pPr>
        <w:tabs>
          <w:tab w:val="left" w:pos="1134"/>
        </w:tabs>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2) тарифы на услуги бань установлены соответствующими нормативными правовыми актами.</w:t>
      </w:r>
    </w:p>
    <w:p w:rsidR="00490A25" w:rsidRPr="00490A25" w:rsidRDefault="00490A25" w:rsidP="00490A25">
      <w:pPr>
        <w:tabs>
          <w:tab w:val="left" w:pos="1134"/>
        </w:tabs>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7. Право на получение субсидии 2 имеет заявитель, соответствующий следующим критериям:</w:t>
      </w:r>
    </w:p>
    <w:p w:rsidR="00490A25" w:rsidRPr="00490A25" w:rsidRDefault="00490A25" w:rsidP="00490A25">
      <w:pPr>
        <w:widowControl w:val="0"/>
        <w:tabs>
          <w:tab w:val="left" w:pos="1134"/>
        </w:tabs>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 xml:space="preserve">1) </w:t>
      </w:r>
      <w:proofErr w:type="gramStart"/>
      <w:r w:rsidRPr="00490A25">
        <w:rPr>
          <w:rFonts w:ascii="Times New Roman" w:eastAsia="Times New Roman" w:hAnsi="Times New Roman" w:cs="Times New Roman"/>
          <w:sz w:val="28"/>
          <w:szCs w:val="28"/>
          <w:lang w:eastAsia="ru-RU"/>
        </w:rPr>
        <w:t>осуществляющий</w:t>
      </w:r>
      <w:proofErr w:type="gramEnd"/>
      <w:r w:rsidRPr="00490A25">
        <w:rPr>
          <w:rFonts w:ascii="Times New Roman" w:eastAsia="Times New Roman" w:hAnsi="Times New Roman" w:cs="Times New Roman"/>
          <w:sz w:val="28"/>
          <w:szCs w:val="28"/>
          <w:lang w:eastAsia="ru-RU"/>
        </w:rPr>
        <w:t xml:space="preserve"> деятельность по реализации электрической энергии потребителям в зоне децентрализованного электроснабжения на территории </w:t>
      </w:r>
      <w:r w:rsidRPr="00490A25">
        <w:rPr>
          <w:rFonts w:ascii="Times New Roman" w:eastAsia="Times New Roman" w:hAnsi="Times New Roman" w:cs="Times New Roman"/>
          <w:bCs/>
          <w:sz w:val="28"/>
          <w:szCs w:val="28"/>
          <w:lang w:eastAsia="ru-RU"/>
        </w:rPr>
        <w:t>Ханты</w:t>
      </w:r>
      <w:r w:rsidRPr="00490A25">
        <w:rPr>
          <w:rFonts w:ascii="Times New Roman" w:eastAsia="Times New Roman" w:hAnsi="Times New Roman" w:cs="Times New Roman"/>
          <w:sz w:val="28"/>
          <w:szCs w:val="28"/>
          <w:lang w:eastAsia="ru-RU"/>
        </w:rPr>
        <w:t>-</w:t>
      </w:r>
      <w:r w:rsidRPr="00490A25">
        <w:rPr>
          <w:rFonts w:ascii="Times New Roman" w:eastAsia="Times New Roman" w:hAnsi="Times New Roman" w:cs="Times New Roman"/>
          <w:bCs/>
          <w:sz w:val="28"/>
          <w:szCs w:val="28"/>
          <w:lang w:eastAsia="ru-RU"/>
        </w:rPr>
        <w:t>Мансийского района по цене электрической энергии зоны централизованного электроснабжения</w:t>
      </w:r>
      <w:r w:rsidRPr="00490A25">
        <w:rPr>
          <w:rFonts w:ascii="Times New Roman" w:eastAsia="Times New Roman" w:hAnsi="Times New Roman" w:cs="Times New Roman"/>
          <w:sz w:val="28"/>
          <w:szCs w:val="28"/>
          <w:lang w:eastAsia="ru-RU"/>
        </w:rPr>
        <w:t>;</w:t>
      </w:r>
    </w:p>
    <w:p w:rsidR="00490A25" w:rsidRPr="00490A25" w:rsidRDefault="00490A25" w:rsidP="00490A25">
      <w:pPr>
        <w:widowControl w:val="0"/>
        <w:tabs>
          <w:tab w:val="left" w:pos="1134"/>
        </w:tabs>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 xml:space="preserve">2) тариф на электрическую энергию зоны децентрализованного </w:t>
      </w:r>
      <w:r w:rsidRPr="00490A25">
        <w:rPr>
          <w:rFonts w:ascii="Times New Roman" w:eastAsia="Times New Roman" w:hAnsi="Times New Roman" w:cs="Times New Roman"/>
          <w:sz w:val="28"/>
          <w:szCs w:val="28"/>
          <w:lang w:eastAsia="ru-RU"/>
        </w:rPr>
        <w:lastRenderedPageBreak/>
        <w:t>электроснабжения Ханты-Мансийского района установлен соответствующим нормативным актом регулирующего органа;</w:t>
      </w:r>
    </w:p>
    <w:p w:rsidR="00490A25" w:rsidRPr="00490A25" w:rsidRDefault="00490A25" w:rsidP="00490A25">
      <w:pPr>
        <w:tabs>
          <w:tab w:val="left" w:pos="1134"/>
        </w:tabs>
        <w:ind w:firstLine="709"/>
        <w:jc w:val="both"/>
        <w:outlineLvl w:val="0"/>
        <w:rPr>
          <w:rFonts w:ascii="Times New Roman" w:eastAsia="Calibri" w:hAnsi="Times New Roman" w:cs="Times New Roman"/>
          <w:sz w:val="28"/>
          <w:szCs w:val="28"/>
        </w:rPr>
      </w:pPr>
      <w:r w:rsidRPr="00490A25">
        <w:rPr>
          <w:rFonts w:ascii="Times New Roman" w:eastAsia="Calibri" w:hAnsi="Times New Roman" w:cs="Times New Roman"/>
          <w:sz w:val="28"/>
          <w:szCs w:val="28"/>
        </w:rPr>
        <w:t xml:space="preserve">3) </w:t>
      </w:r>
      <w:proofErr w:type="gramStart"/>
      <w:r w:rsidRPr="00490A25">
        <w:rPr>
          <w:rFonts w:ascii="Times New Roman" w:eastAsia="Calibri" w:hAnsi="Times New Roman" w:cs="Times New Roman"/>
          <w:sz w:val="28"/>
          <w:szCs w:val="28"/>
        </w:rPr>
        <w:t>являющийся</w:t>
      </w:r>
      <w:proofErr w:type="gramEnd"/>
      <w:r w:rsidRPr="00490A25">
        <w:rPr>
          <w:rFonts w:ascii="Times New Roman" w:eastAsia="Calibri" w:hAnsi="Times New Roman" w:cs="Times New Roman"/>
          <w:sz w:val="28"/>
          <w:szCs w:val="28"/>
        </w:rPr>
        <w:t xml:space="preserve"> гарантирующим поставщиком энергоснабжения энергосбыта в децентрализованной зоне Ханты-Мансийского района.</w:t>
      </w:r>
    </w:p>
    <w:p w:rsidR="00490A25" w:rsidRPr="00490A25" w:rsidRDefault="00490A25" w:rsidP="00490A25">
      <w:pPr>
        <w:tabs>
          <w:tab w:val="left" w:pos="1134"/>
        </w:tabs>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8. Право на получение субсидии 3 имеет заявитель, соответствующий следующим критериям:</w:t>
      </w:r>
    </w:p>
    <w:p w:rsidR="00490A25" w:rsidRPr="00490A25" w:rsidRDefault="00490A25" w:rsidP="00490A25">
      <w:pPr>
        <w:widowControl w:val="0"/>
        <w:tabs>
          <w:tab w:val="left" w:pos="1134"/>
        </w:tabs>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 xml:space="preserve">1) </w:t>
      </w:r>
      <w:proofErr w:type="gramStart"/>
      <w:r w:rsidRPr="00490A25">
        <w:rPr>
          <w:rFonts w:ascii="Times New Roman" w:eastAsia="Times New Roman" w:hAnsi="Times New Roman" w:cs="Times New Roman"/>
          <w:sz w:val="28"/>
          <w:szCs w:val="28"/>
          <w:lang w:eastAsia="ru-RU"/>
        </w:rPr>
        <w:t>осуществляющий</w:t>
      </w:r>
      <w:proofErr w:type="gramEnd"/>
      <w:r w:rsidRPr="00490A25">
        <w:rPr>
          <w:rFonts w:ascii="Times New Roman" w:eastAsia="Times New Roman" w:hAnsi="Times New Roman" w:cs="Times New Roman"/>
          <w:sz w:val="28"/>
          <w:szCs w:val="28"/>
          <w:lang w:eastAsia="ru-RU"/>
        </w:rPr>
        <w:t xml:space="preserve"> деятельность по утилизации (захоронению) твердых коммунальных отходов на территории Ханты-Мансийского района;</w:t>
      </w:r>
    </w:p>
    <w:p w:rsidR="00490A25" w:rsidRPr="00490A25" w:rsidRDefault="00490A25" w:rsidP="00490A25">
      <w:pPr>
        <w:widowControl w:val="0"/>
        <w:tabs>
          <w:tab w:val="left" w:pos="1134"/>
        </w:tabs>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 xml:space="preserve">2) </w:t>
      </w:r>
      <w:proofErr w:type="gramStart"/>
      <w:r w:rsidRPr="00490A25">
        <w:rPr>
          <w:rFonts w:ascii="Times New Roman" w:eastAsia="Times New Roman" w:hAnsi="Times New Roman" w:cs="Times New Roman"/>
          <w:sz w:val="28"/>
          <w:szCs w:val="28"/>
          <w:lang w:eastAsia="ru-RU"/>
        </w:rPr>
        <w:t>имеющий</w:t>
      </w:r>
      <w:proofErr w:type="gramEnd"/>
      <w:r w:rsidRPr="00490A25">
        <w:rPr>
          <w:rFonts w:ascii="Times New Roman" w:eastAsia="Times New Roman" w:hAnsi="Times New Roman" w:cs="Times New Roman"/>
          <w:sz w:val="28"/>
          <w:szCs w:val="28"/>
          <w:lang w:eastAsia="ru-RU"/>
        </w:rPr>
        <w:t xml:space="preserve"> в наличии муниципальное имущество Ханты-Мансийского района на основании аренды, хозяйственного ведения, по концессионному соглашению или иного пользования в соответствии с действующим законодательством Российской Федерации для осуществления деятельности по утилизации (захоронению) твердых коммунальных отходов;</w:t>
      </w:r>
    </w:p>
    <w:p w:rsidR="00490A25" w:rsidRPr="00490A25" w:rsidRDefault="00490A25" w:rsidP="00490A25">
      <w:pPr>
        <w:widowControl w:val="0"/>
        <w:tabs>
          <w:tab w:val="left" w:pos="1134"/>
        </w:tabs>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 xml:space="preserve">3) </w:t>
      </w:r>
      <w:proofErr w:type="gramStart"/>
      <w:r w:rsidRPr="00490A25">
        <w:rPr>
          <w:rFonts w:ascii="Times New Roman" w:eastAsia="Times New Roman" w:hAnsi="Times New Roman" w:cs="Times New Roman"/>
          <w:sz w:val="28"/>
          <w:szCs w:val="28"/>
          <w:lang w:eastAsia="ru-RU"/>
        </w:rPr>
        <w:t>имеющий</w:t>
      </w:r>
      <w:proofErr w:type="gramEnd"/>
      <w:r w:rsidRPr="00490A25">
        <w:rPr>
          <w:rFonts w:ascii="Times New Roman" w:eastAsia="Times New Roman" w:hAnsi="Times New Roman" w:cs="Times New Roman"/>
          <w:sz w:val="28"/>
          <w:szCs w:val="28"/>
          <w:lang w:eastAsia="ru-RU"/>
        </w:rPr>
        <w:t xml:space="preserve"> в наличии разрешения и (или) лицензии, выданные уполномоченными органами, необходимые для осуществления деятельности по утилизации (захоронению) твердых коммунальных отходов.</w:t>
      </w:r>
    </w:p>
    <w:p w:rsidR="00490A25" w:rsidRPr="00490A25" w:rsidRDefault="00490A25" w:rsidP="00490A25">
      <w:pPr>
        <w:widowControl w:val="0"/>
        <w:tabs>
          <w:tab w:val="left" w:pos="1134"/>
        </w:tabs>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9. Право на получение субсидии 4 имеет заявитель, соответствующий следующим критериям:</w:t>
      </w:r>
    </w:p>
    <w:p w:rsidR="00490A25" w:rsidRPr="00490A25" w:rsidRDefault="00490A25" w:rsidP="00490A25">
      <w:pPr>
        <w:widowControl w:val="0"/>
        <w:tabs>
          <w:tab w:val="left" w:pos="1134"/>
        </w:tabs>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490A25">
        <w:rPr>
          <w:rFonts w:ascii="Times New Roman" w:eastAsia="Times New Roman" w:hAnsi="Times New Roman" w:cs="Times New Roman"/>
          <w:sz w:val="28"/>
          <w:szCs w:val="28"/>
          <w:lang w:eastAsia="ru-RU"/>
        </w:rPr>
        <w:t>1) имеющий в наличии муниципальное имущество по договору (аренды, безвозмездного пользования, хранения), по концессионному соглашению, на праве хозяйственного ведения или оперативного, или доверительного управления администрацией Ханты-Мансийского района, администрацией сельского поселения (при наличии соглашений о передаче осуществления полномочий по организации предоставления услуг теплоснабжения, газоснабжения, водоснабжения, водоотведения администрации Ханты-Мансийского района), в отношении объектов жилищно-коммунального хозяйства, на которых планируется проведение мероприятий по капитальному</w:t>
      </w:r>
      <w:proofErr w:type="gramEnd"/>
      <w:r w:rsidRPr="00490A25">
        <w:rPr>
          <w:rFonts w:ascii="Times New Roman" w:eastAsia="Times New Roman" w:hAnsi="Times New Roman" w:cs="Times New Roman"/>
          <w:sz w:val="28"/>
          <w:szCs w:val="28"/>
          <w:lang w:eastAsia="ru-RU"/>
        </w:rPr>
        <w:t xml:space="preserve"> ремонту систем теплоснабжения, газоснабжения, водоснабжения, водоотведения и подготовке к осенне-зимнему периоду;</w:t>
      </w:r>
    </w:p>
    <w:p w:rsidR="00490A25" w:rsidRPr="00490A25" w:rsidRDefault="00490A25" w:rsidP="00490A25">
      <w:pPr>
        <w:widowControl w:val="0"/>
        <w:tabs>
          <w:tab w:val="left" w:pos="1134"/>
        </w:tabs>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2) имеющий в наличии план мероприятий по проведению капитального ремонта систем теплоснабжения, газоснабжения, водоснабжения, водоотведения и подготовке к осенне-зимнему периоду жилищно-коммунального комплекса Ханты-Мансийского района, согласованного с департаментом строительства, архитектуры и жилищно-коммунального хозяйства.</w:t>
      </w:r>
    </w:p>
    <w:p w:rsidR="0054293F" w:rsidRDefault="0054293F" w:rsidP="00490A25">
      <w:pPr>
        <w:widowControl w:val="0"/>
        <w:tabs>
          <w:tab w:val="left" w:pos="1134"/>
        </w:tabs>
        <w:autoSpaceDE w:val="0"/>
        <w:autoSpaceDN w:val="0"/>
        <w:adjustRightInd w:val="0"/>
        <w:ind w:firstLine="709"/>
        <w:jc w:val="both"/>
        <w:rPr>
          <w:rFonts w:ascii="Times New Roman" w:eastAsia="Times New Roman" w:hAnsi="Times New Roman" w:cs="Times New Roman"/>
          <w:sz w:val="28"/>
          <w:szCs w:val="28"/>
          <w:lang w:eastAsia="ru-RU"/>
        </w:rPr>
      </w:pPr>
    </w:p>
    <w:p w:rsidR="00490A25" w:rsidRPr="00490A25" w:rsidRDefault="00490A25" w:rsidP="00490A25">
      <w:pPr>
        <w:widowControl w:val="0"/>
        <w:tabs>
          <w:tab w:val="left" w:pos="1134"/>
        </w:tabs>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10. Право на получение субсидии 5 имеет заявитель, соответствующий следующим критериям:</w:t>
      </w:r>
    </w:p>
    <w:p w:rsidR="00490A25" w:rsidRPr="00490A25" w:rsidRDefault="00490A25" w:rsidP="00490A25">
      <w:pPr>
        <w:widowControl w:val="0"/>
        <w:tabs>
          <w:tab w:val="left" w:pos="1134"/>
        </w:tabs>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1) осуществляет деятельность на территории Ханты-Мансийского района в соответствии с учредительными документами;</w:t>
      </w:r>
    </w:p>
    <w:p w:rsidR="00490A25" w:rsidRPr="00490A25" w:rsidRDefault="00490A25" w:rsidP="00490A25">
      <w:pPr>
        <w:widowControl w:val="0"/>
        <w:tabs>
          <w:tab w:val="left" w:pos="1134"/>
        </w:tabs>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lastRenderedPageBreak/>
        <w:t>2) имеет в наличии в штате специалистов, имеющих ветеринарное образование, либо наличие заключенного договора со специализированной организацией;</w:t>
      </w:r>
    </w:p>
    <w:p w:rsidR="00490A25" w:rsidRPr="00490A25" w:rsidRDefault="00490A25" w:rsidP="00490A25">
      <w:pPr>
        <w:widowControl w:val="0"/>
        <w:tabs>
          <w:tab w:val="left" w:pos="1134"/>
        </w:tabs>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3) имеет в наличии земельный участок для устройства либо эксплуатации пунктов временного содержания отловленных безнадзорных и бродячих животных.</w:t>
      </w:r>
    </w:p>
    <w:p w:rsidR="00490A25" w:rsidRPr="00490A25" w:rsidRDefault="00490A25" w:rsidP="00490A25">
      <w:pPr>
        <w:widowControl w:val="0"/>
        <w:tabs>
          <w:tab w:val="left" w:pos="1134"/>
        </w:tabs>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 xml:space="preserve">11. Заявитель на первое число месяца, предшествующего месяцу, </w:t>
      </w:r>
      <w:r w:rsidRPr="00490A25">
        <w:rPr>
          <w:rFonts w:ascii="Times New Roman" w:eastAsia="Times New Roman" w:hAnsi="Times New Roman" w:cs="Times New Roman"/>
          <w:sz w:val="28"/>
          <w:szCs w:val="28"/>
          <w:lang w:eastAsia="ru-RU"/>
        </w:rPr>
        <w:br/>
        <w:t>в котором планируется заключение соглашения (договора) должен соответствовать следующим требованиям:</w:t>
      </w:r>
    </w:p>
    <w:p w:rsidR="00490A25" w:rsidRPr="00490A25" w:rsidRDefault="00490A25" w:rsidP="00490A25">
      <w:pPr>
        <w:widowControl w:val="0"/>
        <w:tabs>
          <w:tab w:val="left" w:pos="1134"/>
        </w:tabs>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1) не находиться в процессе реорганизации, ликвидации, банкротства;</w:t>
      </w:r>
    </w:p>
    <w:p w:rsidR="00490A25" w:rsidRPr="00490A25" w:rsidRDefault="00490A25" w:rsidP="00490A25">
      <w:pPr>
        <w:widowControl w:val="0"/>
        <w:tabs>
          <w:tab w:val="left" w:pos="1134"/>
        </w:tabs>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490A25">
        <w:rPr>
          <w:rFonts w:ascii="Times New Roman" w:eastAsia="Times New Roman" w:hAnsi="Times New Roman" w:cs="Times New Roman"/>
          <w:sz w:val="28"/>
          <w:szCs w:val="28"/>
          <w:lang w:eastAsia="ru-RU"/>
        </w:rPr>
        <w:t>2)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rsidRPr="00490A25">
        <w:rPr>
          <w:rFonts w:ascii="Times New Roman" w:eastAsia="Times New Roman" w:hAnsi="Times New Roman" w:cs="Times New Roman"/>
          <w:sz w:val="28"/>
          <w:szCs w:val="28"/>
          <w:lang w:eastAsia="ru-RU"/>
        </w:rPr>
        <w:t xml:space="preserve"> юридических лиц, в совокупности превышает 50 процентов;</w:t>
      </w:r>
    </w:p>
    <w:p w:rsidR="00490A25" w:rsidRPr="00490A25" w:rsidRDefault="00490A25" w:rsidP="00490A25">
      <w:pPr>
        <w:widowControl w:val="0"/>
        <w:tabs>
          <w:tab w:val="left" w:pos="1134"/>
        </w:tabs>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3) не являться получателем средств из бюджета бюджетной системы Российской Федерации, из которого планируется предоставление субсидии в соответствии с настоящим административным регламентом, на основании иных нормативных правовых актов или муниципальных правовых актов на цели, указанные в пункте 2 настоящего административного регламента.</w:t>
      </w:r>
    </w:p>
    <w:p w:rsidR="00490A25" w:rsidRPr="00490A25" w:rsidRDefault="00490A25" w:rsidP="00490A25">
      <w:pPr>
        <w:autoSpaceDE w:val="0"/>
        <w:autoSpaceDN w:val="0"/>
        <w:adjustRightInd w:val="0"/>
        <w:ind w:firstLine="567"/>
        <w:jc w:val="both"/>
        <w:rPr>
          <w:rFonts w:ascii="Times New Roman" w:eastAsia="Times New Roman" w:hAnsi="Times New Roman" w:cs="Times New Roman"/>
          <w:sz w:val="28"/>
          <w:szCs w:val="28"/>
          <w:lang w:eastAsia="ru-RU"/>
        </w:rPr>
      </w:pPr>
    </w:p>
    <w:p w:rsidR="00490A25" w:rsidRPr="00490A25" w:rsidRDefault="00490A25" w:rsidP="00490A25">
      <w:pPr>
        <w:autoSpaceDE w:val="0"/>
        <w:autoSpaceDN w:val="0"/>
        <w:adjustRightInd w:val="0"/>
        <w:rPr>
          <w:rFonts w:ascii="Times New Roman" w:eastAsia="Times New Roman" w:hAnsi="Times New Roman" w:cs="Times New Roman"/>
          <w:bCs/>
          <w:sz w:val="28"/>
          <w:szCs w:val="28"/>
          <w:lang w:eastAsia="ru-RU"/>
        </w:rPr>
      </w:pPr>
      <w:r w:rsidRPr="00490A25">
        <w:rPr>
          <w:rFonts w:ascii="Times New Roman" w:eastAsia="Times New Roman" w:hAnsi="Times New Roman" w:cs="Times New Roman"/>
          <w:bCs/>
          <w:sz w:val="28"/>
          <w:szCs w:val="28"/>
          <w:lang w:eastAsia="ru-RU"/>
        </w:rPr>
        <w:t xml:space="preserve">Порядок информирования </w:t>
      </w:r>
    </w:p>
    <w:p w:rsidR="00490A25" w:rsidRPr="00490A25" w:rsidRDefault="00490A25" w:rsidP="00490A25">
      <w:pPr>
        <w:autoSpaceDE w:val="0"/>
        <w:autoSpaceDN w:val="0"/>
        <w:adjustRightInd w:val="0"/>
        <w:rPr>
          <w:rFonts w:ascii="Times New Roman" w:eastAsia="Times New Roman" w:hAnsi="Times New Roman" w:cs="Times New Roman"/>
          <w:bCs/>
          <w:sz w:val="28"/>
          <w:szCs w:val="28"/>
          <w:lang w:eastAsia="ru-RU"/>
        </w:rPr>
      </w:pPr>
      <w:r w:rsidRPr="00490A25">
        <w:rPr>
          <w:rFonts w:ascii="Times New Roman" w:eastAsia="Times New Roman" w:hAnsi="Times New Roman" w:cs="Times New Roman"/>
          <w:bCs/>
          <w:sz w:val="28"/>
          <w:szCs w:val="28"/>
          <w:lang w:eastAsia="ru-RU"/>
        </w:rPr>
        <w:t>о предоставлении муниципальной услуги</w:t>
      </w:r>
    </w:p>
    <w:p w:rsidR="00490A25" w:rsidRPr="00490A25" w:rsidRDefault="00490A25" w:rsidP="00490A25">
      <w:pPr>
        <w:autoSpaceDE w:val="0"/>
        <w:autoSpaceDN w:val="0"/>
        <w:adjustRightInd w:val="0"/>
        <w:rPr>
          <w:rFonts w:ascii="Times New Roman" w:eastAsia="Times New Roman" w:hAnsi="Times New Roman" w:cs="Times New Roman"/>
          <w:bCs/>
          <w:sz w:val="28"/>
          <w:szCs w:val="28"/>
          <w:lang w:eastAsia="ru-RU"/>
        </w:rPr>
      </w:pPr>
    </w:p>
    <w:p w:rsidR="00490A25" w:rsidRPr="00490A25" w:rsidRDefault="00490A25" w:rsidP="00490A25">
      <w:pPr>
        <w:shd w:val="clear" w:color="auto" w:fill="FFFFFF"/>
        <w:ind w:firstLine="708"/>
        <w:contextualSpacing/>
        <w:jc w:val="both"/>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 xml:space="preserve">12. Информация о месте нахождения, справочных телефонах, графике работы, адресах электронной почты </w:t>
      </w:r>
      <w:r w:rsidRPr="00490A25">
        <w:rPr>
          <w:rFonts w:ascii="Times New Roman" w:eastAsia="Times New Roman" w:hAnsi="Times New Roman" w:cs="Times New Roman"/>
          <w:sz w:val="28"/>
          <w:szCs w:val="28"/>
          <w:lang w:eastAsia="ru-RU"/>
        </w:rPr>
        <w:t>администрации района, департамента</w:t>
      </w:r>
      <w:r w:rsidRPr="00490A25">
        <w:rPr>
          <w:rFonts w:ascii="Times New Roman" w:eastAsia="Times New Roman" w:hAnsi="Times New Roman" w:cs="Times New Roman"/>
          <w:sz w:val="28"/>
          <w:szCs w:val="28"/>
        </w:rPr>
        <w:t xml:space="preserve"> и должностных лиц, участвующих в предоставлении муниципальной услуги:</w:t>
      </w:r>
    </w:p>
    <w:p w:rsidR="00490A25" w:rsidRPr="00490A25" w:rsidRDefault="00490A25" w:rsidP="00490A25">
      <w:pPr>
        <w:shd w:val="clear" w:color="auto" w:fill="FFFFFF"/>
        <w:ind w:firstLine="708"/>
        <w:contextualSpacing/>
        <w:jc w:val="both"/>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 xml:space="preserve">1) администрация района: </w:t>
      </w:r>
    </w:p>
    <w:p w:rsidR="00490A25" w:rsidRPr="00490A25" w:rsidRDefault="00490A25" w:rsidP="00490A25">
      <w:pPr>
        <w:tabs>
          <w:tab w:val="left" w:pos="567"/>
        </w:tabs>
        <w:ind w:firstLine="709"/>
        <w:jc w:val="both"/>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место нахождения (почтовый адрес): 628002, г. Ханты-Мансийск,    ул. Гагарина, д. 214;</w:t>
      </w:r>
    </w:p>
    <w:p w:rsidR="00490A25" w:rsidRPr="00490A25" w:rsidRDefault="00490A25" w:rsidP="00490A25">
      <w:pPr>
        <w:tabs>
          <w:tab w:val="left" w:pos="567"/>
        </w:tabs>
        <w:ind w:firstLine="709"/>
        <w:jc w:val="both"/>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 xml:space="preserve">приемная: 3 этаж, кабинет № 300, телефон 8 (3467) 35-28-00, </w:t>
      </w:r>
    </w:p>
    <w:p w:rsidR="00490A25" w:rsidRPr="00490A25" w:rsidRDefault="00490A25" w:rsidP="00490A25">
      <w:pPr>
        <w:tabs>
          <w:tab w:val="left" w:pos="567"/>
        </w:tabs>
        <w:ind w:firstLine="709"/>
        <w:jc w:val="both"/>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 xml:space="preserve">факс 8 (3467) 35-28-09;   </w:t>
      </w:r>
    </w:p>
    <w:p w:rsidR="00490A25" w:rsidRPr="00490A25" w:rsidRDefault="00490A25" w:rsidP="00490A25">
      <w:pPr>
        <w:tabs>
          <w:tab w:val="left" w:pos="567"/>
        </w:tabs>
        <w:ind w:firstLine="709"/>
        <w:jc w:val="both"/>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 xml:space="preserve">адрес электронной почты: office@hmrn.ru, </w:t>
      </w:r>
      <w:hyperlink r:id="rId28" w:history="1">
        <w:r w:rsidRPr="00490A25">
          <w:rPr>
            <w:rFonts w:ascii="Times New Roman" w:eastAsia="Times New Roman" w:hAnsi="Times New Roman" w:cs="Times New Roman"/>
            <w:sz w:val="28"/>
            <w:szCs w:val="28"/>
          </w:rPr>
          <w:t>adm@hmrn.ru</w:t>
        </w:r>
      </w:hyperlink>
      <w:r w:rsidRPr="00490A25">
        <w:rPr>
          <w:rFonts w:ascii="Times New Roman" w:eastAsia="Times New Roman" w:hAnsi="Times New Roman" w:cs="Times New Roman"/>
          <w:sz w:val="28"/>
          <w:szCs w:val="28"/>
        </w:rPr>
        <w:t>;</w:t>
      </w:r>
    </w:p>
    <w:p w:rsidR="00490A25" w:rsidRPr="00490A25" w:rsidRDefault="00490A25" w:rsidP="00490A25">
      <w:pPr>
        <w:tabs>
          <w:tab w:val="left" w:pos="567"/>
        </w:tabs>
        <w:ind w:firstLine="709"/>
        <w:jc w:val="both"/>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 xml:space="preserve">график работы администрации района: ежедневно, кроме субботы и воскресенья и нерабочих праздничных дней, с 09 ч 00 мин до 17 ч 00 мин  </w:t>
      </w:r>
      <w:r w:rsidRPr="00490A25">
        <w:rPr>
          <w:rFonts w:ascii="Times New Roman" w:eastAsia="Times New Roman" w:hAnsi="Times New Roman" w:cs="Times New Roman"/>
          <w:sz w:val="28"/>
          <w:szCs w:val="28"/>
        </w:rPr>
        <w:lastRenderedPageBreak/>
        <w:t>(в понедельник – до 18 ч 00 мин) с перерывом на обед с 13 ч 00 мин             до 14 ч 00 мин;</w:t>
      </w:r>
    </w:p>
    <w:p w:rsidR="00490A25" w:rsidRPr="00490A25" w:rsidRDefault="00490A25" w:rsidP="00490A25">
      <w:pPr>
        <w:tabs>
          <w:tab w:val="left" w:pos="567"/>
        </w:tabs>
        <w:ind w:firstLine="709"/>
        <w:jc w:val="both"/>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2) департамент:</w:t>
      </w:r>
    </w:p>
    <w:p w:rsidR="00490A25" w:rsidRPr="00490A25" w:rsidRDefault="00490A25" w:rsidP="00490A25">
      <w:pPr>
        <w:tabs>
          <w:tab w:val="left" w:pos="567"/>
        </w:tabs>
        <w:ind w:firstLine="709"/>
        <w:jc w:val="both"/>
        <w:rPr>
          <w:rFonts w:ascii="Times New Roman" w:eastAsia="Times New Roman" w:hAnsi="Times New Roman" w:cs="Times New Roman"/>
          <w:sz w:val="28"/>
          <w:szCs w:val="28"/>
        </w:rPr>
      </w:pPr>
      <w:proofErr w:type="gramStart"/>
      <w:r w:rsidRPr="00490A25">
        <w:rPr>
          <w:rFonts w:ascii="Times New Roman" w:eastAsia="Times New Roman" w:hAnsi="Times New Roman" w:cs="Times New Roman"/>
          <w:sz w:val="28"/>
          <w:szCs w:val="28"/>
        </w:rPr>
        <w:t>место нахождения (почтовый адрес): 628000, г. Ханты-Мансийск,   ул. Гагарина, д. 142;</w:t>
      </w:r>
      <w:proofErr w:type="gramEnd"/>
    </w:p>
    <w:p w:rsidR="00490A25" w:rsidRPr="00490A25" w:rsidRDefault="00490A25" w:rsidP="00490A25">
      <w:pPr>
        <w:tabs>
          <w:tab w:val="left" w:pos="567"/>
        </w:tabs>
        <w:ind w:firstLine="709"/>
        <w:jc w:val="both"/>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приемная: 2 этаж, телефон 8 (3467) 33-24-00;</w:t>
      </w:r>
    </w:p>
    <w:p w:rsidR="00490A25" w:rsidRPr="00490A25" w:rsidRDefault="00490A25" w:rsidP="00490A25">
      <w:pPr>
        <w:tabs>
          <w:tab w:val="left" w:pos="567"/>
        </w:tabs>
        <w:ind w:firstLine="709"/>
        <w:jc w:val="both"/>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телефоны для справок: 8 (3467) 33-24-47, 33-24-76;</w:t>
      </w:r>
    </w:p>
    <w:p w:rsidR="00490A25" w:rsidRPr="00490A25" w:rsidRDefault="00490A25" w:rsidP="00490A25">
      <w:pPr>
        <w:tabs>
          <w:tab w:val="left" w:pos="567"/>
        </w:tabs>
        <w:ind w:firstLine="709"/>
        <w:jc w:val="both"/>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адрес электронной почты: dsajkh@hmrn.ru;</w:t>
      </w:r>
    </w:p>
    <w:p w:rsidR="00490A25" w:rsidRPr="00490A25" w:rsidRDefault="00490A25" w:rsidP="00490A25">
      <w:pPr>
        <w:tabs>
          <w:tab w:val="left" w:pos="567"/>
        </w:tabs>
        <w:ind w:firstLine="709"/>
        <w:jc w:val="both"/>
        <w:rPr>
          <w:rFonts w:ascii="Times New Roman" w:eastAsia="Times New Roman" w:hAnsi="Times New Roman" w:cs="Times New Roman"/>
          <w:sz w:val="28"/>
          <w:szCs w:val="28"/>
          <w:lang w:eastAsia="ru-RU"/>
        </w:rPr>
      </w:pPr>
      <w:proofErr w:type="gramStart"/>
      <w:r w:rsidRPr="00490A25">
        <w:rPr>
          <w:rFonts w:ascii="Times New Roman" w:eastAsia="Times New Roman" w:hAnsi="Times New Roman" w:cs="Times New Roman"/>
          <w:sz w:val="28"/>
          <w:szCs w:val="28"/>
        </w:rPr>
        <w:t>график работы: ежедневно (кроме субботы и воскресенья                             и нерабочих праздничных дней) с 09 ч 00 мин до 17 ч 00 мин (понедельник с 09 ч 00 мин до 18 ч 00 мин) с перерывом на обед  с 13 ч 00 мин                до 14 ч 00 мин (н</w:t>
      </w:r>
      <w:r w:rsidRPr="00490A25">
        <w:rPr>
          <w:rFonts w:ascii="Times New Roman" w:eastAsia="Times New Roman" w:hAnsi="Times New Roman" w:cs="Times New Roman"/>
          <w:sz w:val="28"/>
          <w:szCs w:val="28"/>
          <w:lang w:eastAsia="ru-RU"/>
        </w:rPr>
        <w:t>ерабочие праздничные дни определяются в соответствии со статьей 112 Трудового кодекса Российской Федерации);</w:t>
      </w:r>
      <w:proofErr w:type="gramEnd"/>
    </w:p>
    <w:p w:rsidR="00490A25" w:rsidRPr="00490A25" w:rsidRDefault="00490A25" w:rsidP="00490A25">
      <w:pPr>
        <w:tabs>
          <w:tab w:val="left" w:pos="567"/>
        </w:tabs>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предоставление муниципальной услуги инвалидам осуществляется в здании администрации Ханты-Мансийского района по адресу: г. Ханты-Мансийск, ул. Гагарина, д. 214, 1 этаж, кабинет 106;</w:t>
      </w:r>
    </w:p>
    <w:p w:rsidR="00490A25" w:rsidRPr="00490A25" w:rsidRDefault="00490A25" w:rsidP="00A76E07">
      <w:pPr>
        <w:ind w:firstLine="709"/>
        <w:jc w:val="both"/>
        <w:rPr>
          <w:rFonts w:ascii="Times New Roman" w:eastAsia="Times New Roman" w:hAnsi="Times New Roman" w:cs="Times New Roman"/>
          <w:sz w:val="28"/>
          <w:szCs w:val="28"/>
          <w:lang w:eastAsia="ru-RU"/>
        </w:rPr>
      </w:pPr>
      <w:proofErr w:type="gramStart"/>
      <w:r w:rsidRPr="00490A25">
        <w:rPr>
          <w:rFonts w:ascii="Times New Roman" w:eastAsia="Times New Roman" w:hAnsi="Times New Roman" w:cs="Times New Roman"/>
          <w:sz w:val="28"/>
          <w:szCs w:val="28"/>
          <w:lang w:eastAsia="ru-RU"/>
        </w:rPr>
        <w:t xml:space="preserve">при предоставлении муниципальной услуги прием инвалидов специалистами </w:t>
      </w:r>
      <w:r w:rsidR="00483372">
        <w:rPr>
          <w:rFonts w:ascii="Times New Roman" w:eastAsia="Times New Roman" w:hAnsi="Times New Roman" w:cs="Times New Roman"/>
          <w:bCs/>
          <w:sz w:val="28"/>
          <w:szCs w:val="28"/>
        </w:rPr>
        <w:t>отдела</w:t>
      </w:r>
      <w:r w:rsidRPr="00490A25">
        <w:rPr>
          <w:rFonts w:ascii="Times New Roman" w:eastAsia="Times New Roman" w:hAnsi="Times New Roman" w:cs="Times New Roman"/>
          <w:bCs/>
          <w:sz w:val="28"/>
          <w:szCs w:val="28"/>
        </w:rPr>
        <w:t xml:space="preserve"> планирования и экономического анализа деятельности организаций ЖКХ управления ценообразования и планирования (при предоставлении субсидии 1, 2, 3) и </w:t>
      </w:r>
      <w:r w:rsidR="00483372">
        <w:rPr>
          <w:rFonts w:ascii="Times New Roman" w:eastAsia="Times New Roman" w:hAnsi="Times New Roman" w:cs="Times New Roman"/>
          <w:bCs/>
          <w:sz w:val="28"/>
          <w:szCs w:val="28"/>
        </w:rPr>
        <w:t>специалистами отдела</w:t>
      </w:r>
      <w:r w:rsidRPr="00490A25">
        <w:rPr>
          <w:rFonts w:ascii="Times New Roman" w:eastAsia="Times New Roman" w:hAnsi="Times New Roman" w:cs="Times New Roman"/>
          <w:bCs/>
          <w:sz w:val="28"/>
          <w:szCs w:val="28"/>
        </w:rPr>
        <w:t xml:space="preserve"> инженерного обеспечения, реформирования и развития ЖКХ управления реформирования и развития ЖКХ (пр</w:t>
      </w:r>
      <w:r w:rsidR="00483372">
        <w:rPr>
          <w:rFonts w:ascii="Times New Roman" w:eastAsia="Times New Roman" w:hAnsi="Times New Roman" w:cs="Times New Roman"/>
          <w:bCs/>
          <w:sz w:val="28"/>
          <w:szCs w:val="28"/>
        </w:rPr>
        <w:t>и предоставлении субсидии 4, 5)</w:t>
      </w:r>
      <w:r w:rsidRPr="00490A25">
        <w:rPr>
          <w:rFonts w:ascii="Times New Roman" w:eastAsia="Times New Roman" w:hAnsi="Times New Roman" w:cs="Times New Roman"/>
          <w:sz w:val="28"/>
          <w:szCs w:val="28"/>
          <w:lang w:eastAsia="ru-RU"/>
        </w:rPr>
        <w:t xml:space="preserve"> осуществляется в соответствии с графиком, установленном в приложении 1 к настоящему административному регламенту, с правом предварительной</w:t>
      </w:r>
      <w:proofErr w:type="gramEnd"/>
      <w:r w:rsidRPr="00490A25">
        <w:rPr>
          <w:rFonts w:ascii="Times New Roman" w:eastAsia="Times New Roman" w:hAnsi="Times New Roman" w:cs="Times New Roman"/>
          <w:sz w:val="28"/>
          <w:szCs w:val="28"/>
          <w:lang w:eastAsia="ru-RU"/>
        </w:rPr>
        <w:t xml:space="preserve"> записи на прием</w:t>
      </w:r>
      <w:r w:rsidR="00A76E07">
        <w:rPr>
          <w:rFonts w:ascii="Times New Roman" w:eastAsia="Times New Roman" w:hAnsi="Times New Roman" w:cs="Times New Roman"/>
          <w:sz w:val="28"/>
          <w:szCs w:val="28"/>
          <w:lang w:eastAsia="ru-RU"/>
        </w:rPr>
        <w:t xml:space="preserve"> по телефонам: </w:t>
      </w:r>
      <w:r w:rsidRPr="00490A25">
        <w:rPr>
          <w:rFonts w:ascii="Times New Roman" w:eastAsia="Times New Roman" w:hAnsi="Times New Roman" w:cs="Times New Roman"/>
          <w:sz w:val="28"/>
          <w:szCs w:val="28"/>
          <w:lang w:eastAsia="ru-RU"/>
        </w:rPr>
        <w:t>8(3467)</w:t>
      </w:r>
      <w:r w:rsidR="00483372">
        <w:rPr>
          <w:rFonts w:ascii="Times New Roman" w:eastAsia="Times New Roman" w:hAnsi="Times New Roman" w:cs="Times New Roman"/>
          <w:sz w:val="28"/>
          <w:szCs w:val="28"/>
          <w:lang w:eastAsia="ru-RU"/>
        </w:rPr>
        <w:t xml:space="preserve"> </w:t>
      </w:r>
      <w:r w:rsidRPr="00490A25">
        <w:rPr>
          <w:rFonts w:ascii="Times New Roman" w:eastAsia="Times New Roman" w:hAnsi="Times New Roman" w:cs="Times New Roman"/>
          <w:sz w:val="28"/>
          <w:szCs w:val="28"/>
          <w:lang w:eastAsia="ru-RU"/>
        </w:rPr>
        <w:t xml:space="preserve">35-28-00, </w:t>
      </w:r>
      <w:r w:rsidR="00483372">
        <w:rPr>
          <w:rFonts w:ascii="Times New Roman" w:eastAsia="Times New Roman" w:hAnsi="Times New Roman" w:cs="Times New Roman"/>
          <w:sz w:val="28"/>
          <w:szCs w:val="28"/>
          <w:lang w:eastAsia="ru-RU"/>
        </w:rPr>
        <w:br/>
      </w:r>
      <w:r w:rsidRPr="00490A25">
        <w:rPr>
          <w:rFonts w:ascii="Times New Roman" w:eastAsia="Times New Roman" w:hAnsi="Times New Roman" w:cs="Times New Roman"/>
          <w:sz w:val="28"/>
          <w:szCs w:val="28"/>
          <w:lang w:eastAsia="ru-RU"/>
        </w:rPr>
        <w:t>8(3467)</w:t>
      </w:r>
      <w:r w:rsidR="00483372">
        <w:rPr>
          <w:rFonts w:ascii="Times New Roman" w:eastAsia="Times New Roman" w:hAnsi="Times New Roman" w:cs="Times New Roman"/>
          <w:sz w:val="28"/>
          <w:szCs w:val="28"/>
          <w:lang w:eastAsia="ru-RU"/>
        </w:rPr>
        <w:t xml:space="preserve"> </w:t>
      </w:r>
      <w:r w:rsidRPr="00490A25">
        <w:rPr>
          <w:rFonts w:ascii="Times New Roman" w:eastAsia="Times New Roman" w:hAnsi="Times New Roman" w:cs="Times New Roman"/>
          <w:sz w:val="28"/>
          <w:szCs w:val="28"/>
          <w:lang w:eastAsia="ru-RU"/>
        </w:rPr>
        <w:t xml:space="preserve">33-24-47 </w:t>
      </w:r>
      <w:r w:rsidRPr="00490A25">
        <w:rPr>
          <w:rFonts w:ascii="Times New Roman" w:eastAsia="Times New Roman" w:hAnsi="Times New Roman" w:cs="Times New Roman"/>
          <w:bCs/>
          <w:sz w:val="28"/>
          <w:szCs w:val="28"/>
        </w:rPr>
        <w:t>(при предоставлении субсидии 1, 2, 3) и 8 (3467)33-24-76 (при предоставлении субсидии 4, 5)</w:t>
      </w:r>
      <w:r w:rsidRPr="00490A25">
        <w:rPr>
          <w:rFonts w:ascii="Times New Roman" w:eastAsia="Times New Roman" w:hAnsi="Times New Roman" w:cs="Times New Roman"/>
          <w:sz w:val="28"/>
          <w:szCs w:val="28"/>
          <w:lang w:eastAsia="ru-RU"/>
        </w:rPr>
        <w:t>;</w:t>
      </w:r>
    </w:p>
    <w:p w:rsidR="00490A25" w:rsidRPr="00490A25" w:rsidRDefault="00490A25" w:rsidP="00A76E07">
      <w:pPr>
        <w:tabs>
          <w:tab w:val="left" w:pos="567"/>
        </w:tabs>
        <w:ind w:firstLine="709"/>
        <w:jc w:val="both"/>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 xml:space="preserve">график приема заявителей должностными лицами, предоставляющими муниципальную услугу, указан в приложении 1 </w:t>
      </w:r>
      <w:r w:rsidRPr="00490A25">
        <w:rPr>
          <w:rFonts w:ascii="Times New Roman" w:eastAsia="Times New Roman" w:hAnsi="Times New Roman" w:cs="Times New Roman"/>
          <w:sz w:val="28"/>
          <w:szCs w:val="28"/>
        </w:rPr>
        <w:br/>
        <w:t>к настоящему административному регламенту.</w:t>
      </w:r>
    </w:p>
    <w:p w:rsidR="00490A25" w:rsidRPr="00490A25" w:rsidRDefault="00490A25" w:rsidP="005469B5">
      <w:pPr>
        <w:numPr>
          <w:ilvl w:val="0"/>
          <w:numId w:val="8"/>
        </w:numPr>
        <w:shd w:val="clear" w:color="auto" w:fill="FFFFFF"/>
        <w:tabs>
          <w:tab w:val="left" w:pos="0"/>
          <w:tab w:val="left" w:pos="1276"/>
        </w:tabs>
        <w:spacing w:after="200"/>
        <w:ind w:left="0" w:firstLine="709"/>
        <w:contextualSpacing/>
        <w:jc w:val="both"/>
        <w:rPr>
          <w:rFonts w:ascii="Times New Roman" w:eastAsia="Times New Roman" w:hAnsi="Times New Roman" w:cs="Times New Roman"/>
          <w:sz w:val="28"/>
          <w:szCs w:val="28"/>
          <w:lang w:eastAsia="ru-RU"/>
        </w:rPr>
      </w:pPr>
      <w:r w:rsidRPr="00490A25">
        <w:rPr>
          <w:rFonts w:ascii="Times New Roman" w:eastAsia="Calibri" w:hAnsi="Times New Roman" w:cs="Times New Roman"/>
          <w:sz w:val="28"/>
          <w:szCs w:val="28"/>
          <w:lang w:eastAsia="ru-RU"/>
        </w:rPr>
        <w:t>Информация о м</w:t>
      </w:r>
      <w:r w:rsidRPr="00490A25">
        <w:rPr>
          <w:rFonts w:ascii="Times New Roman" w:eastAsia="Times New Roman" w:hAnsi="Times New Roman" w:cs="Times New Roman"/>
          <w:sz w:val="28"/>
          <w:szCs w:val="28"/>
          <w:lang w:eastAsia="ru-RU"/>
        </w:rPr>
        <w:t xml:space="preserve">естах нахождения и графиках работы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территориально обособленных структурных подразделений (далее – МФЦ) указаны в приложении 2 </w:t>
      </w:r>
      <w:r w:rsidRPr="00490A25">
        <w:rPr>
          <w:rFonts w:ascii="Times New Roman" w:eastAsia="Times New Roman" w:hAnsi="Times New Roman" w:cs="Times New Roman"/>
          <w:sz w:val="28"/>
          <w:szCs w:val="28"/>
          <w:lang w:eastAsia="ru-RU"/>
        </w:rPr>
        <w:br/>
        <w:t xml:space="preserve">к настоящему административному регламенту. </w:t>
      </w:r>
    </w:p>
    <w:p w:rsidR="00490A25" w:rsidRPr="00490A25" w:rsidRDefault="00490A25" w:rsidP="005469B5">
      <w:pPr>
        <w:numPr>
          <w:ilvl w:val="0"/>
          <w:numId w:val="8"/>
        </w:numPr>
        <w:shd w:val="clear" w:color="auto" w:fill="FFFFFF"/>
        <w:tabs>
          <w:tab w:val="left" w:pos="0"/>
          <w:tab w:val="left" w:pos="1276"/>
        </w:tabs>
        <w:spacing w:after="200"/>
        <w:ind w:left="0" w:firstLine="709"/>
        <w:contextualSpacing/>
        <w:jc w:val="both"/>
        <w:rPr>
          <w:rFonts w:ascii="Times New Roman" w:eastAsia="Times New Roman" w:hAnsi="Times New Roman" w:cs="Times New Roman"/>
          <w:sz w:val="28"/>
          <w:szCs w:val="28"/>
          <w:lang w:eastAsia="ru-RU"/>
        </w:rPr>
      </w:pPr>
      <w:r w:rsidRPr="00490A25">
        <w:rPr>
          <w:rFonts w:ascii="Times New Roman" w:eastAsia="Calibri" w:hAnsi="Times New Roman" w:cs="Times New Roman"/>
          <w:sz w:val="28"/>
          <w:szCs w:val="28"/>
        </w:rPr>
        <w:t>Способы получения информации о местах нахождения и графиках работы органов власти, обращение в которые необходимо для предоставления муниципальной услуги:</w:t>
      </w:r>
    </w:p>
    <w:p w:rsidR="00490A25" w:rsidRPr="00490A25" w:rsidRDefault="00490A25" w:rsidP="00A76E07">
      <w:pPr>
        <w:shd w:val="clear" w:color="auto" w:fill="FFFFFF"/>
        <w:tabs>
          <w:tab w:val="left" w:pos="993"/>
        </w:tabs>
        <w:ind w:firstLine="709"/>
        <w:contextualSpacing/>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1) Межрайонная инспекция Федеральной налоговой службы России  № 1 по Ханты-Мансийскому автономному округу – Югре:</w:t>
      </w:r>
    </w:p>
    <w:p w:rsidR="00490A25" w:rsidRPr="00490A25" w:rsidRDefault="00490A25" w:rsidP="00A76E07">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 xml:space="preserve">место нахождения: 628012, г. Ханты-Мансийск, ул. Дзержинского, </w:t>
      </w:r>
      <w:r w:rsidRPr="00490A25">
        <w:rPr>
          <w:rFonts w:ascii="Times New Roman" w:eastAsia="Times New Roman" w:hAnsi="Times New Roman" w:cs="Times New Roman"/>
          <w:sz w:val="28"/>
          <w:szCs w:val="28"/>
          <w:lang w:eastAsia="ru-RU"/>
        </w:rPr>
        <w:br/>
        <w:t>д. 2;</w:t>
      </w:r>
    </w:p>
    <w:p w:rsidR="00490A25" w:rsidRPr="00490A25" w:rsidRDefault="00490A25" w:rsidP="00A76E07">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телефоны для справок: 8 (3467) 39-47-00 (приемная);</w:t>
      </w:r>
    </w:p>
    <w:p w:rsidR="00490A25" w:rsidRPr="00490A25" w:rsidRDefault="00490A25" w:rsidP="00A76E07">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lastRenderedPageBreak/>
        <w:t>телефон горячей линии 8-800-222-22-22;</w:t>
      </w:r>
    </w:p>
    <w:p w:rsidR="00490A25" w:rsidRPr="00490A25" w:rsidRDefault="00490A25" w:rsidP="00A76E07">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 xml:space="preserve">адрес электронной почты: </w:t>
      </w:r>
      <w:hyperlink r:id="rId29" w:history="1">
        <w:r w:rsidRPr="00490A25">
          <w:rPr>
            <w:rFonts w:ascii="Times New Roman" w:eastAsia="Times New Roman" w:hAnsi="Times New Roman" w:cs="Times New Roman"/>
            <w:color w:val="0000FF"/>
            <w:sz w:val="28"/>
            <w:szCs w:val="28"/>
            <w:u w:val="single"/>
            <w:lang w:val="en-US" w:eastAsia="ru-RU"/>
          </w:rPr>
          <w:t>i</w:t>
        </w:r>
        <w:r w:rsidRPr="00490A25">
          <w:rPr>
            <w:rFonts w:ascii="Times New Roman" w:eastAsia="Times New Roman" w:hAnsi="Times New Roman" w:cs="Times New Roman"/>
            <w:color w:val="0000FF"/>
            <w:sz w:val="28"/>
            <w:szCs w:val="28"/>
            <w:u w:val="single"/>
            <w:lang w:eastAsia="ru-RU"/>
          </w:rPr>
          <w:t>86010@r86.nalog.ru</w:t>
        </w:r>
      </w:hyperlink>
      <w:r w:rsidRPr="00490A25">
        <w:rPr>
          <w:rFonts w:ascii="Times New Roman" w:eastAsia="Times New Roman" w:hAnsi="Times New Roman" w:cs="Times New Roman"/>
          <w:sz w:val="28"/>
          <w:szCs w:val="28"/>
          <w:lang w:eastAsia="ru-RU"/>
        </w:rPr>
        <w:t>;</w:t>
      </w:r>
    </w:p>
    <w:p w:rsidR="00490A25" w:rsidRPr="00490A25" w:rsidRDefault="00490A25" w:rsidP="00A76E07">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адрес официального сайта: www.nalog.ru.</w:t>
      </w:r>
    </w:p>
    <w:p w:rsidR="00490A25" w:rsidRPr="00490A25" w:rsidRDefault="00490A25" w:rsidP="00A76E07">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 xml:space="preserve">2) </w:t>
      </w:r>
      <w:r w:rsidRPr="00490A25">
        <w:rPr>
          <w:rFonts w:ascii="Times New Roman" w:eastAsia="Times New Roman" w:hAnsi="Times New Roman" w:cs="Arial"/>
          <w:sz w:val="28"/>
          <w:szCs w:val="28"/>
          <w:lang w:eastAsia="ru-RU"/>
        </w:rPr>
        <w:t xml:space="preserve">территориальный орган </w:t>
      </w:r>
      <w:hyperlink r:id="rId30" w:tgtFrame="_blank" w:history="1">
        <w:r w:rsidRPr="00490A25">
          <w:rPr>
            <w:rFonts w:ascii="Times New Roman" w:eastAsia="Times New Roman" w:hAnsi="Times New Roman" w:cs="Times New Roman"/>
            <w:sz w:val="28"/>
            <w:szCs w:val="28"/>
            <w:lang w:eastAsia="ru-RU"/>
          </w:rPr>
          <w:t>Управления Федеральной службы государственной статистики по Тюменской области, Ханты-Мансийскому автономному округу – Югре и Ямало-Ненецкому автономному округу</w:t>
        </w:r>
      </w:hyperlink>
      <w:r w:rsidRPr="00490A25">
        <w:rPr>
          <w:rFonts w:ascii="Times New Roman" w:eastAsia="Times New Roman" w:hAnsi="Times New Roman" w:cs="Times New Roman"/>
          <w:sz w:val="28"/>
          <w:szCs w:val="28"/>
          <w:lang w:eastAsia="ru-RU"/>
        </w:rPr>
        <w:t>:</w:t>
      </w:r>
    </w:p>
    <w:p w:rsidR="00490A25" w:rsidRPr="00490A25" w:rsidRDefault="00490A25" w:rsidP="00A76E07">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 xml:space="preserve">место нахождения: 628012, г. Ханты-Мансийск, ул. Чехова, </w:t>
      </w:r>
      <w:r w:rsidRPr="00490A25">
        <w:rPr>
          <w:rFonts w:ascii="Times New Roman" w:eastAsia="Times New Roman" w:hAnsi="Times New Roman" w:cs="Times New Roman"/>
          <w:sz w:val="28"/>
          <w:szCs w:val="28"/>
          <w:lang w:eastAsia="ru-RU"/>
        </w:rPr>
        <w:br/>
        <w:t>д. 12а;</w:t>
      </w:r>
    </w:p>
    <w:p w:rsidR="00490A25" w:rsidRPr="00490A25" w:rsidRDefault="00490A25" w:rsidP="00A76E07">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телефоны для справок: 8 (3467) 32-24-96;</w:t>
      </w:r>
    </w:p>
    <w:p w:rsidR="00490A25" w:rsidRPr="00483372" w:rsidRDefault="00490A25" w:rsidP="00A76E07">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 xml:space="preserve">адрес электронной </w:t>
      </w:r>
      <w:r w:rsidRPr="00483372">
        <w:rPr>
          <w:rFonts w:ascii="Times New Roman" w:eastAsia="Times New Roman" w:hAnsi="Times New Roman" w:cs="Times New Roman"/>
          <w:sz w:val="28"/>
          <w:szCs w:val="28"/>
          <w:lang w:eastAsia="ru-RU"/>
        </w:rPr>
        <w:t xml:space="preserve">почты: </w:t>
      </w:r>
      <w:hyperlink r:id="rId31" w:history="1">
        <w:r w:rsidRPr="00483372">
          <w:rPr>
            <w:rFonts w:ascii="Times New Roman" w:eastAsia="Times New Roman" w:hAnsi="Times New Roman" w:cs="Times New Roman"/>
            <w:sz w:val="28"/>
            <w:szCs w:val="28"/>
            <w:lang w:eastAsia="ru-RU"/>
          </w:rPr>
          <w:t>ru@tumstat.ru</w:t>
        </w:r>
      </w:hyperlink>
      <w:r w:rsidRPr="00483372">
        <w:rPr>
          <w:rFonts w:ascii="Times New Roman" w:eastAsia="Times New Roman" w:hAnsi="Times New Roman" w:cs="Times New Roman"/>
          <w:sz w:val="28"/>
          <w:szCs w:val="28"/>
          <w:lang w:eastAsia="ru-RU"/>
        </w:rPr>
        <w:t>;</w:t>
      </w:r>
    </w:p>
    <w:p w:rsidR="00490A25" w:rsidRPr="00483372" w:rsidRDefault="00490A25" w:rsidP="00A76E07">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483372">
        <w:rPr>
          <w:rFonts w:ascii="Times New Roman" w:eastAsia="Times New Roman" w:hAnsi="Times New Roman" w:cs="Times New Roman"/>
          <w:sz w:val="28"/>
          <w:szCs w:val="28"/>
          <w:lang w:eastAsia="ru-RU"/>
        </w:rPr>
        <w:t xml:space="preserve">адрес официального сайта: </w:t>
      </w:r>
      <w:hyperlink r:id="rId32" w:history="1">
        <w:r w:rsidR="0054293F" w:rsidRPr="00483372">
          <w:rPr>
            <w:rFonts w:ascii="Times New Roman" w:eastAsia="Times New Roman" w:hAnsi="Times New Roman" w:cs="Times New Roman"/>
            <w:sz w:val="28"/>
            <w:szCs w:val="28"/>
            <w:lang w:eastAsia="ru-RU"/>
          </w:rPr>
          <w:t>http://tumstat.gks.ru</w:t>
        </w:r>
      </w:hyperlink>
      <w:hyperlink r:id="rId33" w:history="1"/>
      <w:r w:rsidRPr="00483372">
        <w:rPr>
          <w:rFonts w:ascii="Times New Roman" w:eastAsia="Times New Roman" w:hAnsi="Times New Roman" w:cs="Times New Roman"/>
          <w:sz w:val="28"/>
          <w:szCs w:val="28"/>
          <w:lang w:eastAsia="ru-RU"/>
        </w:rPr>
        <w:t>;</w:t>
      </w:r>
    </w:p>
    <w:p w:rsidR="00490A25" w:rsidRPr="00490A25" w:rsidRDefault="00490A25" w:rsidP="00A76E07">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3) департамент имущественных и земельных отношений администрации Ханты-Мансийского района:</w:t>
      </w:r>
    </w:p>
    <w:p w:rsidR="00490A25" w:rsidRPr="00490A25" w:rsidRDefault="00490A25" w:rsidP="00A76E07">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место нахождения: г. Ханты-Мансийск, ул. Гагарина, д. 214;</w:t>
      </w:r>
    </w:p>
    <w:p w:rsidR="00490A25" w:rsidRPr="00490A25" w:rsidRDefault="00490A25" w:rsidP="00A76E07">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приемная: 1 этаж, 8 (3467) 35-28-10;</w:t>
      </w:r>
    </w:p>
    <w:p w:rsidR="00490A25" w:rsidRPr="00490A25" w:rsidRDefault="00490A25" w:rsidP="00A76E07">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телефон для справок: 8 (3467) 35-28-10;</w:t>
      </w:r>
    </w:p>
    <w:p w:rsidR="00490A25" w:rsidRPr="00490A25" w:rsidRDefault="00490A25" w:rsidP="00A76E07">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адрес электронной почты: dep@hmrn.ru;</w:t>
      </w:r>
    </w:p>
    <w:p w:rsidR="00490A25" w:rsidRPr="00490A25" w:rsidRDefault="00490A25" w:rsidP="00A76E07">
      <w:pPr>
        <w:widowControl w:val="0"/>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490A25">
        <w:rPr>
          <w:rFonts w:ascii="Times New Roman" w:eastAsia="Times New Roman" w:hAnsi="Times New Roman" w:cs="Times New Roman"/>
          <w:sz w:val="28"/>
          <w:szCs w:val="28"/>
          <w:lang w:eastAsia="ru-RU"/>
        </w:rPr>
        <w:t xml:space="preserve">график работы по приему (выдаче): ежедневно, кроме субботы </w:t>
      </w:r>
      <w:r w:rsidRPr="00490A25">
        <w:rPr>
          <w:rFonts w:ascii="Times New Roman" w:eastAsia="Times New Roman" w:hAnsi="Times New Roman" w:cs="Times New Roman"/>
          <w:sz w:val="28"/>
          <w:szCs w:val="28"/>
          <w:lang w:eastAsia="ru-RU"/>
        </w:rPr>
        <w:br/>
        <w:t xml:space="preserve">и воскресенья и нерабочих праздничных дней, с 09 ч 00 мин до 17 ч 00 мин (в понедельник – до 18 ч 00 мин) с перерывом на обед с 13 ч 00 мин </w:t>
      </w:r>
      <w:r w:rsidRPr="00490A25">
        <w:rPr>
          <w:rFonts w:ascii="Times New Roman" w:eastAsia="Times New Roman" w:hAnsi="Times New Roman" w:cs="Times New Roman"/>
          <w:sz w:val="28"/>
          <w:szCs w:val="28"/>
          <w:lang w:eastAsia="ru-RU"/>
        </w:rPr>
        <w:br/>
        <w:t>до 14 ч 00 мин, 3 этаж, кабинеты 100, 120, 121, 122.</w:t>
      </w:r>
      <w:proofErr w:type="gramEnd"/>
    </w:p>
    <w:p w:rsidR="00490A25" w:rsidRPr="00490A25" w:rsidRDefault="00490A25" w:rsidP="00490A25">
      <w:pPr>
        <w:widowControl w:val="0"/>
        <w:autoSpaceDE w:val="0"/>
        <w:autoSpaceDN w:val="0"/>
        <w:adjustRightInd w:val="0"/>
        <w:ind w:firstLine="709"/>
        <w:jc w:val="both"/>
        <w:rPr>
          <w:rFonts w:ascii="Times New Roman" w:eastAsia="Times New Roman" w:hAnsi="Times New Roman" w:cs="Arial"/>
          <w:sz w:val="28"/>
          <w:szCs w:val="28"/>
          <w:lang w:eastAsia="ru-RU"/>
        </w:rPr>
      </w:pPr>
      <w:r w:rsidRPr="00490A25">
        <w:rPr>
          <w:rFonts w:ascii="Times New Roman" w:eastAsia="Times New Roman" w:hAnsi="Times New Roman" w:cs="Arial"/>
          <w:sz w:val="28"/>
          <w:szCs w:val="28"/>
          <w:lang w:eastAsia="ru-RU"/>
        </w:rPr>
        <w:t>15. Информирование заявителей по вопросам предоставления муниципальной услуги осуществляется в следующих формах:</w:t>
      </w:r>
    </w:p>
    <w:p w:rsidR="00490A25" w:rsidRPr="00490A25" w:rsidRDefault="00483372" w:rsidP="00490A25">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proofErr w:type="gramStart"/>
      <w:r w:rsidR="00490A25" w:rsidRPr="00490A25">
        <w:rPr>
          <w:rFonts w:ascii="Times New Roman" w:eastAsia="Calibri" w:hAnsi="Times New Roman" w:cs="Times New Roman"/>
          <w:sz w:val="28"/>
          <w:szCs w:val="28"/>
        </w:rPr>
        <w:t>устной</w:t>
      </w:r>
      <w:proofErr w:type="gramEnd"/>
      <w:r w:rsidR="00490A25" w:rsidRPr="00490A25">
        <w:rPr>
          <w:rFonts w:ascii="Times New Roman" w:eastAsia="Calibri" w:hAnsi="Times New Roman" w:cs="Times New Roman"/>
          <w:sz w:val="28"/>
          <w:szCs w:val="28"/>
        </w:rPr>
        <w:t xml:space="preserve"> (при личном обращении заявителя и/или по телефону);</w:t>
      </w:r>
    </w:p>
    <w:p w:rsidR="00490A25" w:rsidRPr="00490A25" w:rsidRDefault="00483372" w:rsidP="00490A25">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490A25" w:rsidRPr="00490A25">
        <w:rPr>
          <w:rFonts w:ascii="Times New Roman" w:eastAsia="Calibri" w:hAnsi="Times New Roman" w:cs="Times New Roman"/>
          <w:sz w:val="28"/>
          <w:szCs w:val="28"/>
        </w:rPr>
        <w:t>письменной (при письменном обращении заявителя по почте, электронной почте, факсу);</w:t>
      </w:r>
    </w:p>
    <w:p w:rsidR="00490A25" w:rsidRPr="00490A25" w:rsidRDefault="00483372" w:rsidP="00490A25">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490A25" w:rsidRPr="00490A25">
        <w:rPr>
          <w:rFonts w:ascii="Times New Roman" w:eastAsia="Calibri" w:hAnsi="Times New Roman" w:cs="Times New Roman"/>
          <w:sz w:val="28"/>
          <w:szCs w:val="28"/>
        </w:rPr>
        <w:t>в форме информационных (мультимедийных) материалов в информационно-телекоммуникационной сети «Интернет»:</w:t>
      </w:r>
    </w:p>
    <w:p w:rsidR="00490A25" w:rsidRPr="00490A25" w:rsidRDefault="00490A25" w:rsidP="00490A25">
      <w:pPr>
        <w:widowControl w:val="0"/>
        <w:autoSpaceDE w:val="0"/>
        <w:autoSpaceDN w:val="0"/>
        <w:adjustRightInd w:val="0"/>
        <w:ind w:firstLine="709"/>
        <w:jc w:val="both"/>
        <w:rPr>
          <w:rFonts w:ascii="Times New Roman" w:eastAsia="Calibri" w:hAnsi="Times New Roman" w:cs="Times New Roman"/>
          <w:sz w:val="28"/>
          <w:szCs w:val="28"/>
          <w:lang w:eastAsia="ru-RU"/>
        </w:rPr>
      </w:pPr>
      <w:r w:rsidRPr="00490A25">
        <w:rPr>
          <w:rFonts w:ascii="Times New Roman" w:eastAsia="Times New Roman" w:hAnsi="Times New Roman" w:cs="Times New Roman"/>
          <w:sz w:val="28"/>
          <w:szCs w:val="28"/>
        </w:rPr>
        <w:t xml:space="preserve">на официальном сайте </w:t>
      </w:r>
      <w:r w:rsidRPr="00490A25">
        <w:rPr>
          <w:rFonts w:ascii="Times New Roman" w:eastAsia="Calibri" w:hAnsi="Times New Roman" w:cs="Times New Roman"/>
          <w:sz w:val="28"/>
          <w:szCs w:val="28"/>
          <w:lang w:eastAsia="ru-RU"/>
        </w:rPr>
        <w:t>администрации Ханты-Мансийского района</w:t>
      </w:r>
      <w:r w:rsidRPr="00490A25">
        <w:rPr>
          <w:rFonts w:ascii="Times New Roman" w:eastAsia="Calibri" w:hAnsi="Times New Roman" w:cs="Times New Roman"/>
          <w:sz w:val="24"/>
          <w:szCs w:val="24"/>
          <w:lang w:eastAsia="ru-RU"/>
        </w:rPr>
        <w:t xml:space="preserve"> </w:t>
      </w:r>
      <w:r w:rsidRPr="00490A25">
        <w:rPr>
          <w:rFonts w:ascii="Times New Roman" w:eastAsia="Calibri" w:hAnsi="Times New Roman" w:cs="Times New Roman"/>
          <w:sz w:val="28"/>
          <w:szCs w:val="28"/>
          <w:lang w:val="en-US" w:eastAsia="ru-RU"/>
        </w:rPr>
        <w:t>www</w:t>
      </w:r>
      <w:r w:rsidRPr="00490A25">
        <w:rPr>
          <w:rFonts w:ascii="Times New Roman" w:eastAsia="Calibri" w:hAnsi="Times New Roman" w:cs="Times New Roman"/>
          <w:sz w:val="28"/>
          <w:szCs w:val="28"/>
          <w:lang w:eastAsia="ru-RU"/>
        </w:rPr>
        <w:t>.hmrn.ru (далее – официальный сайт);</w:t>
      </w:r>
    </w:p>
    <w:p w:rsidR="00490A25" w:rsidRPr="00490A25" w:rsidRDefault="00490A25" w:rsidP="00490A25">
      <w:pPr>
        <w:ind w:firstLine="709"/>
        <w:contextualSpacing/>
        <w:jc w:val="both"/>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34" w:history="1">
        <w:r w:rsidRPr="00490A25">
          <w:rPr>
            <w:rFonts w:ascii="Times New Roman" w:eastAsia="Times New Roman" w:hAnsi="Times New Roman" w:cs="Times New Roman"/>
            <w:sz w:val="28"/>
            <w:szCs w:val="28"/>
          </w:rPr>
          <w:t>www.gosuslugi.ru</w:t>
        </w:r>
      </w:hyperlink>
      <w:r w:rsidRPr="00490A25">
        <w:rPr>
          <w:rFonts w:ascii="Times New Roman" w:eastAsia="Times New Roman" w:hAnsi="Times New Roman" w:cs="Times New Roman"/>
          <w:sz w:val="28"/>
          <w:szCs w:val="28"/>
        </w:rPr>
        <w:t xml:space="preserve"> (далее </w:t>
      </w:r>
      <w:r w:rsidRPr="00490A25">
        <w:rPr>
          <w:rFonts w:ascii="Times New Roman" w:eastAsia="Times New Roman" w:hAnsi="Times New Roman" w:cs="Times New Roman"/>
          <w:sz w:val="28"/>
          <w:szCs w:val="28"/>
          <w:lang w:eastAsia="ru-RU"/>
        </w:rPr>
        <w:t>–</w:t>
      </w:r>
      <w:r w:rsidRPr="00490A25">
        <w:rPr>
          <w:rFonts w:ascii="Times New Roman" w:eastAsia="Times New Roman" w:hAnsi="Times New Roman" w:cs="Times New Roman"/>
          <w:sz w:val="28"/>
          <w:szCs w:val="28"/>
        </w:rPr>
        <w:t xml:space="preserve"> Единый портал);</w:t>
      </w:r>
    </w:p>
    <w:p w:rsidR="00490A25" w:rsidRPr="00490A25" w:rsidRDefault="00490A25" w:rsidP="00490A25">
      <w:pPr>
        <w:ind w:firstLine="709"/>
        <w:contextualSpacing/>
        <w:jc w:val="both"/>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r w:rsidRPr="00490A25">
        <w:rPr>
          <w:rFonts w:ascii="Times New Roman" w:eastAsia="Times New Roman" w:hAnsi="Times New Roman" w:cs="Times New Roman"/>
          <w:sz w:val="28"/>
          <w:szCs w:val="28"/>
          <w:lang w:val="en-US"/>
        </w:rPr>
        <w:t>http</w:t>
      </w:r>
      <w:r w:rsidRPr="00490A25">
        <w:rPr>
          <w:rFonts w:ascii="Times New Roman" w:eastAsia="Times New Roman" w:hAnsi="Times New Roman" w:cs="Times New Roman"/>
          <w:sz w:val="28"/>
          <w:szCs w:val="28"/>
        </w:rPr>
        <w:t>://</w:t>
      </w:r>
      <w:hyperlink r:id="rId35" w:history="1">
        <w:r w:rsidRPr="00490A25">
          <w:rPr>
            <w:rFonts w:ascii="Times New Roman" w:eastAsia="Times New Roman" w:hAnsi="Times New Roman" w:cs="Times New Roman"/>
            <w:sz w:val="28"/>
            <w:szCs w:val="28"/>
          </w:rPr>
          <w:t>86.gosuslugi.ru</w:t>
        </w:r>
      </w:hyperlink>
      <w:r w:rsidRPr="00490A25">
        <w:rPr>
          <w:rFonts w:ascii="Times New Roman" w:eastAsia="Times New Roman" w:hAnsi="Times New Roman" w:cs="Times New Roman"/>
          <w:sz w:val="28"/>
          <w:szCs w:val="28"/>
        </w:rPr>
        <w:t xml:space="preserve"> (далее – региональный портал).</w:t>
      </w:r>
    </w:p>
    <w:p w:rsidR="00490A25" w:rsidRPr="00490A25" w:rsidRDefault="00490A25" w:rsidP="00490A25">
      <w:pPr>
        <w:ind w:firstLine="709"/>
        <w:jc w:val="both"/>
        <w:rPr>
          <w:rFonts w:ascii="Times New Roman" w:eastAsia="Times New Roman" w:hAnsi="Times New Roman" w:cs="Times New Roman"/>
          <w:sz w:val="26"/>
          <w:szCs w:val="26"/>
          <w:lang w:eastAsia="ru-RU"/>
        </w:rPr>
      </w:pPr>
      <w:r w:rsidRPr="00490A25">
        <w:rPr>
          <w:rFonts w:ascii="Times New Roman" w:eastAsia="Calibri" w:hAnsi="Times New Roman" w:cs="Times New Roman"/>
          <w:sz w:val="28"/>
          <w:szCs w:val="28"/>
        </w:rPr>
        <w:t xml:space="preserve">16. В случае устного обращения (лично или по телефону) заявителя  специалист уполномоченного органа или работник МФЦ, ответственный за предоставление муниципальной услуги (далее также – специалист), осуществляет устное </w:t>
      </w:r>
      <w:r w:rsidRPr="00490A25">
        <w:rPr>
          <w:rFonts w:ascii="Times New Roman" w:eastAsia="Times New Roman" w:hAnsi="Times New Roman" w:cs="Times New Roman"/>
          <w:sz w:val="28"/>
          <w:szCs w:val="28"/>
          <w:lang w:eastAsia="ru-RU"/>
        </w:rPr>
        <w:t xml:space="preserve">информирование (соответственно лично или по телефону) обратившегося за информацией заявителя. </w:t>
      </w:r>
      <w:r w:rsidRPr="00490A25">
        <w:rPr>
          <w:rFonts w:ascii="Times New Roman" w:eastAsia="Calibri" w:hAnsi="Times New Roman" w:cs="Times New Roman"/>
          <w:sz w:val="28"/>
          <w:szCs w:val="28"/>
        </w:rPr>
        <w:t xml:space="preserve">Устное информирование осуществляется в соответствии с графиком работы </w:t>
      </w:r>
      <w:r w:rsidRPr="00490A25">
        <w:rPr>
          <w:rFonts w:ascii="Times New Roman" w:eastAsia="Calibri" w:hAnsi="Times New Roman" w:cs="Times New Roman"/>
          <w:sz w:val="28"/>
          <w:szCs w:val="28"/>
        </w:rPr>
        <w:lastRenderedPageBreak/>
        <w:t xml:space="preserve">уполномоченного органа и МФЦ, </w:t>
      </w:r>
      <w:r w:rsidRPr="00490A25">
        <w:rPr>
          <w:rFonts w:ascii="Times New Roman" w:eastAsia="Times New Roman" w:hAnsi="Times New Roman" w:cs="Times New Roman"/>
          <w:sz w:val="28"/>
          <w:szCs w:val="28"/>
        </w:rPr>
        <w:t xml:space="preserve">указанным в пунктах 12, 13 настоящего административного регламента, продолжительностью </w:t>
      </w:r>
      <w:r w:rsidRPr="00490A25">
        <w:rPr>
          <w:rFonts w:ascii="Times New Roman" w:eastAsia="Calibri" w:hAnsi="Times New Roman" w:cs="Times New Roman"/>
          <w:sz w:val="28"/>
          <w:szCs w:val="28"/>
        </w:rPr>
        <w:t>не более 15 минут.</w:t>
      </w:r>
    </w:p>
    <w:p w:rsidR="00490A25" w:rsidRPr="00490A25" w:rsidRDefault="00490A25" w:rsidP="00490A25">
      <w:pPr>
        <w:tabs>
          <w:tab w:val="left" w:pos="567"/>
        </w:tabs>
        <w:ind w:firstLine="709"/>
        <w:jc w:val="both"/>
        <w:rPr>
          <w:rFonts w:ascii="Times New Roman" w:eastAsia="Calibri" w:hAnsi="Times New Roman" w:cs="Times New Roman"/>
          <w:sz w:val="28"/>
          <w:szCs w:val="28"/>
        </w:rPr>
      </w:pPr>
      <w:r w:rsidRPr="00490A25">
        <w:rPr>
          <w:rFonts w:ascii="Times New Roman" w:eastAsia="Times New Roman" w:hAnsi="Times New Roman" w:cs="Times New Roman"/>
          <w:sz w:val="28"/>
          <w:szCs w:val="28"/>
          <w:lang w:eastAsia="ru-RU"/>
        </w:rPr>
        <w:t xml:space="preserve">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w:t>
      </w:r>
      <w:r w:rsidRPr="00490A25">
        <w:rPr>
          <w:rFonts w:ascii="Times New Roman" w:eastAsia="Calibri" w:hAnsi="Times New Roman" w:cs="Times New Roman"/>
          <w:sz w:val="28"/>
          <w:szCs w:val="28"/>
        </w:rPr>
        <w:t>телефонный звонок.</w:t>
      </w:r>
    </w:p>
    <w:p w:rsidR="00490A25" w:rsidRPr="00490A25" w:rsidRDefault="00490A25" w:rsidP="00490A25">
      <w:pPr>
        <w:tabs>
          <w:tab w:val="left" w:pos="567"/>
        </w:tabs>
        <w:ind w:firstLine="709"/>
        <w:jc w:val="both"/>
        <w:rPr>
          <w:rFonts w:ascii="Times New Roman" w:eastAsia="Calibri" w:hAnsi="Times New Roman" w:cs="Times New Roman"/>
          <w:sz w:val="28"/>
          <w:szCs w:val="28"/>
          <w:lang w:eastAsia="ru-RU"/>
        </w:rPr>
      </w:pPr>
      <w:r w:rsidRPr="00490A25">
        <w:rPr>
          <w:rFonts w:ascii="Times New Roman" w:eastAsia="Calibri" w:hAnsi="Times New Roman" w:cs="Times New Roman"/>
          <w:sz w:val="28"/>
          <w:szCs w:val="28"/>
          <w:lang w:eastAsia="ru-RU"/>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90A25" w:rsidRPr="00490A25" w:rsidRDefault="00490A25" w:rsidP="00490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Calibri" w:hAnsi="Times New Roman" w:cs="Times New Roman"/>
          <w:sz w:val="28"/>
          <w:szCs w:val="28"/>
        </w:rPr>
      </w:pPr>
      <w:proofErr w:type="gramStart"/>
      <w:r w:rsidRPr="00490A25">
        <w:rPr>
          <w:rFonts w:ascii="Times New Roman" w:eastAsia="Calibri" w:hAnsi="Times New Roman" w:cs="Times New Roman"/>
          <w:sz w:val="28"/>
          <w:szCs w:val="28"/>
        </w:rPr>
        <w:t>Если для подготовки ответа требуется время свыше установленной продолжительности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назвать другое удобное для заявителя время для устного консультирования.</w:t>
      </w:r>
      <w:proofErr w:type="gramEnd"/>
    </w:p>
    <w:p w:rsidR="00490A25" w:rsidRPr="00490A25" w:rsidRDefault="00490A25" w:rsidP="00490A25">
      <w:pPr>
        <w:autoSpaceDE w:val="0"/>
        <w:autoSpaceDN w:val="0"/>
        <w:adjustRightInd w:val="0"/>
        <w:ind w:firstLine="708"/>
        <w:jc w:val="both"/>
        <w:rPr>
          <w:rFonts w:ascii="Times New Roman" w:eastAsia="Calibri" w:hAnsi="Times New Roman" w:cs="Times New Roman"/>
          <w:sz w:val="28"/>
          <w:szCs w:val="28"/>
        </w:rPr>
      </w:pPr>
      <w:proofErr w:type="gramStart"/>
      <w:r w:rsidRPr="00490A25">
        <w:rPr>
          <w:rFonts w:ascii="Times New Roman" w:eastAsia="Calibri" w:hAnsi="Times New Roman" w:cs="Times New Roman"/>
          <w:sz w:val="28"/>
          <w:szCs w:val="28"/>
        </w:rPr>
        <w:t>При консультировании в письменной форме, в том числе электронной, ответ на обращение заявителя по вопросам предоставления муниципальной услуги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15 календарных дней с даты регистрации обращения в администрации района или уполномоченном органе.</w:t>
      </w:r>
      <w:proofErr w:type="gramEnd"/>
    </w:p>
    <w:p w:rsidR="00490A25" w:rsidRPr="00490A25" w:rsidRDefault="00490A25" w:rsidP="00490A25">
      <w:pPr>
        <w:shd w:val="clear" w:color="auto" w:fill="FFFFFF"/>
        <w:ind w:firstLine="708"/>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 xml:space="preserve">Информирование заявителя о ходе предоставления муниципальной услуги осуществляется в день обращения заявителя </w:t>
      </w:r>
      <w:r w:rsidRPr="00490A25">
        <w:rPr>
          <w:rFonts w:ascii="Times New Roman" w:eastAsia="Calibri" w:hAnsi="Times New Roman" w:cs="Times New Roman"/>
          <w:sz w:val="28"/>
          <w:szCs w:val="28"/>
        </w:rPr>
        <w:br/>
        <w:t>в уполномоченный орган или МФЦ.</w:t>
      </w:r>
    </w:p>
    <w:p w:rsidR="00490A25" w:rsidRPr="00490A25" w:rsidRDefault="00490A25" w:rsidP="00490A25">
      <w:pPr>
        <w:shd w:val="clear" w:color="auto" w:fill="FFFFFF"/>
        <w:ind w:firstLine="708"/>
        <w:jc w:val="both"/>
        <w:rPr>
          <w:rFonts w:ascii="Times New Roman" w:eastAsia="Calibri" w:hAnsi="Times New Roman" w:cs="Times New Roman"/>
          <w:sz w:val="28"/>
          <w:szCs w:val="28"/>
        </w:rPr>
      </w:pPr>
      <w:r w:rsidRPr="00490A25">
        <w:rPr>
          <w:rFonts w:ascii="Times New Roman" w:eastAsia="Times New Roman" w:hAnsi="Times New Roman" w:cs="Times New Roman"/>
          <w:sz w:val="28"/>
          <w:szCs w:val="28"/>
        </w:rPr>
        <w:t xml:space="preserve">17. </w:t>
      </w:r>
      <w:r w:rsidRPr="00490A25">
        <w:rPr>
          <w:rFonts w:ascii="Times New Roman" w:eastAsia="Calibri" w:hAnsi="Times New Roman" w:cs="Times New Roman"/>
          <w:sz w:val="28"/>
          <w:szCs w:val="28"/>
        </w:rPr>
        <w:t xml:space="preserve">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w:t>
      </w:r>
      <w:r w:rsidR="00483372">
        <w:rPr>
          <w:rFonts w:ascii="Times New Roman" w:eastAsia="Calibri" w:hAnsi="Times New Roman" w:cs="Times New Roman"/>
          <w:sz w:val="28"/>
          <w:szCs w:val="28"/>
        </w:rPr>
        <w:t>подпункте 3 пункта</w:t>
      </w:r>
      <w:r w:rsidRPr="00490A25">
        <w:rPr>
          <w:rFonts w:ascii="Times New Roman" w:eastAsia="Calibri" w:hAnsi="Times New Roman" w:cs="Times New Roman"/>
          <w:sz w:val="28"/>
          <w:szCs w:val="28"/>
        </w:rPr>
        <w:t xml:space="preserve"> 15 настоящего административного регламента. </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Times New Roman" w:hAnsi="Times New Roman" w:cs="Times New Roman"/>
          <w:sz w:val="28"/>
          <w:szCs w:val="28"/>
          <w:lang w:eastAsia="ru-RU"/>
        </w:rPr>
        <w:t xml:space="preserve">18. </w:t>
      </w:r>
      <w:r w:rsidRPr="00490A25">
        <w:rPr>
          <w:rFonts w:ascii="Times New Roman" w:eastAsia="Calibri" w:hAnsi="Times New Roman" w:cs="Times New Roman"/>
          <w:sz w:val="28"/>
          <w:szCs w:val="28"/>
        </w:rPr>
        <w:t>На стенде в месте предоставления муниципальной услуги и                    в информационно-телекоммуникационной сети «Интернет» размещается следующая информация:</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о месте нахождения, графике работы, справочных телефонах, адресах электронной почты администрации района и его структурного подразделения, ответственного за предоставление муниципальной услуги (информация размещается в информационно-телекоммуникационной сети «Интернет»);</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w:t>
      </w:r>
    </w:p>
    <w:p w:rsidR="00490A25" w:rsidRPr="00490A25" w:rsidRDefault="00490A25" w:rsidP="00490A25">
      <w:pPr>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бланки документов, необходимых для предоставления муниципальной услуги, и образец их заполнения;</w:t>
      </w:r>
    </w:p>
    <w:p w:rsidR="00490A25" w:rsidRPr="00490A25" w:rsidRDefault="00490A25" w:rsidP="00490A25">
      <w:pPr>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lastRenderedPageBreak/>
        <w:t>исчерпывающий перечень документов, необходимых для предоставления муниципальной услуги;</w:t>
      </w:r>
    </w:p>
    <w:p w:rsidR="00490A25" w:rsidRPr="00490A25" w:rsidRDefault="00490A25" w:rsidP="00490A25">
      <w:pPr>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блок-схема предоставления муниципальной услуги;</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информация об особенностях подачи и рассмотрения жалобы о предоставлении муниципальной услуги;</w:t>
      </w:r>
    </w:p>
    <w:p w:rsidR="00783346" w:rsidRPr="00A916BB" w:rsidRDefault="00490A25" w:rsidP="00A916BB">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 xml:space="preserve">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ответственному за предоставление муниципальной услуги, </w:t>
      </w:r>
      <w:r w:rsidR="00783346">
        <w:rPr>
          <w:rFonts w:ascii="Times New Roman" w:eastAsia="Calibri" w:hAnsi="Times New Roman" w:cs="Times New Roman"/>
          <w:sz w:val="28"/>
          <w:szCs w:val="28"/>
        </w:rPr>
        <w:t>либо работнику МФЦ);</w:t>
      </w:r>
    </w:p>
    <w:p w:rsidR="00490A25" w:rsidRPr="00490A25" w:rsidRDefault="00490A25" w:rsidP="00490A25">
      <w:pPr>
        <w:ind w:firstLine="709"/>
        <w:jc w:val="both"/>
        <w:rPr>
          <w:rFonts w:ascii="Times New Roman" w:eastAsia="Calibri" w:hAnsi="Times New Roman" w:cs="Times New Roman"/>
          <w:spacing w:val="1"/>
          <w:sz w:val="28"/>
          <w:szCs w:val="28"/>
        </w:rPr>
      </w:pPr>
      <w:r w:rsidRPr="00490A25">
        <w:rPr>
          <w:rFonts w:ascii="Times New Roman" w:eastAsia="Times New Roman" w:hAnsi="Times New Roman" w:cs="Times New Roman"/>
          <w:sz w:val="28"/>
          <w:szCs w:val="28"/>
          <w:lang w:eastAsia="ru-RU"/>
        </w:rPr>
        <w:t xml:space="preserve">19. </w:t>
      </w:r>
      <w:r w:rsidRPr="00490A25">
        <w:rPr>
          <w:rFonts w:ascii="Times New Roman" w:eastAsia="Calibri" w:hAnsi="Times New Roman" w:cs="Times New Roman"/>
          <w:sz w:val="28"/>
          <w:szCs w:val="28"/>
        </w:rPr>
        <w:t xml:space="preserve">В случае внесения изменений в </w:t>
      </w:r>
      <w:r w:rsidRPr="00490A25">
        <w:rPr>
          <w:rFonts w:ascii="Times New Roman" w:eastAsia="Calibri" w:hAnsi="Times New Roman" w:cs="Times New Roman"/>
          <w:spacing w:val="1"/>
          <w:sz w:val="28"/>
          <w:szCs w:val="28"/>
        </w:rPr>
        <w:t xml:space="preserve">порядок предоставления муниципальной услуги </w:t>
      </w:r>
      <w:r w:rsidRPr="00490A25">
        <w:rPr>
          <w:rFonts w:ascii="Times New Roman" w:eastAsia="Calibri" w:hAnsi="Times New Roman" w:cs="Times New Roman"/>
          <w:sz w:val="28"/>
          <w:szCs w:val="28"/>
        </w:rPr>
        <w:t>специалист, ответственный за предоставление муниципальной услуги,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490A25" w:rsidRPr="00490A25" w:rsidRDefault="00490A25" w:rsidP="00490A25">
      <w:pPr>
        <w:tabs>
          <w:tab w:val="left" w:pos="709"/>
        </w:tabs>
        <w:jc w:val="both"/>
        <w:rPr>
          <w:rFonts w:ascii="Times New Roman" w:eastAsia="Times New Roman" w:hAnsi="Times New Roman" w:cs="Times New Roman"/>
          <w:bCs/>
          <w:sz w:val="28"/>
          <w:szCs w:val="28"/>
          <w:lang w:eastAsia="ru-RU"/>
        </w:rPr>
      </w:pPr>
    </w:p>
    <w:p w:rsidR="00490A25" w:rsidRPr="00490A25" w:rsidRDefault="00490A25" w:rsidP="00490A25">
      <w:pPr>
        <w:rPr>
          <w:rFonts w:ascii="Times New Roman" w:eastAsia="Times New Roman" w:hAnsi="Times New Roman" w:cs="Times New Roman"/>
          <w:bCs/>
          <w:sz w:val="28"/>
          <w:szCs w:val="28"/>
          <w:lang w:eastAsia="ru-RU"/>
        </w:rPr>
      </w:pPr>
      <w:r w:rsidRPr="00490A25">
        <w:rPr>
          <w:rFonts w:ascii="Times New Roman" w:eastAsia="Times New Roman" w:hAnsi="Times New Roman" w:cs="Times New Roman"/>
          <w:bCs/>
          <w:sz w:val="28"/>
          <w:szCs w:val="28"/>
          <w:lang w:val="en-US" w:eastAsia="ru-RU"/>
        </w:rPr>
        <w:t>II</w:t>
      </w:r>
      <w:r w:rsidRPr="00490A25">
        <w:rPr>
          <w:rFonts w:ascii="Times New Roman" w:eastAsia="Times New Roman" w:hAnsi="Times New Roman" w:cs="Times New Roman"/>
          <w:bCs/>
          <w:sz w:val="28"/>
          <w:szCs w:val="28"/>
          <w:lang w:eastAsia="ru-RU"/>
        </w:rPr>
        <w:t>. Стандарт предоставления муниципальной услуги</w:t>
      </w:r>
    </w:p>
    <w:p w:rsidR="00490A25" w:rsidRPr="00490A25" w:rsidRDefault="00490A25" w:rsidP="00490A25">
      <w:pPr>
        <w:autoSpaceDE w:val="0"/>
        <w:autoSpaceDN w:val="0"/>
        <w:adjustRightInd w:val="0"/>
        <w:ind w:firstLine="709"/>
        <w:rPr>
          <w:rFonts w:ascii="Times New Roman" w:eastAsia="Times New Roman" w:hAnsi="Times New Roman" w:cs="Times New Roman"/>
          <w:b/>
          <w:bCs/>
          <w:sz w:val="28"/>
          <w:szCs w:val="28"/>
          <w:lang w:eastAsia="ru-RU"/>
        </w:rPr>
      </w:pPr>
    </w:p>
    <w:p w:rsidR="00490A25" w:rsidRPr="00490A25" w:rsidRDefault="00490A25" w:rsidP="00490A25">
      <w:pPr>
        <w:autoSpaceDE w:val="0"/>
        <w:autoSpaceDN w:val="0"/>
        <w:adjustRightInd w:val="0"/>
        <w:rPr>
          <w:rFonts w:ascii="Times New Roman" w:eastAsia="Times New Roman" w:hAnsi="Times New Roman" w:cs="Times New Roman"/>
          <w:bCs/>
          <w:sz w:val="28"/>
          <w:szCs w:val="28"/>
          <w:lang w:eastAsia="ru-RU"/>
        </w:rPr>
      </w:pPr>
      <w:r w:rsidRPr="00490A25">
        <w:rPr>
          <w:rFonts w:ascii="Times New Roman" w:eastAsia="Times New Roman" w:hAnsi="Times New Roman" w:cs="Times New Roman"/>
          <w:bCs/>
          <w:sz w:val="28"/>
          <w:szCs w:val="28"/>
          <w:lang w:eastAsia="ru-RU"/>
        </w:rPr>
        <w:t>Наименование муниципальной услуги</w:t>
      </w:r>
    </w:p>
    <w:p w:rsidR="00490A25" w:rsidRPr="00490A25" w:rsidRDefault="00490A25" w:rsidP="00490A25">
      <w:pPr>
        <w:autoSpaceDE w:val="0"/>
        <w:autoSpaceDN w:val="0"/>
        <w:adjustRightInd w:val="0"/>
        <w:rPr>
          <w:rFonts w:ascii="Times New Roman" w:eastAsia="Times New Roman" w:hAnsi="Times New Roman" w:cs="Times New Roman"/>
          <w:bCs/>
          <w:sz w:val="28"/>
          <w:szCs w:val="28"/>
          <w:lang w:eastAsia="ru-RU"/>
        </w:rPr>
      </w:pPr>
    </w:p>
    <w:p w:rsidR="00490A25" w:rsidRPr="00490A25" w:rsidRDefault="00490A25" w:rsidP="00490A25">
      <w:pPr>
        <w:widowControl w:val="0"/>
        <w:autoSpaceDE w:val="0"/>
        <w:autoSpaceDN w:val="0"/>
        <w:adjustRightInd w:val="0"/>
        <w:ind w:firstLine="708"/>
        <w:jc w:val="both"/>
        <w:rPr>
          <w:rFonts w:ascii="Times New Roman" w:eastAsia="Times New Roman" w:hAnsi="Times New Roman" w:cs="Times New Roman"/>
          <w:bCs/>
          <w:sz w:val="28"/>
          <w:szCs w:val="28"/>
          <w:lang w:eastAsia="ru-RU"/>
        </w:rPr>
      </w:pPr>
      <w:r w:rsidRPr="00490A25">
        <w:rPr>
          <w:rFonts w:ascii="Times New Roman" w:eastAsia="Times New Roman" w:hAnsi="Times New Roman" w:cs="Times New Roman"/>
          <w:sz w:val="28"/>
          <w:szCs w:val="28"/>
          <w:lang w:eastAsia="ru-RU"/>
        </w:rPr>
        <w:t xml:space="preserve">20. </w:t>
      </w:r>
      <w:r w:rsidRPr="00490A25">
        <w:rPr>
          <w:rFonts w:ascii="Times New Roman" w:eastAsia="Times New Roman" w:hAnsi="Times New Roman" w:cs="Times New Roman"/>
          <w:bCs/>
          <w:sz w:val="28"/>
          <w:szCs w:val="28"/>
          <w:lang w:eastAsia="ru-RU"/>
        </w:rPr>
        <w:t xml:space="preserve">Предоставление субсидий на возмещение затрат и (или) недополученных доходов производителям отдельных товаров, услуг </w:t>
      </w:r>
      <w:r w:rsidRPr="00490A25">
        <w:rPr>
          <w:rFonts w:ascii="Times New Roman" w:eastAsia="Times New Roman" w:hAnsi="Times New Roman" w:cs="Times New Roman"/>
          <w:bCs/>
          <w:sz w:val="28"/>
          <w:szCs w:val="28"/>
          <w:lang w:eastAsia="ru-RU"/>
        </w:rPr>
        <w:br/>
      </w:r>
      <w:proofErr w:type="gramStart"/>
      <w:r w:rsidRPr="00490A25">
        <w:rPr>
          <w:rFonts w:ascii="Times New Roman" w:eastAsia="Times New Roman" w:hAnsi="Times New Roman" w:cs="Times New Roman"/>
          <w:bCs/>
          <w:sz w:val="28"/>
          <w:szCs w:val="28"/>
          <w:lang w:eastAsia="ru-RU"/>
        </w:rPr>
        <w:t>в</w:t>
      </w:r>
      <w:proofErr w:type="gramEnd"/>
      <w:r w:rsidRPr="00490A25">
        <w:rPr>
          <w:rFonts w:ascii="Times New Roman" w:eastAsia="Times New Roman" w:hAnsi="Times New Roman" w:cs="Times New Roman"/>
          <w:bCs/>
          <w:sz w:val="28"/>
          <w:szCs w:val="28"/>
          <w:lang w:eastAsia="ru-RU"/>
        </w:rPr>
        <w:t xml:space="preserve"> </w:t>
      </w:r>
      <w:proofErr w:type="gramStart"/>
      <w:r w:rsidRPr="00490A25">
        <w:rPr>
          <w:rFonts w:ascii="Times New Roman" w:eastAsia="Times New Roman" w:hAnsi="Times New Roman" w:cs="Times New Roman"/>
          <w:bCs/>
          <w:sz w:val="28"/>
          <w:szCs w:val="28"/>
          <w:lang w:eastAsia="ru-RU"/>
        </w:rPr>
        <w:t>Ханты-Мансийском</w:t>
      </w:r>
      <w:proofErr w:type="gramEnd"/>
      <w:r w:rsidRPr="00490A25">
        <w:rPr>
          <w:rFonts w:ascii="Times New Roman" w:eastAsia="Times New Roman" w:hAnsi="Times New Roman" w:cs="Times New Roman"/>
          <w:bCs/>
          <w:sz w:val="28"/>
          <w:szCs w:val="28"/>
          <w:lang w:eastAsia="ru-RU"/>
        </w:rPr>
        <w:t xml:space="preserve"> районе.</w:t>
      </w:r>
    </w:p>
    <w:bookmarkEnd w:id="5"/>
    <w:bookmarkEnd w:id="6"/>
    <w:p w:rsidR="00490A25" w:rsidRPr="00490A25" w:rsidRDefault="00490A25" w:rsidP="00490A25">
      <w:pPr>
        <w:shd w:val="clear" w:color="auto" w:fill="FFFFFF"/>
        <w:rPr>
          <w:rFonts w:ascii="Times New Roman" w:eastAsia="Times New Roman" w:hAnsi="Times New Roman" w:cs="Times New Roman"/>
          <w:bCs/>
          <w:sz w:val="28"/>
          <w:szCs w:val="28"/>
          <w:lang w:eastAsia="ru-RU"/>
        </w:rPr>
      </w:pPr>
    </w:p>
    <w:p w:rsidR="00490A25" w:rsidRPr="00490A25" w:rsidRDefault="00490A25" w:rsidP="00490A25">
      <w:pPr>
        <w:suppressAutoHyphens/>
        <w:rPr>
          <w:rFonts w:ascii="Times New Roman" w:eastAsia="Times New Roman" w:hAnsi="Times New Roman" w:cs="Times New Roman"/>
          <w:strike/>
          <w:sz w:val="28"/>
          <w:szCs w:val="28"/>
        </w:rPr>
      </w:pPr>
      <w:r w:rsidRPr="00490A25">
        <w:rPr>
          <w:rFonts w:ascii="Times New Roman" w:eastAsia="Times New Roman" w:hAnsi="Times New Roman" w:cs="Times New Roman"/>
          <w:sz w:val="28"/>
          <w:szCs w:val="28"/>
        </w:rPr>
        <w:t>Наименование органа, предоставляющего муниципальную услугу</w:t>
      </w:r>
    </w:p>
    <w:p w:rsidR="00490A25" w:rsidRPr="00490A25" w:rsidRDefault="00490A25" w:rsidP="00490A25">
      <w:pPr>
        <w:shd w:val="clear" w:color="auto" w:fill="FFFFFF"/>
        <w:ind w:firstLine="709"/>
        <w:rPr>
          <w:rFonts w:ascii="Times New Roman" w:eastAsia="Times New Roman" w:hAnsi="Times New Roman" w:cs="Times New Roman"/>
          <w:bCs/>
          <w:sz w:val="28"/>
          <w:szCs w:val="28"/>
          <w:lang w:eastAsia="ru-RU"/>
        </w:rPr>
      </w:pPr>
    </w:p>
    <w:p w:rsidR="00490A25" w:rsidRPr="00490A25" w:rsidRDefault="00490A25" w:rsidP="00490A25">
      <w:pPr>
        <w:ind w:firstLine="709"/>
        <w:jc w:val="both"/>
        <w:rPr>
          <w:rFonts w:ascii="Times New Roman" w:eastAsia="Times New Roman" w:hAnsi="Times New Roman" w:cs="Times New Roman"/>
          <w:bCs/>
          <w:sz w:val="28"/>
          <w:szCs w:val="28"/>
        </w:rPr>
      </w:pPr>
      <w:r w:rsidRPr="00490A25">
        <w:rPr>
          <w:rFonts w:ascii="Times New Roman" w:eastAsia="Times New Roman" w:hAnsi="Times New Roman" w:cs="Times New Roman"/>
          <w:bCs/>
          <w:sz w:val="28"/>
          <w:szCs w:val="28"/>
        </w:rPr>
        <w:t xml:space="preserve">21. Предоставление муниципальной услуги осуществляется непосредственно администрацией Ханты-Мансийского района через департамент и его структурные подразделения: </w:t>
      </w:r>
    </w:p>
    <w:p w:rsidR="00490A25" w:rsidRPr="00490A25" w:rsidRDefault="00490A25" w:rsidP="00490A25">
      <w:pPr>
        <w:ind w:firstLine="709"/>
        <w:jc w:val="both"/>
        <w:rPr>
          <w:rFonts w:ascii="Times New Roman" w:eastAsia="Times New Roman" w:hAnsi="Times New Roman" w:cs="Times New Roman"/>
          <w:bCs/>
          <w:sz w:val="28"/>
          <w:szCs w:val="28"/>
        </w:rPr>
      </w:pPr>
      <w:r w:rsidRPr="00490A25">
        <w:rPr>
          <w:rFonts w:ascii="Times New Roman" w:eastAsia="Times New Roman" w:hAnsi="Times New Roman" w:cs="Times New Roman"/>
          <w:bCs/>
          <w:sz w:val="28"/>
          <w:szCs w:val="28"/>
        </w:rPr>
        <w:t>отдел планирования и экономического анализа деятельности организаций ЖКХ управления ценообразования и планирования (при предоставлении субсидии 1, 2, 3);</w:t>
      </w:r>
    </w:p>
    <w:p w:rsidR="00490A25" w:rsidRPr="00490A25" w:rsidRDefault="00490A25" w:rsidP="00490A25">
      <w:pPr>
        <w:ind w:firstLine="709"/>
        <w:jc w:val="both"/>
        <w:rPr>
          <w:rFonts w:ascii="Times New Roman" w:eastAsia="Times New Roman" w:hAnsi="Times New Roman" w:cs="Times New Roman"/>
          <w:bCs/>
          <w:sz w:val="28"/>
          <w:szCs w:val="28"/>
        </w:rPr>
      </w:pPr>
      <w:r w:rsidRPr="00490A25">
        <w:rPr>
          <w:rFonts w:ascii="Times New Roman" w:eastAsia="Times New Roman" w:hAnsi="Times New Roman" w:cs="Times New Roman"/>
          <w:bCs/>
          <w:sz w:val="28"/>
          <w:szCs w:val="28"/>
        </w:rPr>
        <w:t xml:space="preserve">отдел инженерного обеспечения, реформирования и развития ЖКХ управления реформирования и развития ЖКХ (при предоставлении субсидии 4, 5). </w:t>
      </w:r>
    </w:p>
    <w:p w:rsidR="00490A25" w:rsidRPr="00490A25" w:rsidRDefault="00490A25" w:rsidP="00490A25">
      <w:pPr>
        <w:widowControl w:val="0"/>
        <w:autoSpaceDE w:val="0"/>
        <w:autoSpaceDN w:val="0"/>
        <w:adjustRightInd w:val="0"/>
        <w:ind w:firstLine="709"/>
        <w:contextualSpacing/>
        <w:jc w:val="both"/>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22. За получением муниципальной услуги заявитель вправе обратиться в МФЦ.</w:t>
      </w:r>
    </w:p>
    <w:p w:rsidR="00490A25" w:rsidRPr="00490A25" w:rsidRDefault="00490A25" w:rsidP="00490A25">
      <w:pPr>
        <w:widowControl w:val="0"/>
        <w:autoSpaceDE w:val="0"/>
        <w:autoSpaceDN w:val="0"/>
        <w:adjustRightInd w:val="0"/>
        <w:ind w:firstLine="709"/>
        <w:contextualSpacing/>
        <w:jc w:val="both"/>
        <w:rPr>
          <w:rFonts w:ascii="Times New Roman" w:eastAsia="Calibri" w:hAnsi="Times New Roman" w:cs="Times New Roman"/>
          <w:bCs/>
          <w:sz w:val="28"/>
          <w:szCs w:val="28"/>
        </w:rPr>
      </w:pPr>
      <w:r w:rsidRPr="00490A25">
        <w:rPr>
          <w:rFonts w:ascii="Times New Roman" w:eastAsia="Calibri" w:hAnsi="Times New Roman" w:cs="Times New Roman"/>
          <w:bCs/>
          <w:sz w:val="28"/>
          <w:szCs w:val="28"/>
        </w:rPr>
        <w:t xml:space="preserve">23. При предоставлении муниципальной услуги осуществляется </w:t>
      </w:r>
      <w:r w:rsidRPr="00490A25">
        <w:rPr>
          <w:rFonts w:ascii="Times New Roman" w:eastAsia="Calibri" w:hAnsi="Times New Roman" w:cs="Times New Roman"/>
          <w:sz w:val="28"/>
          <w:szCs w:val="28"/>
        </w:rPr>
        <w:t>межведомственное и внутриведомственное информационное взаимодействие</w:t>
      </w:r>
      <w:r w:rsidRPr="00490A25">
        <w:rPr>
          <w:rFonts w:ascii="Calibri" w:eastAsia="Calibri" w:hAnsi="Calibri" w:cs="Times New Roman"/>
          <w:i/>
          <w:sz w:val="24"/>
        </w:rPr>
        <w:t xml:space="preserve"> </w:t>
      </w:r>
      <w:r w:rsidRPr="00490A25">
        <w:rPr>
          <w:rFonts w:ascii="Times New Roman" w:eastAsia="Calibri" w:hAnsi="Times New Roman" w:cs="Times New Roman"/>
          <w:bCs/>
          <w:sz w:val="28"/>
          <w:szCs w:val="28"/>
        </w:rPr>
        <w:t xml:space="preserve">с </w:t>
      </w:r>
      <w:r w:rsidRPr="00490A25">
        <w:rPr>
          <w:rFonts w:ascii="Times New Roman" w:eastAsia="Calibri" w:hAnsi="Times New Roman" w:cs="Times New Roman"/>
          <w:sz w:val="28"/>
          <w:szCs w:val="28"/>
        </w:rPr>
        <w:t>Межрайонной инспекцией Федеральной налоговой службы России № 1 по Ханты-Мансийскому автономному округу – Югре</w:t>
      </w:r>
      <w:r w:rsidR="00483372">
        <w:rPr>
          <w:rFonts w:ascii="Times New Roman" w:eastAsia="Calibri" w:hAnsi="Times New Roman" w:cs="Times New Roman"/>
          <w:sz w:val="28"/>
          <w:szCs w:val="28"/>
        </w:rPr>
        <w:t>,</w:t>
      </w:r>
      <w:r w:rsidRPr="00490A25">
        <w:rPr>
          <w:rFonts w:ascii="Times New Roman" w:eastAsia="Calibri" w:hAnsi="Times New Roman" w:cs="Times New Roman"/>
          <w:sz w:val="28"/>
          <w:szCs w:val="28"/>
        </w:rPr>
        <w:t xml:space="preserve"> </w:t>
      </w:r>
      <w:r w:rsidRPr="00490A25">
        <w:rPr>
          <w:rFonts w:ascii="Times New Roman" w:eastAsia="Calibri" w:hAnsi="Times New Roman" w:cs="Times New Roman"/>
          <w:sz w:val="28"/>
          <w:szCs w:val="28"/>
        </w:rPr>
        <w:lastRenderedPageBreak/>
        <w:t xml:space="preserve">территориальным органом Управления Федеральной службы государственной статистики по Тюменской области, Ханты-Мансийскому автономному округу – Югре и Ямало-Ненецкому автономному округу, </w:t>
      </w:r>
      <w:r w:rsidRPr="00490A25">
        <w:rPr>
          <w:rFonts w:ascii="Times New Roman" w:eastAsia="Calibri" w:hAnsi="Times New Roman" w:cs="Times New Roman"/>
          <w:sz w:val="28"/>
          <w:szCs w:val="28"/>
        </w:rPr>
        <w:br/>
        <w:t>и департаментом имущественных и земельных отношений администрации Ханты-Мансийского района.</w:t>
      </w:r>
    </w:p>
    <w:p w:rsidR="00490A25" w:rsidRPr="00490A25" w:rsidRDefault="00490A25" w:rsidP="00490A25">
      <w:pPr>
        <w:ind w:firstLine="709"/>
        <w:jc w:val="both"/>
        <w:rPr>
          <w:rFonts w:ascii="Times New Roman" w:eastAsia="Times New Roman" w:hAnsi="Times New Roman" w:cs="Times New Roman"/>
          <w:sz w:val="28"/>
          <w:szCs w:val="24"/>
          <w:lang w:eastAsia="ru-RU"/>
        </w:rPr>
      </w:pPr>
      <w:proofErr w:type="gramStart"/>
      <w:r w:rsidRPr="00490A25">
        <w:rPr>
          <w:rFonts w:ascii="Times New Roman" w:eastAsia="Times New Roman" w:hAnsi="Times New Roman" w:cs="Times New Roman"/>
          <w:sz w:val="28"/>
          <w:szCs w:val="28"/>
          <w:lang w:eastAsia="ar-SA"/>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w:t>
      </w:r>
      <w:r w:rsidRPr="00490A25">
        <w:rPr>
          <w:rFonts w:ascii="Times New Roman" w:eastAsia="Times New Roman" w:hAnsi="Times New Roman" w:cs="Times New Roman"/>
          <w:sz w:val="28"/>
          <w:szCs w:val="28"/>
          <w:lang w:eastAsia="ar-SA"/>
        </w:rPr>
        <w:br/>
        <w:t>(далее также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w:t>
      </w:r>
      <w:proofErr w:type="gramEnd"/>
      <w:r w:rsidRPr="00490A25">
        <w:rPr>
          <w:rFonts w:ascii="Times New Roman" w:eastAsia="Times New Roman" w:hAnsi="Times New Roman" w:cs="Times New Roman"/>
          <w:sz w:val="28"/>
          <w:szCs w:val="28"/>
          <w:lang w:eastAsia="ar-SA"/>
        </w:rPr>
        <w:t xml:space="preserve"> </w:t>
      </w:r>
      <w:proofErr w:type="gramStart"/>
      <w:r w:rsidRPr="00490A25">
        <w:rPr>
          <w:rFonts w:ascii="Times New Roman" w:eastAsia="Times New Roman" w:hAnsi="Times New Roman" w:cs="Times New Roman"/>
          <w:sz w:val="28"/>
          <w:szCs w:val="28"/>
          <w:lang w:eastAsia="ar-SA"/>
        </w:rPr>
        <w:t xml:space="preserve">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490A25">
        <w:rPr>
          <w:rFonts w:ascii="Times New Roman" w:eastAsia="Calibri" w:hAnsi="Times New Roman" w:cs="Times New Roman"/>
          <w:sz w:val="28"/>
          <w:szCs w:val="28"/>
          <w:lang w:eastAsia="ar-SA"/>
        </w:rPr>
        <w:t xml:space="preserve">Думы </w:t>
      </w:r>
      <w:r w:rsidRPr="00490A25">
        <w:rPr>
          <w:rFonts w:ascii="Times New Roman" w:eastAsia="Times New Roman" w:hAnsi="Times New Roman" w:cs="Times New Roman"/>
          <w:sz w:val="28"/>
          <w:szCs w:val="24"/>
          <w:lang w:eastAsia="ru-RU"/>
        </w:rPr>
        <w:t xml:space="preserve">Ханты-Мансийского района </w:t>
      </w:r>
      <w:r w:rsidRPr="00490A25">
        <w:rPr>
          <w:rFonts w:ascii="Times New Roman" w:eastAsia="Calibri" w:hAnsi="Times New Roman" w:cs="Times New Roman"/>
          <w:sz w:val="28"/>
          <w:szCs w:val="28"/>
          <w:lang w:eastAsia="ar-SA"/>
        </w:rPr>
        <w:t>от 20.03.2014 № 336 «</w:t>
      </w:r>
      <w:r w:rsidRPr="00490A25">
        <w:rPr>
          <w:rFonts w:ascii="Times New Roman" w:eastAsia="Times New Roman" w:hAnsi="Times New Roman" w:cs="Times New Roman"/>
          <w:sz w:val="28"/>
          <w:szCs w:val="24"/>
          <w:lang w:eastAsia="ru-RU"/>
        </w:rPr>
        <w:t>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w:t>
      </w:r>
      <w:proofErr w:type="gramEnd"/>
      <w:r w:rsidRPr="00490A25">
        <w:rPr>
          <w:rFonts w:ascii="Times New Roman" w:eastAsia="Times New Roman" w:hAnsi="Times New Roman" w:cs="Times New Roman"/>
          <w:sz w:val="28"/>
          <w:szCs w:val="24"/>
          <w:lang w:eastAsia="ru-RU"/>
        </w:rPr>
        <w:t xml:space="preserve"> их предоставление».</w:t>
      </w:r>
    </w:p>
    <w:p w:rsidR="00490A25" w:rsidRPr="00490A25" w:rsidRDefault="00490A25" w:rsidP="00490A25">
      <w:pPr>
        <w:ind w:firstLine="709"/>
        <w:jc w:val="both"/>
        <w:rPr>
          <w:rFonts w:ascii="Times New Roman" w:eastAsia="Calibri" w:hAnsi="Times New Roman" w:cs="Times New Roman"/>
          <w:sz w:val="28"/>
          <w:szCs w:val="28"/>
          <w:lang w:eastAsia="ar-SA"/>
        </w:rPr>
      </w:pPr>
    </w:p>
    <w:p w:rsidR="00490A25" w:rsidRPr="00490A25" w:rsidRDefault="00490A25" w:rsidP="00490A25">
      <w:pPr>
        <w:autoSpaceDE w:val="0"/>
        <w:autoSpaceDN w:val="0"/>
        <w:adjustRightInd w:val="0"/>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Результат предоставления муниципальной услуги</w:t>
      </w:r>
    </w:p>
    <w:p w:rsidR="00490A25" w:rsidRPr="00490A25" w:rsidRDefault="00490A25" w:rsidP="00490A25">
      <w:pPr>
        <w:autoSpaceDE w:val="0"/>
        <w:autoSpaceDN w:val="0"/>
        <w:adjustRightInd w:val="0"/>
        <w:ind w:firstLine="709"/>
        <w:rPr>
          <w:rFonts w:ascii="Times New Roman" w:eastAsia="Times New Roman" w:hAnsi="Times New Roman" w:cs="Times New Roman"/>
          <w:sz w:val="28"/>
          <w:szCs w:val="28"/>
          <w:lang w:eastAsia="ru-RU"/>
        </w:rPr>
      </w:pPr>
    </w:p>
    <w:p w:rsidR="00490A25" w:rsidRPr="00490A25" w:rsidRDefault="00490A25" w:rsidP="00490A25">
      <w:pPr>
        <w:widowControl w:val="0"/>
        <w:tabs>
          <w:tab w:val="left" w:pos="993"/>
        </w:tabs>
        <w:autoSpaceDE w:val="0"/>
        <w:autoSpaceDN w:val="0"/>
        <w:adjustRightInd w:val="0"/>
        <w:ind w:firstLine="709"/>
        <w:jc w:val="both"/>
        <w:rPr>
          <w:rFonts w:ascii="Times New Roman" w:eastAsia="Calibri" w:hAnsi="Times New Roman" w:cs="Times New Roman"/>
          <w:sz w:val="26"/>
          <w:szCs w:val="26"/>
        </w:rPr>
      </w:pPr>
      <w:r w:rsidRPr="00490A25">
        <w:rPr>
          <w:rFonts w:ascii="Times New Roman" w:eastAsia="Calibri" w:hAnsi="Times New Roman" w:cs="Times New Roman"/>
          <w:sz w:val="28"/>
          <w:szCs w:val="28"/>
        </w:rPr>
        <w:t>24. Результатом предоставления муниципальной услуги является перечисление субсидии заявителю либо выдача (направление) заявителю решения о мотивированном отказе в предоставлении муниципальной услуги.</w:t>
      </w:r>
    </w:p>
    <w:p w:rsidR="00490A25" w:rsidRPr="00490A25" w:rsidRDefault="00490A25" w:rsidP="00490A25">
      <w:pPr>
        <w:autoSpaceDE w:val="0"/>
        <w:autoSpaceDN w:val="0"/>
        <w:adjustRightInd w:val="0"/>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ab/>
      </w:r>
      <w:r w:rsidRPr="00490A25">
        <w:rPr>
          <w:rFonts w:ascii="Times New Roman" w:eastAsia="Calibri" w:hAnsi="Times New Roman" w:cs="Times New Roman"/>
          <w:sz w:val="28"/>
          <w:szCs w:val="28"/>
        </w:rPr>
        <w:t xml:space="preserve">Решение о мотивированном отказе в предоставлении муниципальной услуги </w:t>
      </w:r>
      <w:r w:rsidRPr="00490A25">
        <w:rPr>
          <w:rFonts w:ascii="Times New Roman" w:eastAsia="Times New Roman" w:hAnsi="Times New Roman" w:cs="Times New Roman"/>
          <w:sz w:val="28"/>
          <w:szCs w:val="28"/>
          <w:lang w:eastAsia="ru-RU"/>
        </w:rPr>
        <w:t>оформляется на официальном бланке департамента за подписью руководителя департамента либо лица, его замещающего.</w:t>
      </w:r>
    </w:p>
    <w:p w:rsidR="00490A25" w:rsidRPr="00490A25" w:rsidRDefault="00490A25" w:rsidP="00490A25">
      <w:pPr>
        <w:autoSpaceDE w:val="0"/>
        <w:autoSpaceDN w:val="0"/>
        <w:adjustRightInd w:val="0"/>
        <w:rPr>
          <w:rFonts w:ascii="Times New Roman" w:eastAsia="Times New Roman" w:hAnsi="Times New Roman" w:cs="Times New Roman"/>
          <w:sz w:val="28"/>
          <w:szCs w:val="28"/>
          <w:lang w:eastAsia="ru-RU"/>
        </w:rPr>
      </w:pPr>
    </w:p>
    <w:p w:rsidR="00490A25" w:rsidRPr="00490A25" w:rsidRDefault="00490A25" w:rsidP="00490A25">
      <w:pPr>
        <w:autoSpaceDE w:val="0"/>
        <w:autoSpaceDN w:val="0"/>
        <w:adjustRightInd w:val="0"/>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Срок предоставления муниципальной услуги</w:t>
      </w:r>
    </w:p>
    <w:p w:rsidR="00490A25" w:rsidRPr="00490A25" w:rsidRDefault="00490A25" w:rsidP="00490A25">
      <w:pPr>
        <w:autoSpaceDE w:val="0"/>
        <w:autoSpaceDN w:val="0"/>
        <w:adjustRightInd w:val="0"/>
        <w:ind w:firstLine="709"/>
        <w:rPr>
          <w:rFonts w:ascii="Times New Roman" w:eastAsia="Times New Roman" w:hAnsi="Times New Roman" w:cs="Times New Roman"/>
          <w:sz w:val="28"/>
          <w:szCs w:val="28"/>
          <w:lang w:eastAsia="ru-RU"/>
        </w:rPr>
      </w:pPr>
    </w:p>
    <w:p w:rsidR="00490A25" w:rsidRPr="00490A25" w:rsidRDefault="00490A25" w:rsidP="00490A25">
      <w:pPr>
        <w:suppressAutoHyphens/>
        <w:autoSpaceDE w:val="0"/>
        <w:autoSpaceDN w:val="0"/>
        <w:adjustRightInd w:val="0"/>
        <w:ind w:firstLine="709"/>
        <w:jc w:val="both"/>
        <w:rPr>
          <w:rFonts w:ascii="Times New Roman" w:eastAsia="Times New Roman" w:hAnsi="Times New Roman" w:cs="Times New Roman"/>
          <w:kern w:val="2"/>
          <w:sz w:val="28"/>
          <w:szCs w:val="28"/>
          <w:lang w:eastAsia="ar-SA"/>
        </w:rPr>
      </w:pPr>
      <w:r w:rsidRPr="00490A25">
        <w:rPr>
          <w:rFonts w:ascii="Times New Roman" w:eastAsia="Times New Roman" w:hAnsi="Times New Roman" w:cs="Times New Roman"/>
          <w:kern w:val="2"/>
          <w:sz w:val="28"/>
          <w:szCs w:val="28"/>
          <w:lang w:eastAsia="ar-SA"/>
        </w:rPr>
        <w:t>25.</w:t>
      </w:r>
      <w:r w:rsidRPr="00490A25">
        <w:rPr>
          <w:rFonts w:ascii="Times New Roman" w:eastAsia="Times New Roman" w:hAnsi="Times New Roman" w:cs="Times New Roman"/>
          <w:kern w:val="2"/>
          <w:sz w:val="28"/>
          <w:szCs w:val="28"/>
          <w:lang w:eastAsia="ar-SA"/>
        </w:rPr>
        <w:tab/>
      </w:r>
      <w:proofErr w:type="gramStart"/>
      <w:r w:rsidRPr="00490A25">
        <w:rPr>
          <w:rFonts w:ascii="Times New Roman" w:eastAsia="Times New Roman" w:hAnsi="Times New Roman" w:cs="Times New Roman"/>
          <w:kern w:val="2"/>
          <w:sz w:val="28"/>
          <w:szCs w:val="28"/>
          <w:lang w:eastAsia="ar-SA"/>
        </w:rPr>
        <w:t xml:space="preserve">В срок предоставления муниципальной услуги входит срок направления межведомственных запросов и получения на них ответов, срок принятия решения о заключении соглашения (договора) или об отказе в его заключении, срок принятия решения о перечислении или об отказе в перечислении субсидии за отчетный период, срок приостановления предоставления муниципальной услуги и срок выдачи (направления) заявителю результата предоставления муниципальной услуги. </w:t>
      </w:r>
      <w:proofErr w:type="gramEnd"/>
    </w:p>
    <w:p w:rsidR="00490A25" w:rsidRPr="00490A25" w:rsidRDefault="00490A25" w:rsidP="00490A25">
      <w:pPr>
        <w:suppressAutoHyphens/>
        <w:autoSpaceDE w:val="0"/>
        <w:autoSpaceDN w:val="0"/>
        <w:adjustRightInd w:val="0"/>
        <w:ind w:firstLine="709"/>
        <w:jc w:val="both"/>
        <w:rPr>
          <w:rFonts w:ascii="Times New Roman" w:eastAsia="Times New Roman" w:hAnsi="Times New Roman" w:cs="Times New Roman"/>
          <w:iCs/>
          <w:kern w:val="2"/>
          <w:sz w:val="28"/>
          <w:szCs w:val="28"/>
          <w:lang w:eastAsia="ar-SA"/>
        </w:rPr>
      </w:pPr>
      <w:r w:rsidRPr="00490A25">
        <w:rPr>
          <w:rFonts w:ascii="Times New Roman" w:eastAsia="Times New Roman" w:hAnsi="Times New Roman" w:cs="Times New Roman"/>
          <w:iCs/>
          <w:kern w:val="2"/>
          <w:sz w:val="28"/>
          <w:szCs w:val="28"/>
          <w:lang w:eastAsia="ar-SA"/>
        </w:rPr>
        <w:lastRenderedPageBreak/>
        <w:t xml:space="preserve">В случае представления заявителем документов в МФЦ срок предоставления муниципальной услуги исчисляется со дня поступления таких документов в департамент. </w:t>
      </w:r>
    </w:p>
    <w:p w:rsidR="00490A25" w:rsidRPr="00490A25" w:rsidRDefault="00490A25" w:rsidP="00490A25">
      <w:pPr>
        <w:suppressAutoHyphens/>
        <w:autoSpaceDE w:val="0"/>
        <w:autoSpaceDN w:val="0"/>
        <w:adjustRightInd w:val="0"/>
        <w:ind w:firstLine="709"/>
        <w:jc w:val="both"/>
        <w:rPr>
          <w:rFonts w:ascii="Times New Roman" w:eastAsia="Times New Roman" w:hAnsi="Times New Roman" w:cs="Times New Roman"/>
          <w:kern w:val="2"/>
          <w:sz w:val="28"/>
          <w:szCs w:val="28"/>
          <w:lang w:eastAsia="ar-SA"/>
        </w:rPr>
      </w:pPr>
      <w:r w:rsidRPr="00490A25">
        <w:rPr>
          <w:rFonts w:ascii="Times New Roman" w:eastAsia="Times New Roman" w:hAnsi="Times New Roman" w:cs="Times New Roman"/>
          <w:kern w:val="2"/>
          <w:sz w:val="28"/>
          <w:szCs w:val="28"/>
          <w:lang w:eastAsia="ar-SA"/>
        </w:rPr>
        <w:t>Заключение соглашения (договора) либо принятие решения об отказе в его заключении осуществляется в течение 15 рабочих дней, а при получении субсидии 4 – в течение 15 календарных дней со дня получения документов, необходимых для заключения соглашения (договора).</w:t>
      </w:r>
    </w:p>
    <w:p w:rsidR="00490A25" w:rsidRPr="00490A25" w:rsidRDefault="00490A25" w:rsidP="00490A25">
      <w:pPr>
        <w:suppressAutoHyphens/>
        <w:autoSpaceDE w:val="0"/>
        <w:autoSpaceDN w:val="0"/>
        <w:adjustRightInd w:val="0"/>
        <w:ind w:firstLine="709"/>
        <w:jc w:val="both"/>
        <w:rPr>
          <w:rFonts w:ascii="Times New Roman" w:eastAsia="Times New Roman" w:hAnsi="Times New Roman" w:cs="Times New Roman"/>
          <w:kern w:val="2"/>
          <w:sz w:val="28"/>
          <w:szCs w:val="28"/>
          <w:lang w:eastAsia="ar-SA"/>
        </w:rPr>
      </w:pPr>
      <w:r w:rsidRPr="00490A25">
        <w:rPr>
          <w:rFonts w:ascii="Times New Roman" w:eastAsia="Times New Roman" w:hAnsi="Times New Roman" w:cs="Times New Roman"/>
          <w:kern w:val="2"/>
          <w:sz w:val="28"/>
          <w:szCs w:val="28"/>
          <w:lang w:eastAsia="ar-SA"/>
        </w:rPr>
        <w:t>Принятие решения о перечислении или об отказе в перечислении субсидии за отчетный период осуществляется в срок не более 10 рабочих дней, а при получении субсидии 4 – в срок не более 15 рабочих дней со дня получения документов, необходимых для принятия решения о перечислении субсидии.</w:t>
      </w:r>
    </w:p>
    <w:p w:rsidR="00490A25" w:rsidRPr="00490A25" w:rsidRDefault="00490A25" w:rsidP="00490A25">
      <w:pPr>
        <w:autoSpaceDE w:val="0"/>
        <w:autoSpaceDN w:val="0"/>
        <w:adjustRightInd w:val="0"/>
        <w:ind w:firstLine="708"/>
        <w:contextualSpacing/>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26. Приостановление предоставления муниципальной услуги осуществляется до устранения заявителем выявленных нарушений порядка, целей и условий предоставления субсидии, предусмотренных соответствующим утвержденным порядком предоставления субсидии, и заключенным соглашением (договором), в том числе выявленных недостоверных сведений в документах, представленных заявителем.</w:t>
      </w:r>
    </w:p>
    <w:p w:rsidR="00490A25" w:rsidRPr="00490A25" w:rsidRDefault="00490A25" w:rsidP="00490A25">
      <w:pPr>
        <w:autoSpaceDE w:val="0"/>
        <w:autoSpaceDN w:val="0"/>
        <w:adjustRightInd w:val="0"/>
        <w:ind w:firstLine="708"/>
        <w:contextualSpacing/>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27. Срок выдачи (направления) заявителю результата предоставления муниципальной услуги:</w:t>
      </w:r>
    </w:p>
    <w:p w:rsidR="00490A25" w:rsidRPr="00490A25" w:rsidRDefault="00490A25" w:rsidP="00490A25">
      <w:pPr>
        <w:autoSpaceDE w:val="0"/>
        <w:autoSpaceDN w:val="0"/>
        <w:adjustRightInd w:val="0"/>
        <w:ind w:firstLine="708"/>
        <w:contextualSpacing/>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решение о мотивированном отказе в предоставлении муниципальной услуги выдается (направляется) заявителю в срок</w:t>
      </w:r>
      <w:r w:rsidRPr="00490A25">
        <w:rPr>
          <w:rFonts w:ascii="Times New Roman" w:eastAsia="Calibri" w:hAnsi="Times New Roman" w:cs="Times New Roman"/>
          <w:iCs/>
          <w:sz w:val="28"/>
          <w:szCs w:val="28"/>
        </w:rPr>
        <w:t xml:space="preserve"> </w:t>
      </w:r>
      <w:r w:rsidRPr="00490A25">
        <w:rPr>
          <w:rFonts w:ascii="Times New Roman" w:eastAsia="Calibri" w:hAnsi="Times New Roman" w:cs="Times New Roman"/>
          <w:sz w:val="28"/>
          <w:szCs w:val="28"/>
        </w:rPr>
        <w:t>не позднее 3 рабочих дней со дня принятия такого решения, а в случае получения субсидии 5 –решение об отказе в перечислении субсидии за отчетный период выдается (направляется) заявителю не позднее 2 рабочих дней со дня его принятия;</w:t>
      </w:r>
    </w:p>
    <w:p w:rsidR="00490A25" w:rsidRPr="00490A25" w:rsidRDefault="00490A25" w:rsidP="00490A25">
      <w:pPr>
        <w:autoSpaceDE w:val="0"/>
        <w:autoSpaceDN w:val="0"/>
        <w:adjustRightInd w:val="0"/>
        <w:ind w:firstLine="708"/>
        <w:contextualSpacing/>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перечисление субсидии осуществляется в срок не позднее 10 рабочих дней</w:t>
      </w:r>
      <w:r w:rsidRPr="00490A25">
        <w:rPr>
          <w:rFonts w:ascii="Calibri" w:eastAsia="Calibri" w:hAnsi="Calibri" w:cs="Times New Roman"/>
        </w:rPr>
        <w:t xml:space="preserve"> </w:t>
      </w:r>
      <w:r w:rsidRPr="00490A25">
        <w:rPr>
          <w:rFonts w:ascii="Times New Roman" w:eastAsia="Calibri" w:hAnsi="Times New Roman" w:cs="Times New Roman"/>
          <w:sz w:val="28"/>
          <w:szCs w:val="28"/>
        </w:rPr>
        <w:t xml:space="preserve">со дня принятия решения о перечислении субсидии за отчетный период. </w:t>
      </w:r>
      <w:r w:rsidRPr="00490A25">
        <w:rPr>
          <w:rFonts w:ascii="Times New Roman" w:eastAsia="Calibri" w:hAnsi="Times New Roman" w:cs="Times New Roman"/>
          <w:sz w:val="28"/>
        </w:rPr>
        <w:t xml:space="preserve">Субсидия перечисляется с ежемесячной периодичностью </w:t>
      </w:r>
      <w:r w:rsidRPr="00490A25">
        <w:rPr>
          <w:rFonts w:ascii="Times New Roman" w:eastAsia="Calibri" w:hAnsi="Times New Roman" w:cs="Times New Roman"/>
          <w:sz w:val="28"/>
        </w:rPr>
        <w:br/>
        <w:t xml:space="preserve">с 1 января по 31 декабря текущего финансового года (планового периода). </w:t>
      </w:r>
      <w:r w:rsidRPr="00490A25">
        <w:rPr>
          <w:rFonts w:ascii="Times New Roman" w:eastAsia="Calibri" w:hAnsi="Times New Roman" w:cs="Times New Roman"/>
          <w:sz w:val="28"/>
          <w:szCs w:val="28"/>
        </w:rPr>
        <w:t xml:space="preserve">За декабрь текущего финансового года субсидии предоставляются </w:t>
      </w:r>
      <w:r w:rsidRPr="00490A25">
        <w:rPr>
          <w:rFonts w:ascii="Times New Roman" w:eastAsia="Calibri" w:hAnsi="Times New Roman" w:cs="Times New Roman"/>
          <w:sz w:val="28"/>
          <w:szCs w:val="28"/>
        </w:rPr>
        <w:br/>
        <w:t xml:space="preserve">по плановым расчетам до 25 числа текущего месяца. Окончательный расчет за декабрь текущего финансового года осуществляется в течение I квартала года, следующего за отчетным периодом, в пределах бюджетных ассигнований, выделенных на очередной финансовый год. </w:t>
      </w:r>
    </w:p>
    <w:p w:rsidR="00490A25" w:rsidRPr="00490A25" w:rsidRDefault="00490A25" w:rsidP="00490A25">
      <w:pPr>
        <w:widowControl w:val="0"/>
        <w:autoSpaceDE w:val="0"/>
        <w:autoSpaceDN w:val="0"/>
        <w:adjustRightInd w:val="0"/>
        <w:rPr>
          <w:rFonts w:ascii="Times New Roman" w:eastAsia="Times New Roman" w:hAnsi="Times New Roman" w:cs="Times New Roman"/>
          <w:sz w:val="28"/>
          <w:szCs w:val="28"/>
          <w:lang w:eastAsia="ru-RU"/>
        </w:rPr>
      </w:pPr>
    </w:p>
    <w:p w:rsidR="00490A25" w:rsidRPr="00490A25" w:rsidRDefault="00490A25" w:rsidP="00490A25">
      <w:pPr>
        <w:widowControl w:val="0"/>
        <w:autoSpaceDE w:val="0"/>
        <w:autoSpaceDN w:val="0"/>
        <w:adjustRightInd w:val="0"/>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Правовые основания для предоставления муниципальной услуги</w:t>
      </w:r>
    </w:p>
    <w:p w:rsidR="00490A25" w:rsidRPr="00490A25" w:rsidRDefault="00490A25" w:rsidP="00490A25">
      <w:pPr>
        <w:widowControl w:val="0"/>
        <w:autoSpaceDE w:val="0"/>
        <w:autoSpaceDN w:val="0"/>
        <w:adjustRightInd w:val="0"/>
        <w:ind w:firstLine="709"/>
        <w:jc w:val="both"/>
        <w:rPr>
          <w:rFonts w:ascii="Times New Roman" w:eastAsia="Times New Roman" w:hAnsi="Times New Roman" w:cs="Times New Roman"/>
          <w:sz w:val="28"/>
          <w:szCs w:val="28"/>
          <w:lang w:eastAsia="ru-RU"/>
        </w:rPr>
      </w:pPr>
    </w:p>
    <w:p w:rsidR="00490A25" w:rsidRPr="00490A25" w:rsidRDefault="00490A25" w:rsidP="00490A25">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28. Перечень нормативных правовых актов, регулирующих предоставление муниципальной услуги:</w:t>
      </w:r>
    </w:p>
    <w:p w:rsidR="00490A25" w:rsidRPr="00490A25" w:rsidRDefault="00490A25" w:rsidP="00490A25">
      <w:pPr>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 (Собрание законодательства РФ, 06.10.2003, № 40, статья 3822, «Парламентская газета», № 286, 08.10.2003, Российская газета, № 202, 08.10.2003);</w:t>
      </w:r>
    </w:p>
    <w:p w:rsidR="00490A25" w:rsidRPr="00490A25" w:rsidRDefault="00490A25" w:rsidP="00490A25">
      <w:pPr>
        <w:ind w:firstLine="709"/>
        <w:contextualSpacing/>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lastRenderedPageBreak/>
        <w:t>Федеральный закон от 09.02.2009 № 8-ФЗ «Об обеспечении доступа к информации о деятельности государственных органов и органов местного самоуправления» (Российская газета, 13.02.2009, № 25);</w:t>
      </w:r>
    </w:p>
    <w:p w:rsidR="00490A25" w:rsidRPr="00490A25" w:rsidRDefault="00490A25" w:rsidP="00490A25">
      <w:pPr>
        <w:autoSpaceDE w:val="0"/>
        <w:autoSpaceDN w:val="0"/>
        <w:adjustRightInd w:val="0"/>
        <w:ind w:firstLine="709"/>
        <w:contextualSpacing/>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Федеральный закон от 27.07.2010 № 210-ФЗ «Об организации предоставления государственных и муниципальных услуг» (Собрание законодательства РФ, 02.08.2010, № 31, статья 4179);</w:t>
      </w:r>
    </w:p>
    <w:p w:rsidR="00490A25" w:rsidRPr="00490A25" w:rsidRDefault="0071461A" w:rsidP="00490A25">
      <w:pPr>
        <w:ind w:firstLine="709"/>
        <w:contextualSpacing/>
        <w:jc w:val="both"/>
        <w:rPr>
          <w:rFonts w:ascii="Times New Roman" w:eastAsia="Calibri" w:hAnsi="Times New Roman" w:cs="Times New Roman"/>
          <w:sz w:val="28"/>
          <w:szCs w:val="28"/>
          <w:lang w:eastAsia="ru-RU"/>
        </w:rPr>
      </w:pPr>
      <w:hyperlink r:id="rId36" w:history="1">
        <w:r w:rsidR="00490A25" w:rsidRPr="00490A25">
          <w:rPr>
            <w:rFonts w:ascii="Times New Roman" w:eastAsia="Calibri" w:hAnsi="Times New Roman" w:cs="Times New Roman"/>
            <w:sz w:val="28"/>
            <w:szCs w:val="28"/>
            <w:lang w:eastAsia="ru-RU"/>
          </w:rPr>
          <w:t>Закон</w:t>
        </w:r>
      </w:hyperlink>
      <w:r w:rsidR="00490A25" w:rsidRPr="00490A25">
        <w:rPr>
          <w:rFonts w:ascii="Times New Roman" w:eastAsia="Calibri" w:hAnsi="Times New Roman" w:cs="Times New Roman"/>
          <w:sz w:val="28"/>
          <w:szCs w:val="28"/>
          <w:lang w:eastAsia="ru-RU"/>
        </w:rPr>
        <w:t xml:space="preserve"> Ханты-Мансийского автономного округа – Югры </w:t>
      </w:r>
      <w:r w:rsidR="00490A25" w:rsidRPr="00490A25">
        <w:rPr>
          <w:rFonts w:ascii="Times New Roman" w:eastAsia="Calibri" w:hAnsi="Times New Roman" w:cs="Times New Roman"/>
          <w:sz w:val="28"/>
          <w:szCs w:val="28"/>
          <w:lang w:eastAsia="ru-RU"/>
        </w:rPr>
        <w:br/>
        <w:t>от 11.06.2010 № 102-оз «Об административных правонарушениях» (Собрание законодательства Ханты-Мансийского автономного округа – Югры, 1-15.06.2010, № 6 (часть 1));</w:t>
      </w:r>
    </w:p>
    <w:p w:rsidR="00490A25" w:rsidRPr="00490A25" w:rsidRDefault="00490A25" w:rsidP="00490A25">
      <w:pPr>
        <w:ind w:firstLine="708"/>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Устав Ханты-Мансийского района (газета «Наш район Ханты-Мансийский», № 50, 21.12.2006);</w:t>
      </w:r>
    </w:p>
    <w:p w:rsidR="00490A25" w:rsidRPr="00490A25" w:rsidRDefault="00490A25" w:rsidP="00490A25">
      <w:pPr>
        <w:ind w:firstLine="708"/>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решение Думы Ханты-Мансийского района от 20.12.2013 № 313    «Об утверждении Положения о департаменте строительства, архитектуры и жилищно-коммунального хозяйства администрации Ханты-Мансийского района» (газета «Наш район», № 51, 26.12.2013);</w:t>
      </w:r>
    </w:p>
    <w:p w:rsidR="00490A25" w:rsidRPr="00490A25" w:rsidRDefault="00490A25" w:rsidP="00490A25">
      <w:pPr>
        <w:ind w:firstLine="708"/>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 xml:space="preserve">постановление администрации Ханты-Мансийского района </w:t>
      </w:r>
      <w:r w:rsidRPr="00490A25">
        <w:rPr>
          <w:rFonts w:ascii="Times New Roman" w:eastAsia="Times New Roman" w:hAnsi="Times New Roman" w:cs="Times New Roman"/>
          <w:sz w:val="28"/>
          <w:szCs w:val="28"/>
          <w:lang w:eastAsia="ar-SA"/>
        </w:rPr>
        <w:br/>
        <w:t>от 23.03.2017 № 68 «О перечне муниципальных услуг, предоставление которых организуется в многофункциональном центре предоставления государственных и муниципальных услуг» (газета «Наш район», № 12           от 30.03.2017);</w:t>
      </w:r>
    </w:p>
    <w:p w:rsidR="00490A25" w:rsidRPr="00C57115" w:rsidRDefault="00490A25" w:rsidP="00C57115">
      <w:pPr>
        <w:ind w:firstLine="709"/>
        <w:jc w:val="both"/>
        <w:rPr>
          <w:rFonts w:ascii="Times New Roman" w:eastAsia="Times New Roman" w:hAnsi="Times New Roman" w:cs="Times New Roman"/>
          <w:sz w:val="28"/>
          <w:szCs w:val="28"/>
        </w:rPr>
      </w:pPr>
      <w:r w:rsidRPr="00490A25">
        <w:rPr>
          <w:rFonts w:ascii="Times New Roman" w:eastAsia="Calibri" w:hAnsi="Times New Roman" w:cs="Times New Roman"/>
          <w:sz w:val="28"/>
          <w:szCs w:val="28"/>
          <w:lang w:eastAsia="ru-RU"/>
        </w:rPr>
        <w:t xml:space="preserve">постановление администрации Ханты-Мансийского района от     </w:t>
      </w:r>
      <w:r w:rsidR="0054293F">
        <w:rPr>
          <w:rFonts w:ascii="Times New Roman" w:eastAsia="Calibri" w:hAnsi="Times New Roman" w:cs="Times New Roman"/>
          <w:sz w:val="28"/>
          <w:szCs w:val="28"/>
          <w:lang w:eastAsia="ru-RU"/>
        </w:rPr>
        <w:t>24.11.</w:t>
      </w:r>
      <w:r w:rsidRPr="00490A25">
        <w:rPr>
          <w:rFonts w:ascii="Times New Roman" w:eastAsia="Calibri" w:hAnsi="Times New Roman" w:cs="Times New Roman"/>
          <w:sz w:val="28"/>
          <w:szCs w:val="28"/>
          <w:lang w:eastAsia="ru-RU"/>
        </w:rPr>
        <w:t>2017 №</w:t>
      </w:r>
      <w:r w:rsidR="0054293F">
        <w:rPr>
          <w:rFonts w:ascii="Times New Roman" w:eastAsia="Calibri" w:hAnsi="Times New Roman" w:cs="Times New Roman"/>
          <w:sz w:val="28"/>
          <w:szCs w:val="28"/>
          <w:lang w:eastAsia="ru-RU"/>
        </w:rPr>
        <w:t>348</w:t>
      </w:r>
      <w:r w:rsidRPr="00490A25">
        <w:rPr>
          <w:rFonts w:ascii="Times New Roman" w:eastAsia="Calibri" w:hAnsi="Times New Roman" w:cs="Times New Roman"/>
          <w:sz w:val="28"/>
          <w:szCs w:val="28"/>
          <w:lang w:eastAsia="ru-RU"/>
        </w:rPr>
        <w:t xml:space="preserve"> «Об утверждении порядков предоставления субсидий на возмещение затрат или недополученных доходов субъектам, оказывающим отдельные услуги на территории Ханты-Мансийского района»</w:t>
      </w:r>
      <w:r w:rsidR="00C57115">
        <w:rPr>
          <w:rFonts w:ascii="Times New Roman" w:eastAsia="Calibri" w:hAnsi="Times New Roman" w:cs="Times New Roman"/>
          <w:sz w:val="28"/>
          <w:szCs w:val="28"/>
          <w:lang w:eastAsia="ru-RU"/>
        </w:rPr>
        <w:t xml:space="preserve"> </w:t>
      </w:r>
      <w:r w:rsidR="00C57115" w:rsidRPr="00490A25">
        <w:rPr>
          <w:rFonts w:ascii="Times New Roman" w:eastAsia="Times New Roman" w:hAnsi="Times New Roman" w:cs="Times New Roman"/>
          <w:sz w:val="28"/>
          <w:szCs w:val="28"/>
        </w:rPr>
        <w:t>(газета «Наш район», №</w:t>
      </w:r>
      <w:r w:rsidR="007F2A81">
        <w:rPr>
          <w:rFonts w:ascii="Times New Roman" w:eastAsia="Times New Roman" w:hAnsi="Times New Roman" w:cs="Times New Roman"/>
          <w:sz w:val="28"/>
          <w:szCs w:val="28"/>
        </w:rPr>
        <w:t>47, от 30.11</w:t>
      </w:r>
      <w:r w:rsidR="00C57115">
        <w:rPr>
          <w:rFonts w:ascii="Times New Roman" w:eastAsia="Times New Roman" w:hAnsi="Times New Roman" w:cs="Times New Roman"/>
          <w:sz w:val="28"/>
          <w:szCs w:val="28"/>
        </w:rPr>
        <w:t>.2017);</w:t>
      </w:r>
    </w:p>
    <w:p w:rsidR="00490A25" w:rsidRPr="00490A25" w:rsidRDefault="00490A25" w:rsidP="00490A25">
      <w:pPr>
        <w:ind w:firstLine="709"/>
        <w:jc w:val="both"/>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 xml:space="preserve">постановление администрации Ханты-Мансийского района </w:t>
      </w:r>
      <w:r w:rsidRPr="00490A25">
        <w:rPr>
          <w:rFonts w:ascii="Times New Roman" w:eastAsia="Times New Roman" w:hAnsi="Times New Roman" w:cs="Times New Roman"/>
          <w:sz w:val="28"/>
          <w:szCs w:val="28"/>
        </w:rPr>
        <w:br/>
        <w:t>от 07.09.2017 № 235 «Об утверждении Порядка предоставления субсидии на возмещение затрат на проведение капитального ремонта систем теплоснабжения, газоснабжения, водоснабжения и водоотведения и подготовку к осенне-зимнему периоду жилищно-коммунального комплекса Ханты-Мансийского района» (газета «Наш район», № 36, 14.09.2017);</w:t>
      </w:r>
    </w:p>
    <w:p w:rsidR="00490A25" w:rsidRPr="00490A25" w:rsidRDefault="00490A25" w:rsidP="00490A25">
      <w:pPr>
        <w:ind w:firstLine="709"/>
        <w:jc w:val="both"/>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 xml:space="preserve">постановление администрации Ханты-Мансийского района </w:t>
      </w:r>
      <w:r w:rsidRPr="00490A25">
        <w:rPr>
          <w:rFonts w:ascii="Times New Roman" w:eastAsia="Times New Roman" w:hAnsi="Times New Roman" w:cs="Times New Roman"/>
          <w:sz w:val="28"/>
          <w:szCs w:val="28"/>
        </w:rPr>
        <w:br/>
        <w:t>13.09.2017 № 236 «Об утверждении Порядка предоставления субсидий на возмещение затрат по осуществлению отлова, транспортировки, учета, содержания, умерщвления, утилизации безнадзорных и бродячих животных на территории Ханты-Мансийского района» (газета «Наш район», № 36, 14.09.2017);</w:t>
      </w:r>
    </w:p>
    <w:p w:rsidR="00490A25" w:rsidRPr="00490A25" w:rsidRDefault="00490A25" w:rsidP="00490A25">
      <w:pPr>
        <w:ind w:firstLine="709"/>
        <w:jc w:val="both"/>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настоящий административный регламент.</w:t>
      </w:r>
    </w:p>
    <w:p w:rsidR="00490A25" w:rsidRPr="00490A25" w:rsidRDefault="00490A25" w:rsidP="00490A25">
      <w:pPr>
        <w:autoSpaceDE w:val="0"/>
        <w:autoSpaceDN w:val="0"/>
        <w:adjustRightInd w:val="0"/>
        <w:contextualSpacing/>
        <w:rPr>
          <w:rFonts w:ascii="Times New Roman" w:eastAsia="Times New Roman" w:hAnsi="Times New Roman" w:cs="Times New Roman"/>
          <w:b/>
          <w:sz w:val="28"/>
          <w:szCs w:val="28"/>
        </w:rPr>
      </w:pPr>
    </w:p>
    <w:p w:rsidR="00C57115" w:rsidRDefault="00C57115" w:rsidP="00490A25">
      <w:pPr>
        <w:autoSpaceDE w:val="0"/>
        <w:autoSpaceDN w:val="0"/>
        <w:adjustRightInd w:val="0"/>
        <w:contextualSpacing/>
        <w:rPr>
          <w:rFonts w:ascii="Times New Roman" w:eastAsia="Times New Roman" w:hAnsi="Times New Roman" w:cs="Times New Roman"/>
          <w:sz w:val="28"/>
          <w:szCs w:val="28"/>
        </w:rPr>
      </w:pPr>
    </w:p>
    <w:p w:rsidR="00C57115" w:rsidRDefault="00C57115" w:rsidP="00490A25">
      <w:pPr>
        <w:autoSpaceDE w:val="0"/>
        <w:autoSpaceDN w:val="0"/>
        <w:adjustRightInd w:val="0"/>
        <w:contextualSpacing/>
        <w:rPr>
          <w:rFonts w:ascii="Times New Roman" w:eastAsia="Times New Roman" w:hAnsi="Times New Roman" w:cs="Times New Roman"/>
          <w:sz w:val="28"/>
          <w:szCs w:val="28"/>
        </w:rPr>
      </w:pPr>
    </w:p>
    <w:p w:rsidR="00C57115" w:rsidRDefault="00C57115" w:rsidP="00490A25">
      <w:pPr>
        <w:autoSpaceDE w:val="0"/>
        <w:autoSpaceDN w:val="0"/>
        <w:adjustRightInd w:val="0"/>
        <w:contextualSpacing/>
        <w:rPr>
          <w:rFonts w:ascii="Times New Roman" w:eastAsia="Times New Roman" w:hAnsi="Times New Roman" w:cs="Times New Roman"/>
          <w:sz w:val="28"/>
          <w:szCs w:val="28"/>
        </w:rPr>
      </w:pPr>
    </w:p>
    <w:p w:rsidR="00490A25" w:rsidRPr="00490A25" w:rsidRDefault="00490A25" w:rsidP="00490A25">
      <w:pPr>
        <w:autoSpaceDE w:val="0"/>
        <w:autoSpaceDN w:val="0"/>
        <w:adjustRightInd w:val="0"/>
        <w:contextualSpacing/>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lastRenderedPageBreak/>
        <w:t xml:space="preserve">Исчерпывающий перечень документов, </w:t>
      </w:r>
    </w:p>
    <w:p w:rsidR="00490A25" w:rsidRPr="00490A25" w:rsidRDefault="00490A25" w:rsidP="00490A25">
      <w:pPr>
        <w:autoSpaceDE w:val="0"/>
        <w:autoSpaceDN w:val="0"/>
        <w:adjustRightInd w:val="0"/>
        <w:contextualSpacing/>
        <w:rPr>
          <w:rFonts w:ascii="Times New Roman" w:eastAsia="Times New Roman" w:hAnsi="Times New Roman" w:cs="Times New Roman"/>
          <w:sz w:val="28"/>
          <w:szCs w:val="28"/>
        </w:rPr>
      </w:pPr>
      <w:proofErr w:type="gramStart"/>
      <w:r w:rsidRPr="00490A25">
        <w:rPr>
          <w:rFonts w:ascii="Times New Roman" w:eastAsia="Times New Roman" w:hAnsi="Times New Roman" w:cs="Times New Roman"/>
          <w:sz w:val="28"/>
          <w:szCs w:val="28"/>
        </w:rPr>
        <w:t>необходимых</w:t>
      </w:r>
      <w:proofErr w:type="gramEnd"/>
      <w:r w:rsidRPr="00490A25">
        <w:rPr>
          <w:rFonts w:ascii="Times New Roman" w:eastAsia="Times New Roman" w:hAnsi="Times New Roman" w:cs="Times New Roman"/>
          <w:sz w:val="28"/>
          <w:szCs w:val="28"/>
        </w:rPr>
        <w:t xml:space="preserve"> для предоставления муниципальной услуги</w:t>
      </w:r>
    </w:p>
    <w:p w:rsidR="00490A25" w:rsidRPr="00490A25" w:rsidRDefault="00490A25" w:rsidP="00490A25">
      <w:pPr>
        <w:autoSpaceDE w:val="0"/>
        <w:autoSpaceDN w:val="0"/>
        <w:adjustRightInd w:val="0"/>
        <w:jc w:val="both"/>
        <w:outlineLvl w:val="1"/>
        <w:rPr>
          <w:rFonts w:ascii="Times New Roman" w:eastAsia="Times New Roman" w:hAnsi="Times New Roman" w:cs="Times New Roman"/>
          <w:sz w:val="28"/>
          <w:szCs w:val="28"/>
          <w:lang w:eastAsia="ru-RU"/>
        </w:rPr>
      </w:pPr>
    </w:p>
    <w:p w:rsidR="00490A25" w:rsidRPr="00490A25" w:rsidRDefault="00490A25" w:rsidP="00490A25">
      <w:pPr>
        <w:autoSpaceDE w:val="0"/>
        <w:autoSpaceDN w:val="0"/>
        <w:adjustRightInd w:val="0"/>
        <w:ind w:firstLine="709"/>
        <w:contextualSpacing/>
        <w:jc w:val="both"/>
        <w:rPr>
          <w:rFonts w:ascii="Times New Roman" w:eastAsia="Calibri" w:hAnsi="Times New Roman" w:cs="Times New Roman"/>
          <w:sz w:val="28"/>
          <w:szCs w:val="28"/>
        </w:rPr>
      </w:pPr>
      <w:bookmarkStart w:id="7" w:name="_Toc370307306"/>
      <w:bookmarkStart w:id="8" w:name="_Toc370307909"/>
      <w:r w:rsidRPr="00490A25">
        <w:rPr>
          <w:rFonts w:ascii="Times New Roman" w:eastAsia="Calibri" w:hAnsi="Times New Roman" w:cs="Times New Roman"/>
          <w:sz w:val="28"/>
          <w:szCs w:val="28"/>
        </w:rPr>
        <w:t>29. Исчерпывающий перечень документов, необходимых для заключения соглашения (договора):</w:t>
      </w:r>
    </w:p>
    <w:p w:rsidR="00490A25" w:rsidRPr="00490A25" w:rsidRDefault="00490A25" w:rsidP="00490A25">
      <w:pPr>
        <w:autoSpaceDE w:val="0"/>
        <w:autoSpaceDN w:val="0"/>
        <w:adjustRightInd w:val="0"/>
        <w:ind w:firstLine="709"/>
        <w:contextualSpacing/>
        <w:jc w:val="both"/>
        <w:rPr>
          <w:rFonts w:ascii="Times New Roman" w:eastAsia="Calibri" w:hAnsi="Times New Roman" w:cs="Times New Roman"/>
          <w:sz w:val="28"/>
          <w:szCs w:val="28"/>
        </w:rPr>
      </w:pPr>
      <w:r w:rsidRPr="00490A25">
        <w:rPr>
          <w:rFonts w:ascii="Times New Roman" w:eastAsia="Times New Roman" w:hAnsi="Times New Roman" w:cs="Times New Roman"/>
          <w:sz w:val="28"/>
          <w:szCs w:val="28"/>
        </w:rPr>
        <w:t xml:space="preserve">1) </w:t>
      </w:r>
      <w:r w:rsidRPr="00490A25">
        <w:rPr>
          <w:rFonts w:ascii="Times New Roman" w:eastAsia="Calibri" w:hAnsi="Times New Roman" w:cs="Times New Roman"/>
          <w:sz w:val="28"/>
          <w:szCs w:val="28"/>
        </w:rPr>
        <w:t xml:space="preserve">письменное заявление (далее также – заявление о предоставлении муниципальной услуги); </w:t>
      </w:r>
    </w:p>
    <w:p w:rsidR="00490A25" w:rsidRPr="00490A25" w:rsidRDefault="00490A25" w:rsidP="00490A25">
      <w:pPr>
        <w:autoSpaceDE w:val="0"/>
        <w:autoSpaceDN w:val="0"/>
        <w:adjustRightInd w:val="0"/>
        <w:ind w:firstLine="709"/>
        <w:contextualSpacing/>
        <w:jc w:val="both"/>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 xml:space="preserve">2) </w:t>
      </w:r>
      <w:r w:rsidRPr="00490A25">
        <w:rPr>
          <w:rFonts w:ascii="Times New Roman" w:eastAsia="Calibri" w:hAnsi="Times New Roman" w:cs="Times New Roman"/>
          <w:sz w:val="28"/>
          <w:szCs w:val="28"/>
        </w:rPr>
        <w:t>информационная карта</w:t>
      </w:r>
      <w:r w:rsidRPr="00490A25">
        <w:rPr>
          <w:rFonts w:ascii="Times New Roman" w:eastAsia="Times New Roman" w:hAnsi="Times New Roman" w:cs="Times New Roman"/>
          <w:sz w:val="28"/>
          <w:szCs w:val="28"/>
        </w:rPr>
        <w:t>;</w:t>
      </w:r>
    </w:p>
    <w:p w:rsidR="00490A25" w:rsidRPr="00490A25" w:rsidRDefault="00490A25" w:rsidP="00490A25">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color w:val="000000"/>
          <w:sz w:val="28"/>
          <w:szCs w:val="28"/>
          <w:lang w:eastAsia="ru-RU"/>
        </w:rPr>
        <w:t xml:space="preserve">3) </w:t>
      </w:r>
      <w:r w:rsidRPr="00490A25">
        <w:rPr>
          <w:rFonts w:ascii="Times New Roman" w:eastAsia="Times New Roman" w:hAnsi="Times New Roman" w:cs="Times New Roman"/>
          <w:sz w:val="28"/>
          <w:szCs w:val="28"/>
          <w:lang w:eastAsia="ru-RU"/>
        </w:rPr>
        <w:t>расчет плановой суммы субсидии в разбивке по кварталам по населенным пунктам Ханты-Мансийского района (для получения субсидии 1, 2, 3, 5);</w:t>
      </w:r>
    </w:p>
    <w:p w:rsidR="00490A25" w:rsidRPr="00490A25" w:rsidRDefault="00490A25" w:rsidP="00490A25">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sidRPr="00490A25">
        <w:rPr>
          <w:rFonts w:ascii="Times New Roman" w:eastAsia="Times New Roman" w:hAnsi="Times New Roman" w:cs="Times New Roman"/>
          <w:color w:val="000000"/>
          <w:sz w:val="28"/>
          <w:szCs w:val="28"/>
          <w:lang w:eastAsia="ru-RU"/>
        </w:rPr>
        <w:t>4) план мероприятий с приложением локальных сметных расчетов, согласованный с департаментом строительства, архитектуры и жилищно-коммунального хозяйства (для получения субсидии 4);</w:t>
      </w:r>
    </w:p>
    <w:p w:rsidR="00490A25" w:rsidRPr="00490A25" w:rsidRDefault="00490A25" w:rsidP="00490A25">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sidRPr="00490A25">
        <w:rPr>
          <w:rFonts w:ascii="Times New Roman" w:eastAsia="Times New Roman" w:hAnsi="Times New Roman" w:cs="Times New Roman"/>
          <w:color w:val="000000"/>
          <w:sz w:val="28"/>
          <w:szCs w:val="28"/>
          <w:lang w:eastAsia="ru-RU"/>
        </w:rPr>
        <w:t>5) правоустанавливающие документы на объект жилищно-коммунального хозяйства: копии договора (соглашения) или распоряжения о передаче права соответственно (для получения субсидии 4);</w:t>
      </w:r>
    </w:p>
    <w:p w:rsidR="00490A25" w:rsidRPr="00490A25" w:rsidRDefault="00490A25" w:rsidP="00490A25">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6) выписка из Единого государственного реестра юридических лиц;</w:t>
      </w:r>
    </w:p>
    <w:p w:rsidR="00490A25" w:rsidRPr="00490A25" w:rsidRDefault="00490A25" w:rsidP="00490A25">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7) выписка из Единого государственного реестра индивидуальных предпринимателей (для получения субсидии 5);</w:t>
      </w:r>
    </w:p>
    <w:p w:rsidR="00490A25" w:rsidRPr="00490A25" w:rsidRDefault="00490A25" w:rsidP="00490A25">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sidRPr="00490A25">
        <w:rPr>
          <w:rFonts w:ascii="Times New Roman" w:eastAsia="Times New Roman" w:hAnsi="Times New Roman" w:cs="Times New Roman"/>
          <w:sz w:val="28"/>
          <w:szCs w:val="28"/>
          <w:lang w:eastAsia="ru-RU"/>
        </w:rPr>
        <w:t>8) уведомление органа государственной стати</w:t>
      </w:r>
      <w:r w:rsidR="00C57115">
        <w:rPr>
          <w:rFonts w:ascii="Times New Roman" w:eastAsia="Times New Roman" w:hAnsi="Times New Roman" w:cs="Times New Roman"/>
          <w:sz w:val="28"/>
          <w:szCs w:val="28"/>
          <w:lang w:eastAsia="ru-RU"/>
        </w:rPr>
        <w:t>стики о присвоении кодов</w:t>
      </w:r>
      <w:r w:rsidRPr="00490A25">
        <w:rPr>
          <w:rFonts w:ascii="Times New Roman" w:eastAsia="Times New Roman" w:hAnsi="Times New Roman" w:cs="Times New Roman"/>
          <w:sz w:val="28"/>
          <w:szCs w:val="28"/>
          <w:lang w:eastAsia="ru-RU"/>
        </w:rPr>
        <w:t>.</w:t>
      </w:r>
    </w:p>
    <w:p w:rsidR="00490A25" w:rsidRPr="00490A25" w:rsidRDefault="00490A25" w:rsidP="00490A25">
      <w:pPr>
        <w:autoSpaceDE w:val="0"/>
        <w:autoSpaceDN w:val="0"/>
        <w:adjustRightInd w:val="0"/>
        <w:ind w:firstLine="709"/>
        <w:contextualSpacing/>
        <w:jc w:val="both"/>
        <w:rPr>
          <w:rFonts w:ascii="Times New Roman" w:eastAsia="Calibri" w:hAnsi="Times New Roman" w:cs="Times New Roman"/>
          <w:sz w:val="28"/>
          <w:szCs w:val="28"/>
        </w:rPr>
      </w:pPr>
      <w:r w:rsidRPr="00490A25">
        <w:rPr>
          <w:rFonts w:ascii="Times New Roman" w:eastAsia="Calibri" w:hAnsi="Times New Roman" w:cs="Times New Roman"/>
          <w:color w:val="000000"/>
          <w:sz w:val="28"/>
          <w:szCs w:val="28"/>
        </w:rPr>
        <w:t xml:space="preserve">30. </w:t>
      </w:r>
      <w:r w:rsidRPr="00490A25">
        <w:rPr>
          <w:rFonts w:ascii="Times New Roman" w:eastAsia="Calibri" w:hAnsi="Times New Roman" w:cs="Times New Roman"/>
          <w:sz w:val="28"/>
          <w:szCs w:val="28"/>
        </w:rPr>
        <w:t>Исчерпывающий перечень документов, необходимых для перечисления субсидии, подтверждающих фактические понесенные затраты (недополученные доходы):</w:t>
      </w:r>
    </w:p>
    <w:p w:rsidR="00490A25" w:rsidRPr="00490A25" w:rsidRDefault="00490A25" w:rsidP="00490A25">
      <w:pPr>
        <w:autoSpaceDE w:val="0"/>
        <w:autoSpaceDN w:val="0"/>
        <w:adjustRightInd w:val="0"/>
        <w:ind w:firstLine="709"/>
        <w:contextualSpacing/>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1) письменное заявление (для получения субсидии 1, 2, 3)</w:t>
      </w:r>
      <w:r w:rsidRPr="00490A25">
        <w:rPr>
          <w:rFonts w:ascii="Times New Roman" w:eastAsia="Times New Roman" w:hAnsi="Times New Roman" w:cs="Times New Roman"/>
          <w:sz w:val="28"/>
          <w:szCs w:val="28"/>
        </w:rPr>
        <w:t xml:space="preserve"> </w:t>
      </w:r>
      <w:r w:rsidRPr="00490A25">
        <w:rPr>
          <w:rFonts w:ascii="Times New Roman" w:eastAsia="Times New Roman" w:hAnsi="Times New Roman" w:cs="Times New Roman"/>
          <w:sz w:val="28"/>
          <w:szCs w:val="28"/>
        </w:rPr>
        <w:br/>
      </w:r>
      <w:r w:rsidRPr="00490A25">
        <w:rPr>
          <w:rFonts w:ascii="Times New Roman" w:eastAsia="Calibri" w:hAnsi="Times New Roman" w:cs="Times New Roman"/>
          <w:sz w:val="28"/>
          <w:szCs w:val="28"/>
        </w:rPr>
        <w:t>(далее также – заявление о предоставлении муниципальной услуги);</w:t>
      </w:r>
    </w:p>
    <w:p w:rsidR="00490A25" w:rsidRPr="00490A25" w:rsidRDefault="00490A25" w:rsidP="00490A25">
      <w:pPr>
        <w:autoSpaceDE w:val="0"/>
        <w:autoSpaceDN w:val="0"/>
        <w:adjustRightInd w:val="0"/>
        <w:ind w:firstLine="709"/>
        <w:contextualSpacing/>
        <w:jc w:val="both"/>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 xml:space="preserve">2) </w:t>
      </w:r>
      <w:r w:rsidRPr="00490A25">
        <w:rPr>
          <w:rFonts w:ascii="Times New Roman" w:eastAsia="Calibri" w:hAnsi="Times New Roman" w:cs="Times New Roman"/>
          <w:sz w:val="28"/>
          <w:szCs w:val="28"/>
        </w:rPr>
        <w:t>расчет суммы субсидии с разбивкой по населенным пунктам Ханты-Мансийского района (для получения субсидии 1, 3, 5)</w:t>
      </w:r>
      <w:r w:rsidRPr="00490A25">
        <w:rPr>
          <w:rFonts w:ascii="Times New Roman" w:eastAsia="Times New Roman" w:hAnsi="Times New Roman" w:cs="Times New Roman"/>
          <w:sz w:val="28"/>
          <w:szCs w:val="28"/>
        </w:rPr>
        <w:t xml:space="preserve">; </w:t>
      </w:r>
    </w:p>
    <w:p w:rsidR="00490A25" w:rsidRPr="00490A25" w:rsidRDefault="00490A25" w:rsidP="00490A25">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3) расчет суммы субсидии по категориям потребителей</w:t>
      </w:r>
      <w:r w:rsidRPr="00490A25">
        <w:rPr>
          <w:rFonts w:ascii="Times New Roman" w:eastAsia="Times New Roman" w:hAnsi="Times New Roman" w:cs="Arial"/>
          <w:sz w:val="28"/>
          <w:szCs w:val="28"/>
          <w:lang w:eastAsia="ru-RU"/>
        </w:rPr>
        <w:t xml:space="preserve"> </w:t>
      </w:r>
      <w:r w:rsidRPr="00490A25">
        <w:rPr>
          <w:rFonts w:ascii="Times New Roman" w:eastAsia="Times New Roman" w:hAnsi="Times New Roman" w:cs="Times New Roman"/>
          <w:sz w:val="28"/>
          <w:szCs w:val="28"/>
          <w:lang w:eastAsia="ru-RU"/>
        </w:rPr>
        <w:t xml:space="preserve">с разбивкой по населенным пунктам Ханты-Мансийского района </w:t>
      </w:r>
      <w:r w:rsidRPr="00490A25">
        <w:rPr>
          <w:rFonts w:ascii="Times New Roman" w:eastAsia="Times New Roman" w:hAnsi="Times New Roman" w:cs="Arial"/>
          <w:sz w:val="28"/>
          <w:szCs w:val="28"/>
          <w:lang w:eastAsia="ru-RU"/>
        </w:rPr>
        <w:t>(для получения субсидии 2)</w:t>
      </w:r>
      <w:r w:rsidRPr="00490A25">
        <w:rPr>
          <w:rFonts w:ascii="Times New Roman" w:eastAsia="Times New Roman" w:hAnsi="Times New Roman" w:cs="Times New Roman"/>
          <w:sz w:val="28"/>
          <w:szCs w:val="28"/>
          <w:lang w:eastAsia="ru-RU"/>
        </w:rPr>
        <w:t>;</w:t>
      </w:r>
    </w:p>
    <w:p w:rsidR="00490A25" w:rsidRPr="00490A25" w:rsidRDefault="00490A25" w:rsidP="00490A25">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 xml:space="preserve">4) расчет суммы фактических затрат в разрезе статей затрат с приложением копий документов, подтверждающих расходы </w:t>
      </w:r>
      <w:r w:rsidRPr="00490A25">
        <w:rPr>
          <w:rFonts w:ascii="Times New Roman" w:eastAsia="Times New Roman" w:hAnsi="Times New Roman" w:cs="Arial"/>
          <w:sz w:val="28"/>
          <w:szCs w:val="28"/>
          <w:lang w:eastAsia="ru-RU"/>
        </w:rPr>
        <w:t>(для получения субсидии 1, 3)</w:t>
      </w:r>
      <w:r w:rsidRPr="00490A25">
        <w:rPr>
          <w:rFonts w:ascii="Times New Roman" w:eastAsia="Times New Roman" w:hAnsi="Times New Roman" w:cs="Times New Roman"/>
          <w:sz w:val="28"/>
          <w:szCs w:val="28"/>
          <w:lang w:eastAsia="ru-RU"/>
        </w:rPr>
        <w:t>;</w:t>
      </w:r>
    </w:p>
    <w:p w:rsidR="00490A25" w:rsidRPr="00490A25" w:rsidRDefault="00490A25" w:rsidP="00490A25">
      <w:pPr>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5) расчет суммы субсидии с указанием перечня выполненных работ по плану мероприятий (для получения субсидии 4);</w:t>
      </w:r>
    </w:p>
    <w:p w:rsidR="00490A25" w:rsidRPr="00490A25" w:rsidRDefault="00490A25" w:rsidP="00490A25">
      <w:pPr>
        <w:autoSpaceDE w:val="0"/>
        <w:autoSpaceDN w:val="0"/>
        <w:adjustRightInd w:val="0"/>
        <w:ind w:firstLine="709"/>
        <w:jc w:val="both"/>
        <w:rPr>
          <w:rFonts w:ascii="Times New Roman" w:eastAsia="Calibri" w:hAnsi="Times New Roman" w:cs="Times New Roman"/>
          <w:color w:val="000000"/>
          <w:sz w:val="28"/>
          <w:szCs w:val="28"/>
        </w:rPr>
      </w:pPr>
      <w:r w:rsidRPr="00490A25">
        <w:rPr>
          <w:rFonts w:ascii="Times New Roman" w:eastAsia="Calibri" w:hAnsi="Times New Roman" w:cs="Times New Roman"/>
          <w:color w:val="000000"/>
          <w:sz w:val="28"/>
          <w:szCs w:val="28"/>
        </w:rPr>
        <w:t>6) расчет суммы фактических расходов по статьям затрат с приложением копий подтверждающих документов, с указанием видов оказанных услуг (для получения субсидии 5);</w:t>
      </w:r>
    </w:p>
    <w:p w:rsidR="00490A25" w:rsidRPr="00490A25" w:rsidRDefault="00490A25" w:rsidP="00490A25">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 xml:space="preserve">7) отчет о фактическом оказании услуг бань за текущий период с разбивкой по населенным пунктам Ханты-Мансийского района </w:t>
      </w:r>
      <w:r w:rsidRPr="00490A25">
        <w:rPr>
          <w:rFonts w:ascii="Times New Roman" w:eastAsia="Times New Roman" w:hAnsi="Times New Roman" w:cs="Arial"/>
          <w:sz w:val="28"/>
          <w:szCs w:val="28"/>
          <w:lang w:eastAsia="ru-RU"/>
        </w:rPr>
        <w:t>(для получения субсидии 1)</w:t>
      </w:r>
      <w:r w:rsidRPr="00490A25">
        <w:rPr>
          <w:rFonts w:ascii="Times New Roman" w:eastAsia="Times New Roman" w:hAnsi="Times New Roman" w:cs="Times New Roman"/>
          <w:sz w:val="28"/>
          <w:szCs w:val="28"/>
          <w:lang w:eastAsia="ru-RU"/>
        </w:rPr>
        <w:t>;</w:t>
      </w:r>
    </w:p>
    <w:p w:rsidR="00490A25" w:rsidRPr="00490A25" w:rsidRDefault="00490A25" w:rsidP="00490A25">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 xml:space="preserve">8) объемы потребления электрической энергии по потребителям в </w:t>
      </w:r>
      <w:r w:rsidRPr="00490A25">
        <w:rPr>
          <w:rFonts w:ascii="Times New Roman" w:eastAsia="Times New Roman" w:hAnsi="Times New Roman" w:cs="Times New Roman"/>
          <w:sz w:val="28"/>
          <w:szCs w:val="28"/>
          <w:lang w:eastAsia="ru-RU"/>
        </w:rPr>
        <w:lastRenderedPageBreak/>
        <w:t xml:space="preserve">соответствии с заключенными договорами </w:t>
      </w:r>
      <w:r w:rsidRPr="00490A25">
        <w:rPr>
          <w:rFonts w:ascii="Times New Roman" w:eastAsia="Times New Roman" w:hAnsi="Times New Roman" w:cs="Arial"/>
          <w:sz w:val="28"/>
          <w:szCs w:val="28"/>
          <w:lang w:eastAsia="ru-RU"/>
        </w:rPr>
        <w:t>(для получения субсидии 2)</w:t>
      </w:r>
      <w:r w:rsidRPr="00490A25">
        <w:rPr>
          <w:rFonts w:ascii="Times New Roman" w:eastAsia="Times New Roman" w:hAnsi="Times New Roman" w:cs="Times New Roman"/>
          <w:sz w:val="28"/>
          <w:szCs w:val="28"/>
          <w:lang w:eastAsia="ru-RU"/>
        </w:rPr>
        <w:t>;</w:t>
      </w:r>
    </w:p>
    <w:p w:rsidR="00490A25" w:rsidRPr="00490A25" w:rsidRDefault="00490A25" w:rsidP="00490A25">
      <w:pPr>
        <w:autoSpaceDE w:val="0"/>
        <w:autoSpaceDN w:val="0"/>
        <w:adjustRightInd w:val="0"/>
        <w:ind w:firstLine="709"/>
        <w:contextualSpacing/>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 xml:space="preserve">9) сводный акт объема потребления электрической энергии по категориям потребителей с разбивкой по населенным пунктам Ханты-Мансийского района </w:t>
      </w:r>
      <w:bookmarkEnd w:id="7"/>
      <w:bookmarkEnd w:id="8"/>
      <w:r w:rsidRPr="00490A25">
        <w:rPr>
          <w:rFonts w:ascii="Times New Roman" w:eastAsia="Calibri" w:hAnsi="Times New Roman" w:cs="Times New Roman"/>
          <w:sz w:val="28"/>
          <w:szCs w:val="28"/>
        </w:rPr>
        <w:t>(для получения субсидии 2);</w:t>
      </w:r>
    </w:p>
    <w:p w:rsidR="00490A25" w:rsidRPr="00490A25" w:rsidRDefault="00490A25" w:rsidP="00490A25">
      <w:pPr>
        <w:widowControl w:val="0"/>
        <w:autoSpaceDE w:val="0"/>
        <w:autoSpaceDN w:val="0"/>
        <w:adjustRightInd w:val="0"/>
        <w:ind w:firstLine="709"/>
        <w:jc w:val="both"/>
        <w:rPr>
          <w:rFonts w:ascii="Times New Roman" w:eastAsia="Times New Roman" w:hAnsi="Times New Roman" w:cs="Arial"/>
          <w:sz w:val="28"/>
          <w:szCs w:val="28"/>
          <w:lang w:eastAsia="ru-RU"/>
        </w:rPr>
      </w:pPr>
      <w:r w:rsidRPr="00490A25">
        <w:rPr>
          <w:rFonts w:ascii="Times New Roman" w:eastAsia="Times New Roman" w:hAnsi="Times New Roman" w:cs="Times New Roman"/>
          <w:sz w:val="28"/>
          <w:szCs w:val="28"/>
          <w:lang w:eastAsia="ru-RU"/>
        </w:rPr>
        <w:t xml:space="preserve">10) отчет о фактическом оказании услуг по утилизации (захоронению) твердых коммунальных отходов за текущий период с разбивкой по населенным пунктам Ханты-Мансийского района </w:t>
      </w:r>
      <w:r w:rsidRPr="00490A25">
        <w:rPr>
          <w:rFonts w:ascii="Times New Roman" w:eastAsia="Times New Roman" w:hAnsi="Times New Roman" w:cs="Arial"/>
          <w:sz w:val="28"/>
          <w:szCs w:val="28"/>
          <w:lang w:eastAsia="ru-RU"/>
        </w:rPr>
        <w:t>(для получения субсидии 3)</w:t>
      </w:r>
      <w:r w:rsidRPr="00490A25">
        <w:rPr>
          <w:rFonts w:ascii="Times New Roman" w:eastAsia="Times New Roman" w:hAnsi="Times New Roman" w:cs="Times New Roman"/>
          <w:sz w:val="28"/>
          <w:szCs w:val="28"/>
          <w:lang w:eastAsia="ru-RU"/>
        </w:rPr>
        <w:t>;</w:t>
      </w:r>
    </w:p>
    <w:p w:rsidR="00490A25" w:rsidRPr="00490A25" w:rsidRDefault="00490A25" w:rsidP="00490A25">
      <w:pPr>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11) подписанные заявителем акты о приемке выполненных работ (для получения субсидии 4);</w:t>
      </w:r>
    </w:p>
    <w:p w:rsidR="00490A25" w:rsidRPr="00490A25" w:rsidRDefault="00490A25" w:rsidP="00490A25">
      <w:pPr>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12) подписанные заявителем справки о стоимости выполненных работ (для получения субсидии 4);</w:t>
      </w:r>
    </w:p>
    <w:p w:rsidR="00490A25" w:rsidRPr="00490A25" w:rsidRDefault="00490A25" w:rsidP="00490A25">
      <w:pPr>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13) счета-фактуры (для получения субсидии 4);</w:t>
      </w:r>
    </w:p>
    <w:p w:rsidR="00490A25" w:rsidRPr="00490A25" w:rsidRDefault="00490A25" w:rsidP="00490A25">
      <w:pPr>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14) фото-отчет о выполнении работ (для получения субсидии 4);</w:t>
      </w:r>
    </w:p>
    <w:p w:rsidR="00490A25" w:rsidRPr="00490A25" w:rsidRDefault="00490A25" w:rsidP="00490A25">
      <w:pPr>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15) локально-сметные расчеты и договоры (контракты) на выполнение работ, на приобретение материалов (оборудования) с обоснованием фактической стоимости (для получения субсидии 4);</w:t>
      </w:r>
    </w:p>
    <w:p w:rsidR="00490A25" w:rsidRPr="00490A25" w:rsidRDefault="00490A25" w:rsidP="00490A25">
      <w:pPr>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 xml:space="preserve">16) общий журнал производства работ (для получения субсидии 4); </w:t>
      </w:r>
    </w:p>
    <w:p w:rsidR="00490A25" w:rsidRPr="00490A25" w:rsidRDefault="00490A25" w:rsidP="00490A25">
      <w:pPr>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17) акт окончательной приемки выполненных работ (для получения субсидии 4);</w:t>
      </w:r>
    </w:p>
    <w:p w:rsidR="00490A25" w:rsidRPr="00490A25" w:rsidRDefault="00490A25" w:rsidP="00490A25">
      <w:pPr>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18) исполнительная документация (для получения субсидии 4);</w:t>
      </w:r>
    </w:p>
    <w:p w:rsidR="00490A25" w:rsidRPr="00490A25" w:rsidRDefault="00490A25" w:rsidP="00490A25">
      <w:pPr>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 xml:space="preserve">19) журнал поэтапного выполнения работ (для получения </w:t>
      </w:r>
      <w:r w:rsidRPr="00490A25">
        <w:rPr>
          <w:rFonts w:ascii="Times New Roman" w:eastAsia="Times New Roman" w:hAnsi="Times New Roman" w:cs="Times New Roman"/>
          <w:sz w:val="28"/>
          <w:szCs w:val="28"/>
          <w:lang w:eastAsia="ru-RU"/>
        </w:rPr>
        <w:br/>
        <w:t>субсидии 4).</w:t>
      </w:r>
    </w:p>
    <w:p w:rsidR="00490A25" w:rsidRPr="00490A25" w:rsidRDefault="00490A25" w:rsidP="00490A25">
      <w:pPr>
        <w:autoSpaceDE w:val="0"/>
        <w:autoSpaceDN w:val="0"/>
        <w:adjustRightInd w:val="0"/>
        <w:ind w:firstLine="708"/>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31. Документы, указанные в подпунктах 1 – 4 пункта 29, пункте 30 настоящего административного регламента, представляются заявителем самостоятельно.</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32. Документы, указанные в подпункте 5 пункта 29 настоящего административного регламента, запрашиваются департаментом в порядке внутриведомственного информационного взаимодействия или могут быть представлены заявителем по собственной инициативе.</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Документы и (или) сведения, указанные в подпунктах 6 – 8 пункта 29 настоящего административного регламента, запрашиваются департаментом в порядке межведомственного информационного взаимодействия или могут быть представлены заявителем по собственной инициативе.</w:t>
      </w:r>
    </w:p>
    <w:p w:rsidR="00490A25" w:rsidRPr="00490A25" w:rsidRDefault="00490A25" w:rsidP="00490A25">
      <w:pPr>
        <w:autoSpaceDE w:val="0"/>
        <w:autoSpaceDN w:val="0"/>
        <w:adjustRightInd w:val="0"/>
        <w:ind w:firstLine="709"/>
        <w:jc w:val="both"/>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ему муниципальной услуги.</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33. Способы получения заявителями документов, необходимых для предоставления муниципальной услуги:</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1) формы документов, необходимых для предоставления муниципальной услуги заявитель может получить:</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на информационном стенде в месте предоставления муниципальной услуги;</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lastRenderedPageBreak/>
        <w:t>у специалиста, ответственного за предоставление муниципальной услуги, либо работника МФЦ;</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посредством информационно-телекоммуникационной сети «Интернет» на официальном сайте, Едином и региональном порталах;</w:t>
      </w:r>
    </w:p>
    <w:p w:rsidR="00490A25" w:rsidRPr="00490A25" w:rsidRDefault="00490A25" w:rsidP="00490A25">
      <w:pPr>
        <w:widowControl w:val="0"/>
        <w:shd w:val="clear" w:color="auto" w:fill="FFFFFF"/>
        <w:autoSpaceDE w:val="0"/>
        <w:autoSpaceDN w:val="0"/>
        <w:adjustRightInd w:val="0"/>
        <w:spacing w:after="200"/>
        <w:ind w:firstLine="709"/>
        <w:contextualSpacing/>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 xml:space="preserve">2) </w:t>
      </w:r>
      <w:r w:rsidRPr="00490A25">
        <w:rPr>
          <w:rFonts w:ascii="Times New Roman" w:eastAsia="Calibri" w:hAnsi="Times New Roman" w:cs="Times New Roman"/>
          <w:spacing w:val="-1"/>
          <w:sz w:val="28"/>
          <w:szCs w:val="28"/>
        </w:rPr>
        <w:t xml:space="preserve">документы, указанные в подпункте 5 пункта 29 настоящего административного регламента, заявитель может получить, обратившись в </w:t>
      </w:r>
      <w:r w:rsidRPr="00490A25">
        <w:rPr>
          <w:rFonts w:ascii="Times New Roman" w:eastAsia="Calibri" w:hAnsi="Times New Roman" w:cs="Times New Roman"/>
          <w:sz w:val="28"/>
          <w:szCs w:val="28"/>
        </w:rPr>
        <w:t>департамент имущественных и земельных отношений администрации Ханты-Мансийского района (способы получения информац</w:t>
      </w:r>
      <w:proofErr w:type="gramStart"/>
      <w:r w:rsidRPr="00490A25">
        <w:rPr>
          <w:rFonts w:ascii="Times New Roman" w:eastAsia="Calibri" w:hAnsi="Times New Roman" w:cs="Times New Roman"/>
          <w:sz w:val="28"/>
          <w:szCs w:val="28"/>
        </w:rPr>
        <w:t>ии о е</w:t>
      </w:r>
      <w:proofErr w:type="gramEnd"/>
      <w:r w:rsidRPr="00490A25">
        <w:rPr>
          <w:rFonts w:ascii="Times New Roman" w:eastAsia="Calibri" w:hAnsi="Times New Roman" w:cs="Times New Roman"/>
          <w:sz w:val="28"/>
          <w:szCs w:val="28"/>
        </w:rPr>
        <w:t>го месте нахождения и графике работы указаны в подпункте 3 пункта 14 настоящего административного регламента);</w:t>
      </w:r>
    </w:p>
    <w:p w:rsidR="00490A25" w:rsidRPr="00490A25" w:rsidRDefault="00490A25" w:rsidP="00490A25">
      <w:pPr>
        <w:widowControl w:val="0"/>
        <w:shd w:val="clear" w:color="auto" w:fill="FFFFFF"/>
        <w:autoSpaceDE w:val="0"/>
        <w:autoSpaceDN w:val="0"/>
        <w:adjustRightInd w:val="0"/>
        <w:spacing w:after="200"/>
        <w:ind w:firstLine="709"/>
        <w:contextualSpacing/>
        <w:jc w:val="both"/>
        <w:rPr>
          <w:rFonts w:ascii="Times New Roman" w:eastAsia="Calibri" w:hAnsi="Times New Roman" w:cs="Times New Roman"/>
          <w:sz w:val="28"/>
          <w:szCs w:val="28"/>
        </w:rPr>
      </w:pPr>
      <w:proofErr w:type="gramStart"/>
      <w:r w:rsidRPr="00490A25">
        <w:rPr>
          <w:rFonts w:ascii="Times New Roman" w:eastAsia="Calibri" w:hAnsi="Times New Roman" w:cs="Times New Roman"/>
          <w:spacing w:val="-1"/>
          <w:sz w:val="28"/>
          <w:szCs w:val="28"/>
        </w:rPr>
        <w:t xml:space="preserve">3) документы и (или) сведения, указанные в подпунктах 6, 7 пункта 29 настоящего административного регламента, заявитель может получить, обратившись в </w:t>
      </w:r>
      <w:r w:rsidRPr="00490A25">
        <w:rPr>
          <w:rFonts w:ascii="Times New Roman" w:eastAsia="Calibri" w:hAnsi="Times New Roman" w:cs="Times New Roman"/>
          <w:sz w:val="28"/>
          <w:szCs w:val="28"/>
        </w:rPr>
        <w:t>Межрайонную инспекцию Федеральной налоговой службы России № 1 по Ханты-Мансийскому автономному округу – Югре (способы получения информации о ее месте нахождения и графике работы указаны в подпункте 1 пункта 14 настоящего административного регламента);</w:t>
      </w:r>
      <w:proofErr w:type="gramEnd"/>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proofErr w:type="gramStart"/>
      <w:r w:rsidRPr="00490A25">
        <w:rPr>
          <w:rFonts w:ascii="Times New Roman" w:eastAsia="Calibri" w:hAnsi="Times New Roman" w:cs="Times New Roman"/>
          <w:spacing w:val="-1"/>
          <w:sz w:val="28"/>
          <w:szCs w:val="28"/>
        </w:rPr>
        <w:t>4) документы и (или) сведения, указанные в подпункте 8 пункта 29 настоящего административного регламента, заявитель может получить, обратившись в</w:t>
      </w:r>
      <w:r w:rsidRPr="00490A25">
        <w:rPr>
          <w:rFonts w:ascii="Times New Roman" w:eastAsia="Calibri" w:hAnsi="Times New Roman" w:cs="Times New Roman"/>
          <w:sz w:val="28"/>
          <w:szCs w:val="28"/>
        </w:rPr>
        <w:t xml:space="preserve"> территориальный орган Управления Федеральной службы государственной статистики по Тюменской области, Ханты-Мансийскому автономному округу – Югре и Ямало-Ненецкому автономному округу (способы получения информации о его месте нахождения и графике работы указаны подпункте 2 пункта 14 настоящего административного регламента).</w:t>
      </w:r>
      <w:proofErr w:type="gramEnd"/>
    </w:p>
    <w:p w:rsidR="00490A25" w:rsidRPr="00490A25" w:rsidRDefault="00490A25" w:rsidP="00490A25">
      <w:pPr>
        <w:suppressAutoHyphens/>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Times New Roman" w:hAnsi="Times New Roman" w:cs="Times New Roman"/>
          <w:sz w:val="28"/>
          <w:szCs w:val="28"/>
          <w:lang w:eastAsia="ru-RU"/>
        </w:rPr>
        <w:t xml:space="preserve">34. </w:t>
      </w:r>
      <w:r w:rsidRPr="00490A25">
        <w:rPr>
          <w:rFonts w:ascii="Times New Roman" w:eastAsia="Calibri" w:hAnsi="Times New Roman" w:cs="Times New Roman"/>
          <w:sz w:val="28"/>
          <w:szCs w:val="28"/>
        </w:rPr>
        <w:t>Требования к документам, необходимым для предоставления муниципальной услуги:</w:t>
      </w:r>
    </w:p>
    <w:p w:rsidR="00490A25" w:rsidRPr="00490A25" w:rsidRDefault="00490A25" w:rsidP="00490A25">
      <w:pPr>
        <w:widowControl w:val="0"/>
        <w:tabs>
          <w:tab w:val="left" w:pos="1276"/>
        </w:tabs>
        <w:autoSpaceDE w:val="0"/>
        <w:autoSpaceDN w:val="0"/>
        <w:adjustRightInd w:val="0"/>
        <w:ind w:firstLine="709"/>
        <w:jc w:val="both"/>
        <w:rPr>
          <w:rFonts w:ascii="Times New Roman" w:eastAsia="Times New Roman" w:hAnsi="Times New Roman" w:cs="Arial"/>
          <w:spacing w:val="2"/>
          <w:sz w:val="28"/>
          <w:szCs w:val="28"/>
          <w:lang w:eastAsia="ru-RU"/>
        </w:rPr>
      </w:pPr>
      <w:r w:rsidRPr="00490A25">
        <w:rPr>
          <w:rFonts w:ascii="Times New Roman" w:eastAsia="Times New Roman" w:hAnsi="Times New Roman" w:cs="Arial"/>
          <w:spacing w:val="2"/>
          <w:sz w:val="28"/>
          <w:szCs w:val="28"/>
          <w:lang w:eastAsia="ru-RU"/>
        </w:rPr>
        <w:t>1) документы, указанные в подпунктах 1 – 3 пункта 29, подпунктах 1, 3, 5, 7 – 10 пункта 30 настоящего административного регламента, представляются заявителем по формам, установленным соответствующим порядком предоставления субсидии, за исключением следующих документов, предоставляемых в свободной форме:</w:t>
      </w:r>
    </w:p>
    <w:p w:rsidR="00490A25" w:rsidRPr="00490A25" w:rsidRDefault="00490A25" w:rsidP="00490A25">
      <w:pPr>
        <w:widowControl w:val="0"/>
        <w:tabs>
          <w:tab w:val="left" w:pos="1276"/>
        </w:tabs>
        <w:autoSpaceDE w:val="0"/>
        <w:autoSpaceDN w:val="0"/>
        <w:adjustRightInd w:val="0"/>
        <w:ind w:firstLine="709"/>
        <w:jc w:val="both"/>
        <w:rPr>
          <w:rFonts w:ascii="Times New Roman" w:eastAsia="Times New Roman" w:hAnsi="Times New Roman" w:cs="Arial"/>
          <w:spacing w:val="2"/>
          <w:sz w:val="28"/>
          <w:szCs w:val="28"/>
          <w:lang w:eastAsia="ru-RU"/>
        </w:rPr>
      </w:pPr>
      <w:r w:rsidRPr="00490A25">
        <w:rPr>
          <w:rFonts w:ascii="Times New Roman" w:eastAsia="Times New Roman" w:hAnsi="Times New Roman" w:cs="Arial"/>
          <w:spacing w:val="2"/>
          <w:sz w:val="28"/>
          <w:szCs w:val="28"/>
          <w:lang w:eastAsia="ru-RU"/>
        </w:rPr>
        <w:t>заявления о предоставлении муниципальной услуги, указанного в подпункте 1 пункта 29 настоящего административного регламента (для получения субсидии 4);</w:t>
      </w:r>
    </w:p>
    <w:p w:rsidR="00490A25" w:rsidRPr="00490A25" w:rsidRDefault="00490A25" w:rsidP="00490A25">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расчета плановой суммы субсидии в разбивке по кварталам по населенным пунктам Ханты-Мансийского района,</w:t>
      </w:r>
      <w:r w:rsidRPr="00490A25">
        <w:rPr>
          <w:rFonts w:ascii="Arial" w:eastAsia="Times New Roman" w:hAnsi="Arial" w:cs="Arial"/>
          <w:sz w:val="20"/>
          <w:szCs w:val="20"/>
          <w:lang w:eastAsia="ru-RU"/>
        </w:rPr>
        <w:t xml:space="preserve"> </w:t>
      </w:r>
      <w:r w:rsidRPr="00490A25">
        <w:rPr>
          <w:rFonts w:ascii="Times New Roman" w:eastAsia="Times New Roman" w:hAnsi="Times New Roman" w:cs="Times New Roman"/>
          <w:sz w:val="28"/>
          <w:szCs w:val="28"/>
          <w:lang w:eastAsia="ru-RU"/>
        </w:rPr>
        <w:t>указанного в подпункте 3 пункта 29 настоящего административного регламента (для получения субсидии 5);</w:t>
      </w:r>
    </w:p>
    <w:p w:rsidR="00490A25" w:rsidRPr="00490A25" w:rsidRDefault="00490A25" w:rsidP="00490A25">
      <w:pPr>
        <w:widowControl w:val="0"/>
        <w:autoSpaceDE w:val="0"/>
        <w:autoSpaceDN w:val="0"/>
        <w:adjustRightInd w:val="0"/>
        <w:ind w:firstLine="709"/>
        <w:jc w:val="both"/>
        <w:rPr>
          <w:rFonts w:ascii="Times New Roman" w:eastAsia="Times New Roman" w:hAnsi="Times New Roman" w:cs="Arial"/>
          <w:spacing w:val="2"/>
          <w:sz w:val="28"/>
          <w:szCs w:val="28"/>
          <w:lang w:eastAsia="ru-RU"/>
        </w:rPr>
      </w:pPr>
      <w:r w:rsidRPr="00490A25">
        <w:rPr>
          <w:rFonts w:ascii="Times New Roman" w:eastAsia="Times New Roman" w:hAnsi="Times New Roman" w:cs="Times New Roman"/>
          <w:sz w:val="28"/>
          <w:szCs w:val="28"/>
          <w:lang w:eastAsia="ru-RU"/>
        </w:rPr>
        <w:t xml:space="preserve">2) </w:t>
      </w:r>
      <w:r w:rsidRPr="00490A25">
        <w:rPr>
          <w:rFonts w:ascii="Times New Roman" w:eastAsia="Times New Roman" w:hAnsi="Times New Roman" w:cs="Arial"/>
          <w:spacing w:val="2"/>
          <w:sz w:val="28"/>
          <w:szCs w:val="28"/>
          <w:lang w:eastAsia="ru-RU"/>
        </w:rPr>
        <w:t xml:space="preserve">документы, указанные в подпунктах 2, 4, 6, 13 – 16, 19 пункта 30 настоящего административного регламента, представляются заявителем </w:t>
      </w:r>
      <w:r w:rsidRPr="00490A25">
        <w:rPr>
          <w:rFonts w:ascii="Times New Roman" w:eastAsia="Times New Roman" w:hAnsi="Times New Roman" w:cs="Arial"/>
          <w:spacing w:val="2"/>
          <w:sz w:val="28"/>
          <w:szCs w:val="28"/>
          <w:lang w:eastAsia="ru-RU"/>
        </w:rPr>
        <w:br/>
        <w:t>в свободной форме;</w:t>
      </w:r>
    </w:p>
    <w:p w:rsidR="00490A25" w:rsidRPr="00490A25" w:rsidRDefault="00490A25" w:rsidP="00490A25">
      <w:pPr>
        <w:widowControl w:val="0"/>
        <w:tabs>
          <w:tab w:val="left" w:pos="1276"/>
        </w:tabs>
        <w:autoSpaceDE w:val="0"/>
        <w:autoSpaceDN w:val="0"/>
        <w:adjustRightInd w:val="0"/>
        <w:ind w:firstLine="709"/>
        <w:jc w:val="both"/>
        <w:rPr>
          <w:rFonts w:ascii="Times New Roman" w:eastAsia="Times New Roman" w:hAnsi="Times New Roman" w:cs="Arial"/>
          <w:spacing w:val="2"/>
          <w:sz w:val="28"/>
          <w:szCs w:val="28"/>
          <w:lang w:eastAsia="ru-RU"/>
        </w:rPr>
      </w:pPr>
      <w:r w:rsidRPr="00490A25">
        <w:rPr>
          <w:rFonts w:ascii="Times New Roman" w:eastAsia="Times New Roman" w:hAnsi="Times New Roman" w:cs="Arial"/>
          <w:spacing w:val="2"/>
          <w:sz w:val="28"/>
          <w:szCs w:val="28"/>
          <w:lang w:eastAsia="ru-RU"/>
        </w:rPr>
        <w:t xml:space="preserve">3) документы, указанные в подпункте 11 пункта 30 настоящего административного регламента, представляются заявителем по форме </w:t>
      </w:r>
      <w:r w:rsidRPr="00490A25">
        <w:rPr>
          <w:rFonts w:ascii="Times New Roman" w:eastAsia="Times New Roman" w:hAnsi="Times New Roman" w:cs="Arial"/>
          <w:spacing w:val="2"/>
          <w:sz w:val="28"/>
          <w:szCs w:val="28"/>
          <w:lang w:eastAsia="ru-RU"/>
        </w:rPr>
        <w:br/>
        <w:t>№ КС-2;</w:t>
      </w:r>
    </w:p>
    <w:p w:rsidR="00490A25" w:rsidRPr="00490A25" w:rsidRDefault="00490A25" w:rsidP="00490A25">
      <w:pPr>
        <w:widowControl w:val="0"/>
        <w:tabs>
          <w:tab w:val="left" w:pos="1276"/>
        </w:tabs>
        <w:autoSpaceDE w:val="0"/>
        <w:autoSpaceDN w:val="0"/>
        <w:adjustRightInd w:val="0"/>
        <w:ind w:firstLine="709"/>
        <w:jc w:val="both"/>
        <w:rPr>
          <w:rFonts w:ascii="Times New Roman" w:eastAsia="Times New Roman" w:hAnsi="Times New Roman" w:cs="Arial"/>
          <w:spacing w:val="2"/>
          <w:sz w:val="28"/>
          <w:szCs w:val="28"/>
          <w:lang w:eastAsia="ru-RU"/>
        </w:rPr>
      </w:pPr>
      <w:r w:rsidRPr="00490A25">
        <w:rPr>
          <w:rFonts w:ascii="Times New Roman" w:eastAsia="Times New Roman" w:hAnsi="Times New Roman" w:cs="Arial"/>
          <w:spacing w:val="2"/>
          <w:sz w:val="28"/>
          <w:szCs w:val="28"/>
          <w:lang w:eastAsia="ru-RU"/>
        </w:rPr>
        <w:lastRenderedPageBreak/>
        <w:t xml:space="preserve">4) документы, указанные в подпункте 12 пункта 30 настоящего административного регламента, представляются заявителем по форме </w:t>
      </w:r>
      <w:r w:rsidRPr="00490A25">
        <w:rPr>
          <w:rFonts w:ascii="Times New Roman" w:eastAsia="Times New Roman" w:hAnsi="Times New Roman" w:cs="Arial"/>
          <w:spacing w:val="2"/>
          <w:sz w:val="28"/>
          <w:szCs w:val="28"/>
          <w:lang w:eastAsia="ru-RU"/>
        </w:rPr>
        <w:br/>
        <w:t>№ КС-3;</w:t>
      </w:r>
    </w:p>
    <w:p w:rsidR="00490A25" w:rsidRPr="00490A25" w:rsidRDefault="00490A25" w:rsidP="00490A25">
      <w:pPr>
        <w:widowControl w:val="0"/>
        <w:tabs>
          <w:tab w:val="left" w:pos="1276"/>
        </w:tabs>
        <w:autoSpaceDE w:val="0"/>
        <w:autoSpaceDN w:val="0"/>
        <w:adjustRightInd w:val="0"/>
        <w:ind w:firstLine="709"/>
        <w:jc w:val="both"/>
        <w:rPr>
          <w:rFonts w:ascii="Times New Roman" w:eastAsia="Times New Roman" w:hAnsi="Times New Roman" w:cs="Arial"/>
          <w:spacing w:val="2"/>
          <w:sz w:val="28"/>
          <w:szCs w:val="28"/>
          <w:lang w:eastAsia="ru-RU"/>
        </w:rPr>
      </w:pPr>
      <w:r w:rsidRPr="00490A25">
        <w:rPr>
          <w:rFonts w:ascii="Times New Roman" w:eastAsia="Times New Roman" w:hAnsi="Times New Roman" w:cs="Arial"/>
          <w:spacing w:val="2"/>
          <w:sz w:val="28"/>
          <w:szCs w:val="28"/>
          <w:lang w:eastAsia="ru-RU"/>
        </w:rPr>
        <w:t xml:space="preserve">5) документ, указанный в подпункте 17 пункта 30 настоящего административного регламента, представляется заявителем по форме, утвержденной приказом департамента строительства, архитектуры </w:t>
      </w:r>
      <w:r w:rsidRPr="00490A25">
        <w:rPr>
          <w:rFonts w:ascii="Times New Roman" w:eastAsia="Times New Roman" w:hAnsi="Times New Roman" w:cs="Arial"/>
          <w:spacing w:val="2"/>
          <w:sz w:val="28"/>
          <w:szCs w:val="28"/>
          <w:lang w:eastAsia="ru-RU"/>
        </w:rPr>
        <w:br/>
        <w:t>и жилищно-коммунального хозяйства от 28.07.2017 № 109-п;</w:t>
      </w:r>
    </w:p>
    <w:p w:rsidR="00490A25" w:rsidRPr="00490A25" w:rsidRDefault="00490A25" w:rsidP="00490A25">
      <w:pPr>
        <w:widowControl w:val="0"/>
        <w:tabs>
          <w:tab w:val="left" w:pos="1276"/>
        </w:tabs>
        <w:autoSpaceDE w:val="0"/>
        <w:autoSpaceDN w:val="0"/>
        <w:adjustRightInd w:val="0"/>
        <w:ind w:firstLine="709"/>
        <w:jc w:val="both"/>
        <w:rPr>
          <w:rFonts w:ascii="Times New Roman" w:eastAsia="Times New Roman" w:hAnsi="Times New Roman" w:cs="Arial"/>
          <w:spacing w:val="2"/>
          <w:sz w:val="28"/>
          <w:szCs w:val="28"/>
          <w:lang w:eastAsia="ru-RU"/>
        </w:rPr>
      </w:pPr>
      <w:r w:rsidRPr="00490A25">
        <w:rPr>
          <w:rFonts w:ascii="Times New Roman" w:eastAsia="Times New Roman" w:hAnsi="Times New Roman" w:cs="Arial"/>
          <w:spacing w:val="2"/>
          <w:sz w:val="28"/>
          <w:szCs w:val="28"/>
          <w:lang w:eastAsia="ru-RU"/>
        </w:rPr>
        <w:t xml:space="preserve">6) документ, указанный в подпункте 18 пункта 30 настоящего административного регламента, подготавливается заявителем </w:t>
      </w:r>
      <w:r w:rsidRPr="00490A25">
        <w:rPr>
          <w:rFonts w:ascii="Times New Roman" w:eastAsia="Times New Roman" w:hAnsi="Times New Roman" w:cs="Arial"/>
          <w:spacing w:val="2"/>
          <w:sz w:val="28"/>
          <w:szCs w:val="28"/>
          <w:lang w:eastAsia="ru-RU"/>
        </w:rPr>
        <w:br/>
      </w:r>
      <w:r w:rsidRPr="00490A25">
        <w:rPr>
          <w:rFonts w:ascii="Times New Roman" w:eastAsia="Times New Roman" w:hAnsi="Times New Roman" w:cs="Times New Roman"/>
          <w:sz w:val="28"/>
          <w:szCs w:val="28"/>
          <w:lang w:eastAsia="ru-RU"/>
        </w:rPr>
        <w:t>в соответствии с РД-11-02-2006;</w:t>
      </w:r>
    </w:p>
    <w:p w:rsidR="00490A25" w:rsidRPr="00490A25" w:rsidRDefault="00490A25" w:rsidP="00490A25">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 xml:space="preserve">7) для получения субсидии 5 расчет плановой суммы субсидии </w:t>
      </w:r>
      <w:r w:rsidRPr="00490A25">
        <w:rPr>
          <w:rFonts w:ascii="Times New Roman" w:eastAsia="Times New Roman" w:hAnsi="Times New Roman" w:cs="Times New Roman"/>
          <w:sz w:val="28"/>
          <w:szCs w:val="28"/>
          <w:lang w:eastAsia="ru-RU"/>
        </w:rPr>
        <w:br/>
        <w:t>в разбивке по кварталам по населенным пунктам Ханты-Мансийского района, указанный в подпункте 3 пункта 29 настоящего административного регламента, представляется с указанием планируемого объема оказания услуг;</w:t>
      </w:r>
    </w:p>
    <w:p w:rsidR="00490A25" w:rsidRPr="00490A25" w:rsidRDefault="00490A25" w:rsidP="00490A25">
      <w:pPr>
        <w:autoSpaceDE w:val="0"/>
        <w:autoSpaceDN w:val="0"/>
        <w:adjustRightInd w:val="0"/>
        <w:ind w:firstLine="709"/>
        <w:contextualSpacing/>
        <w:jc w:val="both"/>
        <w:rPr>
          <w:rFonts w:ascii="Times New Roman" w:eastAsia="Calibri" w:hAnsi="Times New Roman" w:cs="Times New Roman"/>
          <w:color w:val="000000"/>
          <w:sz w:val="28"/>
          <w:szCs w:val="28"/>
        </w:rPr>
      </w:pPr>
      <w:r w:rsidRPr="00490A25">
        <w:rPr>
          <w:rFonts w:ascii="Times New Roman" w:eastAsia="Calibri" w:hAnsi="Times New Roman" w:cs="Times New Roman"/>
          <w:color w:val="000000"/>
          <w:sz w:val="28"/>
          <w:szCs w:val="28"/>
        </w:rPr>
        <w:t>8) документы, указанные в пункте 29 настоящего административного регламента, предоставляются:</w:t>
      </w:r>
    </w:p>
    <w:p w:rsidR="00490A25" w:rsidRPr="00490A25" w:rsidRDefault="00490A25" w:rsidP="00490A25">
      <w:pPr>
        <w:autoSpaceDE w:val="0"/>
        <w:autoSpaceDN w:val="0"/>
        <w:adjustRightInd w:val="0"/>
        <w:ind w:firstLine="709"/>
        <w:contextualSpacing/>
        <w:jc w:val="both"/>
        <w:rPr>
          <w:rFonts w:ascii="Times New Roman" w:eastAsia="Calibri" w:hAnsi="Times New Roman" w:cs="Times New Roman"/>
          <w:color w:val="000000"/>
          <w:sz w:val="28"/>
          <w:szCs w:val="28"/>
        </w:rPr>
      </w:pPr>
      <w:r w:rsidRPr="00490A25">
        <w:rPr>
          <w:rFonts w:ascii="Times New Roman" w:eastAsia="Calibri" w:hAnsi="Times New Roman" w:cs="Times New Roman"/>
          <w:color w:val="000000"/>
          <w:sz w:val="28"/>
          <w:szCs w:val="28"/>
        </w:rPr>
        <w:t>на бумажном носителе в сброшюрованном виде с описью прилагаемых документов и указанием сквозной нумерации страниц;</w:t>
      </w:r>
    </w:p>
    <w:p w:rsidR="00490A25" w:rsidRPr="00490A25" w:rsidRDefault="00490A25" w:rsidP="00490A25">
      <w:pPr>
        <w:autoSpaceDE w:val="0"/>
        <w:autoSpaceDN w:val="0"/>
        <w:adjustRightInd w:val="0"/>
        <w:ind w:firstLine="709"/>
        <w:contextualSpacing/>
        <w:jc w:val="both"/>
        <w:rPr>
          <w:rFonts w:ascii="Times New Roman" w:eastAsia="Calibri" w:hAnsi="Times New Roman" w:cs="Times New Roman"/>
          <w:color w:val="000000"/>
          <w:sz w:val="28"/>
          <w:szCs w:val="28"/>
        </w:rPr>
      </w:pPr>
      <w:r w:rsidRPr="00490A25">
        <w:rPr>
          <w:rFonts w:ascii="Times New Roman" w:eastAsia="Calibri" w:hAnsi="Times New Roman" w:cs="Times New Roman"/>
          <w:color w:val="000000"/>
          <w:sz w:val="28"/>
          <w:szCs w:val="28"/>
        </w:rPr>
        <w:t>не ранее дня вступления в силу решения Думы Ханты-Мансийского района о бюджете Ханты-Мансийского района на очередной финансовый год и плановый период;</w:t>
      </w:r>
    </w:p>
    <w:p w:rsidR="00490A25" w:rsidRPr="00490A25" w:rsidRDefault="00490A25" w:rsidP="00490A25">
      <w:pPr>
        <w:autoSpaceDE w:val="0"/>
        <w:autoSpaceDN w:val="0"/>
        <w:adjustRightInd w:val="0"/>
        <w:ind w:firstLine="709"/>
        <w:contextualSpacing/>
        <w:jc w:val="both"/>
        <w:rPr>
          <w:rFonts w:ascii="Times New Roman" w:eastAsia="Calibri" w:hAnsi="Times New Roman" w:cs="Times New Roman"/>
          <w:sz w:val="28"/>
          <w:szCs w:val="28"/>
        </w:rPr>
      </w:pPr>
      <w:r w:rsidRPr="00490A25">
        <w:rPr>
          <w:rFonts w:ascii="Times New Roman" w:eastAsia="Calibri" w:hAnsi="Times New Roman" w:cs="Times New Roman"/>
          <w:color w:val="000000"/>
          <w:sz w:val="28"/>
          <w:szCs w:val="28"/>
        </w:rPr>
        <w:t>9) документы, указанные в пункте 30 настоящего административного регламента, предоставляются заявителем,</w:t>
      </w:r>
      <w:r w:rsidRPr="00490A25">
        <w:rPr>
          <w:rFonts w:ascii="Times New Roman" w:eastAsia="Calibri" w:hAnsi="Times New Roman" w:cs="Times New Roman"/>
          <w:sz w:val="28"/>
          <w:szCs w:val="28"/>
        </w:rPr>
        <w:t xml:space="preserve"> с которым заключено соглашение (договор), ежемесячно не позднее 25 числа месяца, следующего за отчетным периодом, а в случае получения субсидии 4 – </w:t>
      </w:r>
      <w:r w:rsidR="007F2A81" w:rsidRPr="005B1C1B">
        <w:rPr>
          <w:rFonts w:ascii="Times New Roman" w:eastAsia="Calibri" w:hAnsi="Times New Roman" w:cs="Times New Roman"/>
          <w:sz w:val="28"/>
          <w:szCs w:val="28"/>
        </w:rPr>
        <w:t>по обращению заявителя</w:t>
      </w:r>
      <w:r w:rsidRPr="005B1C1B">
        <w:rPr>
          <w:rFonts w:ascii="Times New Roman" w:eastAsia="Calibri" w:hAnsi="Times New Roman" w:cs="Times New Roman"/>
          <w:sz w:val="28"/>
          <w:szCs w:val="28"/>
        </w:rPr>
        <w:t>;</w:t>
      </w:r>
    </w:p>
    <w:p w:rsidR="00490A25" w:rsidRPr="00490A25" w:rsidRDefault="00490A25" w:rsidP="00490A25">
      <w:pPr>
        <w:widowControl w:val="0"/>
        <w:autoSpaceDE w:val="0"/>
        <w:autoSpaceDN w:val="0"/>
        <w:adjustRightInd w:val="0"/>
        <w:ind w:firstLine="709"/>
        <w:jc w:val="both"/>
        <w:outlineLvl w:val="2"/>
        <w:rPr>
          <w:rFonts w:ascii="Times New Roman" w:eastAsia="Times New Roman" w:hAnsi="Times New Roman" w:cs="Arial"/>
          <w:spacing w:val="2"/>
          <w:sz w:val="28"/>
          <w:szCs w:val="28"/>
          <w:lang w:eastAsia="ru-RU"/>
        </w:rPr>
      </w:pPr>
      <w:r w:rsidRPr="00490A25">
        <w:rPr>
          <w:rFonts w:ascii="Times New Roman" w:eastAsia="Times New Roman" w:hAnsi="Times New Roman" w:cs="Arial"/>
          <w:spacing w:val="2"/>
          <w:sz w:val="28"/>
          <w:szCs w:val="28"/>
          <w:lang w:eastAsia="ru-RU"/>
        </w:rPr>
        <w:t xml:space="preserve">35. По выбору заявителя заявление представляется одним </w:t>
      </w:r>
      <w:r w:rsidRPr="00490A25">
        <w:rPr>
          <w:rFonts w:ascii="Times New Roman" w:eastAsia="Times New Roman" w:hAnsi="Times New Roman" w:cs="Arial"/>
          <w:spacing w:val="2"/>
          <w:sz w:val="28"/>
          <w:szCs w:val="28"/>
          <w:lang w:eastAsia="ru-RU"/>
        </w:rPr>
        <w:br/>
        <w:t xml:space="preserve">из следующих способов: </w:t>
      </w:r>
    </w:p>
    <w:p w:rsidR="00490A25" w:rsidRPr="00490A25" w:rsidRDefault="00490A25" w:rsidP="00490A25">
      <w:pPr>
        <w:ind w:firstLine="709"/>
        <w:contextualSpacing/>
        <w:jc w:val="both"/>
        <w:rPr>
          <w:rFonts w:ascii="Times New Roman" w:eastAsia="Times New Roman" w:hAnsi="Times New Roman" w:cs="Times New Roman"/>
          <w:bCs/>
          <w:sz w:val="28"/>
          <w:szCs w:val="28"/>
        </w:rPr>
      </w:pPr>
      <w:r w:rsidRPr="00490A25">
        <w:rPr>
          <w:rFonts w:ascii="Times New Roman" w:eastAsia="Times New Roman" w:hAnsi="Times New Roman" w:cs="Times New Roman"/>
          <w:bCs/>
          <w:sz w:val="28"/>
          <w:szCs w:val="28"/>
        </w:rPr>
        <w:t>при личном обращении в департамент или в МФЦ;</w:t>
      </w:r>
    </w:p>
    <w:p w:rsidR="00490A25" w:rsidRPr="00490A25" w:rsidRDefault="00490A25" w:rsidP="00490A25">
      <w:pPr>
        <w:ind w:firstLine="709"/>
        <w:contextualSpacing/>
        <w:jc w:val="both"/>
        <w:rPr>
          <w:rFonts w:ascii="Times New Roman" w:eastAsia="Times New Roman" w:hAnsi="Times New Roman" w:cs="Times New Roman"/>
          <w:bCs/>
          <w:sz w:val="28"/>
          <w:szCs w:val="28"/>
        </w:rPr>
      </w:pPr>
      <w:r w:rsidRPr="00490A25">
        <w:rPr>
          <w:rFonts w:ascii="Times New Roman" w:eastAsia="Times New Roman" w:hAnsi="Times New Roman" w:cs="Times New Roman"/>
          <w:bCs/>
          <w:sz w:val="28"/>
          <w:szCs w:val="28"/>
        </w:rPr>
        <w:t>по почте в департамент.</w:t>
      </w:r>
    </w:p>
    <w:p w:rsidR="00490A25" w:rsidRPr="00490A25" w:rsidRDefault="00490A25" w:rsidP="00490A25">
      <w:pPr>
        <w:widowControl w:val="0"/>
        <w:tabs>
          <w:tab w:val="left" w:pos="1276"/>
        </w:tabs>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 xml:space="preserve">36. </w:t>
      </w:r>
      <w:r w:rsidRPr="00490A25">
        <w:rPr>
          <w:rFonts w:ascii="Times New Roman" w:eastAsia="Calibri" w:hAnsi="Times New Roman" w:cs="Times New Roman"/>
          <w:sz w:val="28"/>
          <w:szCs w:val="28"/>
        </w:rPr>
        <w:t>В соответствии с пунктами 1, 2 части 1 статьи 7 Федерального закона № 210-ФЗ не вправе требовать от заявителей:</w:t>
      </w:r>
    </w:p>
    <w:p w:rsidR="00490A25" w:rsidRPr="00490A25" w:rsidRDefault="00490A25" w:rsidP="00490A25">
      <w:pPr>
        <w:widowControl w:val="0"/>
        <w:tabs>
          <w:tab w:val="left" w:pos="1276"/>
        </w:tabs>
        <w:autoSpaceDE w:val="0"/>
        <w:autoSpaceDN w:val="0"/>
        <w:adjustRightInd w:val="0"/>
        <w:ind w:firstLine="709"/>
        <w:jc w:val="both"/>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proofErr w:type="gramStart"/>
      <w:r w:rsidRPr="00490A25">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7" w:history="1">
        <w:r w:rsidRPr="00490A25">
          <w:rPr>
            <w:rFonts w:ascii="Times New Roman" w:eastAsia="Times New Roman" w:hAnsi="Times New Roman" w:cs="Times New Roman"/>
            <w:sz w:val="28"/>
            <w:szCs w:val="28"/>
            <w:lang w:eastAsia="ru-RU"/>
          </w:rPr>
          <w:t xml:space="preserve">частью 1 </w:t>
        </w:r>
        <w:r w:rsidRPr="00490A25">
          <w:rPr>
            <w:rFonts w:ascii="Times New Roman" w:eastAsia="Times New Roman" w:hAnsi="Times New Roman" w:cs="Times New Roman"/>
            <w:sz w:val="28"/>
            <w:szCs w:val="28"/>
            <w:lang w:eastAsia="ru-RU"/>
          </w:rPr>
          <w:lastRenderedPageBreak/>
          <w:t>статьи 1</w:t>
        </w:r>
      </w:hyperlink>
      <w:r w:rsidRPr="00490A25">
        <w:rPr>
          <w:rFonts w:ascii="Times New Roman" w:eastAsia="Times New Roman" w:hAnsi="Times New Roman" w:cs="Times New Roman"/>
          <w:sz w:val="28"/>
          <w:szCs w:val="28"/>
          <w:lang w:eastAsia="ru-RU"/>
        </w:rPr>
        <w:t xml:space="preserve"> Федерального закона № 210-ФЗ государственных и муниципальных услуг, в соответствии с нормативными правовыми актами Российской</w:t>
      </w:r>
      <w:proofErr w:type="gramEnd"/>
      <w:r w:rsidRPr="00490A25">
        <w:rPr>
          <w:rFonts w:ascii="Times New Roman" w:eastAsia="Times New Roman" w:hAnsi="Times New Roman" w:cs="Times New Roman"/>
          <w:sz w:val="28"/>
          <w:szCs w:val="28"/>
          <w:lang w:eastAsia="ru-RU"/>
        </w:rPr>
        <w:t xml:space="preserve">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38" w:history="1">
        <w:r w:rsidRPr="00490A25">
          <w:rPr>
            <w:rFonts w:ascii="Times New Roman" w:eastAsia="Times New Roman" w:hAnsi="Times New Roman" w:cs="Times New Roman"/>
            <w:sz w:val="28"/>
            <w:szCs w:val="28"/>
            <w:lang w:eastAsia="ru-RU"/>
          </w:rPr>
          <w:t>частью 6</w:t>
        </w:r>
      </w:hyperlink>
      <w:r w:rsidRPr="00490A25">
        <w:rPr>
          <w:rFonts w:ascii="Times New Roman" w:eastAsia="Times New Roman" w:hAnsi="Times New Roman" w:cs="Times New Roman"/>
          <w:sz w:val="28"/>
          <w:szCs w:val="28"/>
          <w:lang w:eastAsia="ru-RU"/>
        </w:rPr>
        <w:t xml:space="preserve"> статьи 7 указанного Федерального закона перечень документов. </w:t>
      </w:r>
      <w:r w:rsidRPr="00490A25">
        <w:rPr>
          <w:rFonts w:ascii="Times New Roman" w:eastAsia="Calibri" w:hAnsi="Times New Roman" w:cs="Times New Roman"/>
          <w:sz w:val="28"/>
          <w:szCs w:val="28"/>
        </w:rPr>
        <w:t>Заявитель вправе представить указанные документы и информацию в орган, предоставляющий муниципальную услугу, по собственной инициативе.</w:t>
      </w:r>
    </w:p>
    <w:p w:rsidR="00490A25" w:rsidRPr="00490A25" w:rsidRDefault="00490A25" w:rsidP="00490A25">
      <w:pPr>
        <w:autoSpaceDE w:val="0"/>
        <w:autoSpaceDN w:val="0"/>
        <w:adjustRightInd w:val="0"/>
        <w:contextualSpacing/>
        <w:rPr>
          <w:rFonts w:ascii="Times New Roman" w:eastAsia="Times New Roman" w:hAnsi="Times New Roman" w:cs="Times New Roman"/>
          <w:sz w:val="28"/>
          <w:szCs w:val="28"/>
        </w:rPr>
      </w:pPr>
    </w:p>
    <w:p w:rsidR="00490A25" w:rsidRDefault="00490A25" w:rsidP="00490A25">
      <w:pPr>
        <w:autoSpaceDE w:val="0"/>
        <w:autoSpaceDN w:val="0"/>
        <w:adjustRightInd w:val="0"/>
        <w:contextualSpacing/>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D9389F" w:rsidRPr="00490A25" w:rsidRDefault="00D9389F" w:rsidP="00490A25">
      <w:pPr>
        <w:autoSpaceDE w:val="0"/>
        <w:autoSpaceDN w:val="0"/>
        <w:adjustRightInd w:val="0"/>
        <w:contextualSpacing/>
        <w:rPr>
          <w:rFonts w:ascii="Times New Roman" w:eastAsia="Times New Roman" w:hAnsi="Times New Roman" w:cs="Times New Roman"/>
          <w:sz w:val="28"/>
          <w:szCs w:val="28"/>
        </w:rPr>
      </w:pPr>
    </w:p>
    <w:p w:rsidR="00490A25" w:rsidRPr="00490A25" w:rsidRDefault="00490A25" w:rsidP="00D9389F">
      <w:pPr>
        <w:tabs>
          <w:tab w:val="left" w:pos="709"/>
        </w:tabs>
        <w:autoSpaceDE w:val="0"/>
        <w:autoSpaceDN w:val="0"/>
        <w:adjustRightInd w:val="0"/>
        <w:contextualSpacing/>
        <w:jc w:val="both"/>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ab/>
        <w:t xml:space="preserve">37. Основания для отказа в приеме документов, необходимых для предоставления муниципальной услуги, </w:t>
      </w:r>
      <w:r w:rsidRPr="00490A25">
        <w:rPr>
          <w:rFonts w:ascii="Times New Roman" w:eastAsia="Calibri" w:hAnsi="Times New Roman" w:cs="Times New Roman"/>
          <w:sz w:val="28"/>
          <w:szCs w:val="28"/>
        </w:rPr>
        <w:t>действующим законодательством не предусмотрены</w:t>
      </w:r>
      <w:r w:rsidRPr="00490A25">
        <w:rPr>
          <w:rFonts w:ascii="Times New Roman" w:eastAsia="Times New Roman" w:hAnsi="Times New Roman" w:cs="Times New Roman"/>
          <w:sz w:val="28"/>
          <w:szCs w:val="28"/>
        </w:rPr>
        <w:t>.</w:t>
      </w:r>
    </w:p>
    <w:p w:rsidR="00490A25" w:rsidRPr="00490A25" w:rsidRDefault="00490A25" w:rsidP="00490A25">
      <w:pPr>
        <w:autoSpaceDE w:val="0"/>
        <w:autoSpaceDN w:val="0"/>
        <w:adjustRightInd w:val="0"/>
        <w:contextualSpacing/>
        <w:jc w:val="left"/>
        <w:rPr>
          <w:rFonts w:ascii="Times New Roman" w:eastAsia="Times New Roman" w:hAnsi="Times New Roman" w:cs="Times New Roman"/>
          <w:sz w:val="28"/>
          <w:szCs w:val="28"/>
        </w:rPr>
      </w:pPr>
    </w:p>
    <w:p w:rsidR="00490A25" w:rsidRPr="00490A25" w:rsidRDefault="00490A25" w:rsidP="00490A25">
      <w:pPr>
        <w:autoSpaceDE w:val="0"/>
        <w:autoSpaceDN w:val="0"/>
        <w:adjustRightInd w:val="0"/>
        <w:contextualSpacing/>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 xml:space="preserve">Исчерпывающий перечень оснований </w:t>
      </w:r>
    </w:p>
    <w:p w:rsidR="00490A25" w:rsidRPr="00490A25" w:rsidRDefault="00490A25" w:rsidP="00490A25">
      <w:pPr>
        <w:autoSpaceDE w:val="0"/>
        <w:autoSpaceDN w:val="0"/>
        <w:adjustRightInd w:val="0"/>
        <w:contextualSpacing/>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для отказа в предоставлении муниципальной услуги</w:t>
      </w:r>
    </w:p>
    <w:p w:rsidR="00490A25" w:rsidRPr="00490A25" w:rsidRDefault="00490A25" w:rsidP="00490A25">
      <w:pPr>
        <w:autoSpaceDE w:val="0"/>
        <w:autoSpaceDN w:val="0"/>
        <w:adjustRightInd w:val="0"/>
        <w:contextualSpacing/>
        <w:rPr>
          <w:rFonts w:ascii="Calibri" w:eastAsia="Calibri" w:hAnsi="Calibri" w:cs="Times New Roman"/>
          <w:sz w:val="28"/>
          <w:szCs w:val="28"/>
        </w:rPr>
      </w:pPr>
    </w:p>
    <w:p w:rsidR="00490A25" w:rsidRPr="00490A25" w:rsidRDefault="00490A25" w:rsidP="00490A25">
      <w:pPr>
        <w:autoSpaceDE w:val="0"/>
        <w:autoSpaceDN w:val="0"/>
        <w:adjustRightInd w:val="0"/>
        <w:ind w:firstLine="709"/>
        <w:contextualSpacing/>
        <w:jc w:val="both"/>
        <w:rPr>
          <w:rFonts w:ascii="Times New Roman" w:eastAsia="Times New Roman" w:hAnsi="Times New Roman" w:cs="Times New Roman"/>
          <w:sz w:val="28"/>
          <w:szCs w:val="28"/>
        </w:rPr>
      </w:pPr>
      <w:r w:rsidRPr="00490A25">
        <w:rPr>
          <w:rFonts w:ascii="Times New Roman" w:eastAsia="Calibri" w:hAnsi="Times New Roman" w:cs="Times New Roman"/>
          <w:sz w:val="28"/>
          <w:szCs w:val="28"/>
        </w:rPr>
        <w:t xml:space="preserve">38. Основания для приостановления предоставления муниципальной услуги: в случае установления уполномоченным органом или получения </w:t>
      </w:r>
      <w:r w:rsidRPr="00490A25">
        <w:rPr>
          <w:rFonts w:ascii="Times New Roman" w:eastAsia="Calibri" w:hAnsi="Times New Roman" w:cs="Times New Roman"/>
          <w:sz w:val="28"/>
          <w:szCs w:val="28"/>
        </w:rPr>
        <w:br/>
        <w:t>от органа муниципального финансового контроля информации о факт</w:t>
      </w:r>
      <w:proofErr w:type="gramStart"/>
      <w:r w:rsidRPr="00490A25">
        <w:rPr>
          <w:rFonts w:ascii="Times New Roman" w:eastAsia="Calibri" w:hAnsi="Times New Roman" w:cs="Times New Roman"/>
          <w:sz w:val="28"/>
          <w:szCs w:val="28"/>
        </w:rPr>
        <w:t>е(</w:t>
      </w:r>
      <w:proofErr w:type="gramEnd"/>
      <w:r w:rsidRPr="00490A25">
        <w:rPr>
          <w:rFonts w:ascii="Times New Roman" w:eastAsia="Calibri" w:hAnsi="Times New Roman" w:cs="Times New Roman"/>
          <w:sz w:val="28"/>
          <w:szCs w:val="28"/>
        </w:rPr>
        <w:t xml:space="preserve">ах) нарушения заявителем порядка, целей и условий предоставления субсидии, предусмотренных порядком предоставления субсидии </w:t>
      </w:r>
      <w:r w:rsidRPr="00490A25">
        <w:rPr>
          <w:rFonts w:ascii="Times New Roman" w:eastAsia="Calibri" w:hAnsi="Times New Roman" w:cs="Times New Roman"/>
          <w:sz w:val="28"/>
          <w:szCs w:val="28"/>
        </w:rPr>
        <w:br/>
        <w:t xml:space="preserve">и заключенным соглашением (договором), в том числе указания </w:t>
      </w:r>
      <w:r w:rsidRPr="00490A25">
        <w:rPr>
          <w:rFonts w:ascii="Times New Roman" w:eastAsia="Calibri" w:hAnsi="Times New Roman" w:cs="Times New Roman"/>
          <w:sz w:val="28"/>
          <w:szCs w:val="28"/>
        </w:rPr>
        <w:br/>
        <w:t>в документах, представленных заявителем недостоверных сведений.</w:t>
      </w:r>
    </w:p>
    <w:p w:rsidR="00490A25" w:rsidRPr="00490A25" w:rsidRDefault="00490A25" w:rsidP="00490A25">
      <w:pPr>
        <w:autoSpaceDE w:val="0"/>
        <w:autoSpaceDN w:val="0"/>
        <w:adjustRightInd w:val="0"/>
        <w:ind w:firstLine="709"/>
        <w:jc w:val="both"/>
        <w:rPr>
          <w:rFonts w:ascii="Times New Roman" w:eastAsia="Times New Roman" w:hAnsi="Times New Roman" w:cs="Times New Roman"/>
          <w:sz w:val="28"/>
          <w:szCs w:val="28"/>
        </w:rPr>
      </w:pPr>
      <w:bookmarkStart w:id="9" w:name="_Toc370307334"/>
      <w:bookmarkStart w:id="10" w:name="_Toc370307937"/>
      <w:r w:rsidRPr="00490A25">
        <w:rPr>
          <w:rFonts w:ascii="Times New Roman" w:eastAsia="Times New Roman" w:hAnsi="Times New Roman" w:cs="Times New Roman"/>
          <w:sz w:val="28"/>
          <w:szCs w:val="28"/>
        </w:rPr>
        <w:t xml:space="preserve">39. Основания для отказа </w:t>
      </w:r>
      <w:r w:rsidRPr="00490A25">
        <w:rPr>
          <w:rFonts w:ascii="Times New Roman" w:eastAsia="Calibri" w:hAnsi="Times New Roman" w:cs="Times New Roman"/>
          <w:sz w:val="28"/>
          <w:szCs w:val="28"/>
        </w:rPr>
        <w:t>в заключени</w:t>
      </w:r>
      <w:proofErr w:type="gramStart"/>
      <w:r w:rsidRPr="00490A25">
        <w:rPr>
          <w:rFonts w:ascii="Times New Roman" w:eastAsia="Calibri" w:hAnsi="Times New Roman" w:cs="Times New Roman"/>
          <w:sz w:val="28"/>
          <w:szCs w:val="28"/>
        </w:rPr>
        <w:t>и</w:t>
      </w:r>
      <w:proofErr w:type="gramEnd"/>
      <w:r w:rsidRPr="00490A25">
        <w:rPr>
          <w:rFonts w:ascii="Times New Roman" w:eastAsia="Calibri" w:hAnsi="Times New Roman" w:cs="Times New Roman"/>
          <w:sz w:val="28"/>
          <w:szCs w:val="28"/>
        </w:rPr>
        <w:t xml:space="preserve"> соглашения (договора): </w:t>
      </w:r>
    </w:p>
    <w:p w:rsidR="00490A25" w:rsidRPr="00490A25" w:rsidRDefault="00490A25" w:rsidP="00490A25">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1) несоответствие предоставленных заявителем документов, указанных в подпунктах 1 – 5 пункта 29 настоящего административного регламента, или предоставление не в полном объеме;</w:t>
      </w:r>
    </w:p>
    <w:p w:rsidR="00490A25" w:rsidRPr="00490A25" w:rsidRDefault="00490A25" w:rsidP="00490A25">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2) недостоверность предоставленной заявителем информации;</w:t>
      </w:r>
    </w:p>
    <w:p w:rsidR="00490A25" w:rsidRPr="00490A25" w:rsidRDefault="00490A25" w:rsidP="00490A25">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3) несоответствие заявителя соответствующим критериям, указанным в пунктах 6 – 10 настоящего административного регламента;</w:t>
      </w:r>
    </w:p>
    <w:p w:rsidR="00490A25" w:rsidRPr="00490A25" w:rsidRDefault="00490A25" w:rsidP="00490A25">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4) несоответствие заявителя требованиям, указанным в пункте 11 настоящего административного регламента;</w:t>
      </w:r>
    </w:p>
    <w:p w:rsidR="00490A25" w:rsidRPr="00490A25" w:rsidRDefault="00490A25" w:rsidP="00490A25">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5) отсутствие бюджетных ассигнований в текущем финансовом году на цели, указанные в пункте 2 настоящего административного регламента.</w:t>
      </w:r>
    </w:p>
    <w:p w:rsidR="00490A25" w:rsidRPr="00490A25" w:rsidRDefault="00490A25" w:rsidP="00490A25">
      <w:pPr>
        <w:autoSpaceDE w:val="0"/>
        <w:autoSpaceDN w:val="0"/>
        <w:adjustRightInd w:val="0"/>
        <w:ind w:firstLine="709"/>
        <w:jc w:val="both"/>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 xml:space="preserve">40. Основания для отказа </w:t>
      </w:r>
      <w:r w:rsidRPr="00490A25">
        <w:rPr>
          <w:rFonts w:ascii="Times New Roman" w:eastAsia="Calibri" w:hAnsi="Times New Roman" w:cs="Times New Roman"/>
          <w:sz w:val="28"/>
          <w:szCs w:val="28"/>
        </w:rPr>
        <w:t xml:space="preserve">в предоставлении субсидии за отчетный период: </w:t>
      </w:r>
    </w:p>
    <w:p w:rsidR="00490A25" w:rsidRPr="00490A25" w:rsidRDefault="00490A25" w:rsidP="00490A25">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1) предоставление заявителем не в полном объеме документов, указанных в пункте 30 настоящего административного регламента;</w:t>
      </w:r>
    </w:p>
    <w:p w:rsidR="00490A25" w:rsidRPr="00490A25" w:rsidRDefault="00490A25" w:rsidP="00490A25">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2) предоставление заявителем недостоверной информации.</w:t>
      </w:r>
      <w:bookmarkEnd w:id="9"/>
      <w:bookmarkEnd w:id="10"/>
    </w:p>
    <w:p w:rsidR="00490A25" w:rsidRPr="00490A25" w:rsidRDefault="00490A25" w:rsidP="00490A25">
      <w:pPr>
        <w:tabs>
          <w:tab w:val="left" w:pos="2635"/>
        </w:tabs>
        <w:autoSpaceDE w:val="0"/>
        <w:autoSpaceDN w:val="0"/>
        <w:adjustRightInd w:val="0"/>
        <w:jc w:val="left"/>
        <w:outlineLvl w:val="1"/>
        <w:rPr>
          <w:rFonts w:ascii="Times New Roman" w:eastAsia="Times New Roman" w:hAnsi="Times New Roman" w:cs="Times New Roman"/>
          <w:sz w:val="28"/>
          <w:szCs w:val="28"/>
          <w:lang w:eastAsia="ru-RU"/>
        </w:rPr>
      </w:pPr>
      <w:bookmarkStart w:id="11" w:name="Par169"/>
      <w:bookmarkStart w:id="12" w:name="_Toc370307341"/>
      <w:bookmarkStart w:id="13" w:name="_Toc370307944"/>
      <w:bookmarkEnd w:id="11"/>
    </w:p>
    <w:p w:rsidR="00490A25" w:rsidRPr="00490A25" w:rsidRDefault="00490A25" w:rsidP="00490A25">
      <w:pPr>
        <w:widowControl w:val="0"/>
        <w:autoSpaceDE w:val="0"/>
        <w:autoSpaceDN w:val="0"/>
        <w:adjustRightInd w:val="0"/>
        <w:contextualSpacing/>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lastRenderedPageBreak/>
        <w:t xml:space="preserve">Размер платы, взимаемой с заявителя </w:t>
      </w:r>
    </w:p>
    <w:p w:rsidR="00490A25" w:rsidRPr="00490A25" w:rsidRDefault="00490A25" w:rsidP="00490A25">
      <w:pPr>
        <w:widowControl w:val="0"/>
        <w:autoSpaceDE w:val="0"/>
        <w:autoSpaceDN w:val="0"/>
        <w:adjustRightInd w:val="0"/>
        <w:contextualSpacing/>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при предоставлении муниципальной услуги, и способы ее взимания</w:t>
      </w:r>
    </w:p>
    <w:p w:rsidR="00490A25" w:rsidRPr="00490A25" w:rsidRDefault="00490A25" w:rsidP="00490A25">
      <w:pPr>
        <w:widowControl w:val="0"/>
        <w:autoSpaceDE w:val="0"/>
        <w:autoSpaceDN w:val="0"/>
        <w:adjustRightInd w:val="0"/>
        <w:contextualSpacing/>
        <w:rPr>
          <w:rFonts w:ascii="Times New Roman" w:eastAsia="Times New Roman" w:hAnsi="Times New Roman" w:cs="Times New Roman"/>
          <w:sz w:val="28"/>
          <w:szCs w:val="28"/>
          <w:lang w:eastAsia="ru-RU"/>
        </w:rPr>
      </w:pPr>
    </w:p>
    <w:p w:rsidR="00490A25" w:rsidRPr="00490A25" w:rsidRDefault="00490A25" w:rsidP="00490A25">
      <w:pPr>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 xml:space="preserve">41. Взимание </w:t>
      </w:r>
      <w:r w:rsidRPr="00490A25">
        <w:rPr>
          <w:rFonts w:ascii="Times New Roman" w:eastAsia="Times New Roman" w:hAnsi="Times New Roman" w:cs="Arial"/>
          <w:sz w:val="28"/>
          <w:szCs w:val="28"/>
          <w:lang w:eastAsia="ru-RU"/>
        </w:rPr>
        <w:t xml:space="preserve">государственной </w:t>
      </w:r>
      <w:r w:rsidRPr="00490A25">
        <w:rPr>
          <w:rFonts w:ascii="Times New Roman" w:eastAsia="Times New Roman" w:hAnsi="Times New Roman" w:cs="Times New Roman"/>
          <w:sz w:val="28"/>
          <w:szCs w:val="28"/>
          <w:lang w:eastAsia="ru-RU"/>
        </w:rPr>
        <w:t>пошлины или иной платы за предоставление муниципальной услуги действующим законодательством не предусмотрено.</w:t>
      </w:r>
    </w:p>
    <w:p w:rsidR="00490A25" w:rsidRPr="00490A25" w:rsidRDefault="00490A25" w:rsidP="00490A25">
      <w:pPr>
        <w:tabs>
          <w:tab w:val="left" w:pos="2635"/>
        </w:tabs>
        <w:autoSpaceDE w:val="0"/>
        <w:autoSpaceDN w:val="0"/>
        <w:adjustRightInd w:val="0"/>
        <w:ind w:firstLine="567"/>
        <w:jc w:val="both"/>
        <w:outlineLvl w:val="1"/>
        <w:rPr>
          <w:rFonts w:ascii="Times New Roman" w:eastAsia="Times New Roman" w:hAnsi="Times New Roman" w:cs="Times New Roman"/>
          <w:sz w:val="28"/>
          <w:szCs w:val="28"/>
          <w:lang w:eastAsia="ru-RU"/>
        </w:rPr>
      </w:pPr>
    </w:p>
    <w:p w:rsidR="00490A25" w:rsidRPr="00490A25" w:rsidRDefault="00490A25" w:rsidP="00490A25">
      <w:pPr>
        <w:tabs>
          <w:tab w:val="left" w:pos="2635"/>
        </w:tabs>
        <w:autoSpaceDE w:val="0"/>
        <w:autoSpaceDN w:val="0"/>
        <w:adjustRightInd w:val="0"/>
        <w:outlineLvl w:val="1"/>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Максимальный срок ожидания в очереди при подаче запроса</w:t>
      </w:r>
      <w:r w:rsidRPr="00490A25">
        <w:rPr>
          <w:rFonts w:ascii="Times New Roman" w:eastAsia="Times New Roman" w:hAnsi="Times New Roman" w:cs="Times New Roman"/>
          <w:sz w:val="28"/>
          <w:szCs w:val="28"/>
          <w:lang w:eastAsia="ru-RU"/>
        </w:rPr>
        <w:br/>
        <w:t xml:space="preserve">о предоставлении муниципальной услуги и при получении </w:t>
      </w:r>
      <w:r w:rsidRPr="00490A25">
        <w:rPr>
          <w:rFonts w:ascii="Times New Roman" w:eastAsia="Times New Roman" w:hAnsi="Times New Roman" w:cs="Times New Roman"/>
          <w:sz w:val="28"/>
          <w:szCs w:val="28"/>
          <w:lang w:eastAsia="ru-RU"/>
        </w:rPr>
        <w:br/>
        <w:t>результата предоставления муниципальной услуги</w:t>
      </w:r>
    </w:p>
    <w:p w:rsidR="00490A25" w:rsidRPr="00490A25" w:rsidRDefault="00490A25" w:rsidP="00490A25">
      <w:pPr>
        <w:tabs>
          <w:tab w:val="left" w:pos="2635"/>
        </w:tabs>
        <w:autoSpaceDE w:val="0"/>
        <w:autoSpaceDN w:val="0"/>
        <w:adjustRightInd w:val="0"/>
        <w:ind w:firstLine="709"/>
        <w:jc w:val="left"/>
        <w:outlineLvl w:val="1"/>
        <w:rPr>
          <w:rFonts w:ascii="Times New Roman" w:eastAsia="Times New Roman" w:hAnsi="Times New Roman" w:cs="Times New Roman"/>
          <w:b/>
          <w:sz w:val="28"/>
          <w:szCs w:val="28"/>
          <w:lang w:eastAsia="ru-RU"/>
        </w:rPr>
      </w:pPr>
    </w:p>
    <w:p w:rsidR="00490A25" w:rsidRPr="00490A25" w:rsidRDefault="00490A25" w:rsidP="00490A25">
      <w:pPr>
        <w:shd w:val="clear" w:color="auto" w:fill="FFFFFF"/>
        <w:ind w:firstLine="709"/>
        <w:contextualSpacing/>
        <w:jc w:val="both"/>
        <w:rPr>
          <w:rFonts w:ascii="Times New Roman" w:eastAsia="Times New Roman" w:hAnsi="Times New Roman" w:cs="Times New Roman"/>
          <w:kern w:val="2"/>
          <w:sz w:val="28"/>
          <w:szCs w:val="28"/>
          <w:lang w:eastAsia="ar-SA"/>
        </w:rPr>
      </w:pPr>
      <w:r w:rsidRPr="00490A25">
        <w:rPr>
          <w:rFonts w:ascii="Times New Roman" w:eastAsia="Times New Roman" w:hAnsi="Times New Roman" w:cs="Times New Roman"/>
          <w:kern w:val="2"/>
          <w:sz w:val="28"/>
          <w:szCs w:val="28"/>
          <w:lang w:eastAsia="ru-RU"/>
        </w:rPr>
        <w:t xml:space="preserve">42.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r w:rsidRPr="00490A25">
        <w:rPr>
          <w:rFonts w:ascii="Times New Roman" w:eastAsia="Times New Roman" w:hAnsi="Times New Roman" w:cs="Times New Roman"/>
          <w:kern w:val="2"/>
          <w:sz w:val="28"/>
          <w:szCs w:val="28"/>
          <w:lang w:eastAsia="ar-SA"/>
        </w:rPr>
        <w:t>не должен превышать 15 минут.</w:t>
      </w:r>
    </w:p>
    <w:p w:rsidR="00490A25" w:rsidRPr="00490A25" w:rsidRDefault="00490A25" w:rsidP="00490A25">
      <w:pPr>
        <w:autoSpaceDE w:val="0"/>
        <w:autoSpaceDN w:val="0"/>
        <w:adjustRightInd w:val="0"/>
        <w:ind w:firstLine="709"/>
        <w:outlineLvl w:val="1"/>
        <w:rPr>
          <w:rFonts w:ascii="Times New Roman" w:eastAsia="Times New Roman" w:hAnsi="Times New Roman" w:cs="Times New Roman"/>
          <w:sz w:val="28"/>
          <w:szCs w:val="28"/>
          <w:lang w:eastAsia="ru-RU"/>
        </w:rPr>
      </w:pPr>
    </w:p>
    <w:p w:rsidR="00490A25" w:rsidRPr="00490A25" w:rsidRDefault="00490A25" w:rsidP="00490A25">
      <w:pPr>
        <w:tabs>
          <w:tab w:val="left" w:pos="709"/>
        </w:tabs>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 xml:space="preserve">Срок регистрации запроса заявителя </w:t>
      </w:r>
    </w:p>
    <w:p w:rsidR="00490A25" w:rsidRPr="00490A25" w:rsidRDefault="00490A25" w:rsidP="00490A25">
      <w:pPr>
        <w:tabs>
          <w:tab w:val="left" w:pos="709"/>
        </w:tabs>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о предоставлении муниципальной услуги</w:t>
      </w:r>
    </w:p>
    <w:p w:rsidR="00490A25" w:rsidRPr="00490A25" w:rsidRDefault="00490A25" w:rsidP="00490A25">
      <w:pPr>
        <w:tabs>
          <w:tab w:val="left" w:pos="709"/>
        </w:tabs>
        <w:rPr>
          <w:rFonts w:ascii="Times New Roman" w:eastAsia="Times New Roman" w:hAnsi="Times New Roman" w:cs="Times New Roman"/>
          <w:sz w:val="28"/>
          <w:szCs w:val="28"/>
          <w:lang w:eastAsia="ru-RU"/>
        </w:rPr>
      </w:pPr>
    </w:p>
    <w:p w:rsidR="00490A25" w:rsidRPr="00490A25" w:rsidRDefault="00490A25" w:rsidP="00490A25">
      <w:pPr>
        <w:shd w:val="clear" w:color="auto" w:fill="FFFFFF"/>
        <w:ind w:firstLine="709"/>
        <w:contextualSpacing/>
        <w:jc w:val="both"/>
        <w:rPr>
          <w:rFonts w:ascii="Times New Roman" w:eastAsia="Times New Roman" w:hAnsi="Times New Roman" w:cs="Times New Roman"/>
          <w:kern w:val="2"/>
          <w:sz w:val="28"/>
          <w:szCs w:val="28"/>
          <w:lang w:eastAsia="ar-SA"/>
        </w:rPr>
      </w:pPr>
      <w:r w:rsidRPr="00490A25">
        <w:rPr>
          <w:rFonts w:ascii="Times New Roman" w:eastAsia="Times New Roman" w:hAnsi="Times New Roman" w:cs="Times New Roman"/>
          <w:kern w:val="2"/>
          <w:sz w:val="28"/>
          <w:szCs w:val="28"/>
          <w:lang w:eastAsia="ru-RU"/>
        </w:rPr>
        <w:t xml:space="preserve">43. </w:t>
      </w:r>
      <w:bookmarkEnd w:id="12"/>
      <w:bookmarkEnd w:id="13"/>
      <w:r w:rsidRPr="00490A25">
        <w:rPr>
          <w:rFonts w:ascii="Times New Roman" w:eastAsia="Times New Roman" w:hAnsi="Times New Roman" w:cs="Times New Roman"/>
          <w:kern w:val="2"/>
          <w:sz w:val="28"/>
          <w:szCs w:val="28"/>
          <w:lang w:eastAsia="ar-SA"/>
        </w:rPr>
        <w:t>Срок регистрации заявления о предоставлении муниципальной услуги составляет не более 1 рабочего дня при получении документов посредством почтового отправления и не более 15 минут при личном обращении заявителя.</w:t>
      </w:r>
    </w:p>
    <w:p w:rsidR="00490A25" w:rsidRPr="00490A25" w:rsidRDefault="00490A25" w:rsidP="00490A25">
      <w:pPr>
        <w:suppressAutoHyphens/>
        <w:autoSpaceDE w:val="0"/>
        <w:autoSpaceDN w:val="0"/>
        <w:adjustRightInd w:val="0"/>
        <w:jc w:val="both"/>
        <w:rPr>
          <w:rFonts w:ascii="Times New Roman" w:eastAsia="Times New Roman" w:hAnsi="Times New Roman" w:cs="Times New Roman"/>
          <w:sz w:val="28"/>
          <w:szCs w:val="28"/>
          <w:lang w:eastAsia="ru-RU"/>
        </w:rPr>
      </w:pPr>
    </w:p>
    <w:p w:rsidR="00490A25" w:rsidRPr="00490A25" w:rsidRDefault="00490A25" w:rsidP="00490A25">
      <w:pPr>
        <w:autoSpaceDE w:val="0"/>
        <w:autoSpaceDN w:val="0"/>
        <w:adjustRightInd w:val="0"/>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 xml:space="preserve">Требования к помещениям, в которых предоставляется муниципальная услуга, к местам ожидания и приема заявителей, размещению </w:t>
      </w:r>
    </w:p>
    <w:p w:rsidR="00490A25" w:rsidRPr="00490A25" w:rsidRDefault="00490A25" w:rsidP="00490A25">
      <w:pPr>
        <w:autoSpaceDE w:val="0"/>
        <w:autoSpaceDN w:val="0"/>
        <w:adjustRightInd w:val="0"/>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 xml:space="preserve">и оформлению визуальной, текстовой и мультимедийной информации </w:t>
      </w:r>
      <w:r w:rsidRPr="00490A25">
        <w:rPr>
          <w:rFonts w:ascii="Times New Roman" w:eastAsia="Times New Roman" w:hAnsi="Times New Roman" w:cs="Times New Roman"/>
          <w:sz w:val="28"/>
          <w:szCs w:val="28"/>
          <w:lang w:eastAsia="ru-RU"/>
        </w:rPr>
        <w:br/>
        <w:t>о порядке предоставления муниципальной услуги</w:t>
      </w:r>
    </w:p>
    <w:p w:rsidR="00490A25" w:rsidRPr="00490A25" w:rsidRDefault="00490A25" w:rsidP="00490A25">
      <w:pPr>
        <w:widowControl w:val="0"/>
        <w:autoSpaceDE w:val="0"/>
        <w:autoSpaceDN w:val="0"/>
        <w:adjustRightInd w:val="0"/>
        <w:outlineLvl w:val="2"/>
        <w:rPr>
          <w:rFonts w:ascii="Times New Roman" w:eastAsia="Times New Roman" w:hAnsi="Times New Roman" w:cs="Times New Roman"/>
          <w:sz w:val="28"/>
          <w:szCs w:val="28"/>
        </w:rPr>
      </w:pPr>
    </w:p>
    <w:p w:rsidR="00490A25" w:rsidRPr="00490A25" w:rsidRDefault="00490A25" w:rsidP="00490A25">
      <w:pPr>
        <w:autoSpaceDE w:val="0"/>
        <w:autoSpaceDN w:val="0"/>
        <w:adjustRightInd w:val="0"/>
        <w:ind w:firstLine="709"/>
        <w:jc w:val="both"/>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 xml:space="preserve">44. </w:t>
      </w:r>
      <w:r w:rsidRPr="00490A25">
        <w:rPr>
          <w:rFonts w:ascii="Times New Roman" w:eastAsia="Times New Roman" w:hAnsi="Times New Roman" w:cs="Times New Roman"/>
          <w:sz w:val="28"/>
          <w:szCs w:val="28"/>
        </w:rPr>
        <w:tab/>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490A25" w:rsidRPr="00490A25" w:rsidRDefault="00490A25" w:rsidP="00490A25">
      <w:pPr>
        <w:autoSpaceDE w:val="0"/>
        <w:autoSpaceDN w:val="0"/>
        <w:adjustRightInd w:val="0"/>
        <w:ind w:firstLine="709"/>
        <w:jc w:val="both"/>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В целях обеспечения физической доступности  для заявителей с ограничениями жизнедеятельности вход (выход) в здание и помещения, в которых предоставляется муниципальная услуга, оборудуется пандусами, расширенными проходами, специальными ограждениями и перилами, кнопкой вызова. При получении сигнала сотрудник службы охраны встречает и сопровождает заявителя до места получения услуги.</w:t>
      </w:r>
    </w:p>
    <w:p w:rsidR="00490A25" w:rsidRPr="00490A25" w:rsidRDefault="00490A25" w:rsidP="00490A25">
      <w:pPr>
        <w:autoSpaceDE w:val="0"/>
        <w:autoSpaceDN w:val="0"/>
        <w:adjustRightInd w:val="0"/>
        <w:ind w:firstLine="709"/>
        <w:jc w:val="both"/>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w:t>
      </w:r>
    </w:p>
    <w:p w:rsidR="00490A25" w:rsidRPr="00490A25" w:rsidRDefault="00490A25" w:rsidP="00490A25">
      <w:pPr>
        <w:autoSpaceDE w:val="0"/>
        <w:autoSpaceDN w:val="0"/>
        <w:adjustRightInd w:val="0"/>
        <w:ind w:firstLine="709"/>
        <w:jc w:val="both"/>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490A25" w:rsidRPr="00490A25" w:rsidRDefault="00490A25" w:rsidP="00490A25">
      <w:pPr>
        <w:autoSpaceDE w:val="0"/>
        <w:autoSpaceDN w:val="0"/>
        <w:adjustRightInd w:val="0"/>
        <w:ind w:firstLine="709"/>
        <w:jc w:val="both"/>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lastRenderedPageBreak/>
        <w:t>Рабочее место специалиста,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r w:rsidRPr="00490A25">
        <w:rPr>
          <w:rFonts w:ascii="Times New Roman" w:eastAsia="Calibri" w:hAnsi="Times New Roman" w:cs="Times New Roman"/>
          <w:sz w:val="28"/>
          <w:szCs w:val="28"/>
        </w:rPr>
        <w:t xml:space="preserve"> </w:t>
      </w:r>
    </w:p>
    <w:p w:rsidR="00490A25" w:rsidRPr="00490A25" w:rsidRDefault="00490A25" w:rsidP="00490A25">
      <w:pPr>
        <w:autoSpaceDE w:val="0"/>
        <w:autoSpaceDN w:val="0"/>
        <w:adjustRightInd w:val="0"/>
        <w:ind w:firstLine="709"/>
        <w:jc w:val="both"/>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Места ожидания должны соответствовать комфортным условиям для заявителей.</w:t>
      </w:r>
    </w:p>
    <w:p w:rsidR="00490A25" w:rsidRPr="00490A25" w:rsidRDefault="00490A25" w:rsidP="00490A25">
      <w:pPr>
        <w:autoSpaceDE w:val="0"/>
        <w:autoSpaceDN w:val="0"/>
        <w:adjustRightInd w:val="0"/>
        <w:ind w:firstLine="709"/>
        <w:jc w:val="both"/>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Места ожидания оборудуются столами, стульями или скамьями (</w:t>
      </w:r>
      <w:proofErr w:type="spellStart"/>
      <w:r w:rsidRPr="00490A25">
        <w:rPr>
          <w:rFonts w:ascii="Times New Roman" w:eastAsia="Times New Roman" w:hAnsi="Times New Roman" w:cs="Times New Roman"/>
          <w:sz w:val="28"/>
          <w:szCs w:val="28"/>
        </w:rPr>
        <w:t>банкетками</w:t>
      </w:r>
      <w:proofErr w:type="spellEnd"/>
      <w:r w:rsidRPr="00490A25">
        <w:rPr>
          <w:rFonts w:ascii="Times New Roman" w:eastAsia="Times New Roman" w:hAnsi="Times New Roman" w:cs="Times New Roman"/>
          <w:sz w:val="28"/>
          <w:szCs w:val="28"/>
        </w:rPr>
        <w:t>), информационными стендами, обеспечиваются писчей бумагой и канцелярскими принадлежностями в количестве, достаточном для оформления документов заявителями.</w:t>
      </w:r>
    </w:p>
    <w:p w:rsidR="00490A25" w:rsidRPr="00490A25" w:rsidRDefault="00490A25" w:rsidP="00490A25">
      <w:pPr>
        <w:autoSpaceDE w:val="0"/>
        <w:autoSpaceDN w:val="0"/>
        <w:adjustRightInd w:val="0"/>
        <w:ind w:firstLine="709"/>
        <w:jc w:val="both"/>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490A25" w:rsidRPr="00490A25" w:rsidRDefault="00490A25" w:rsidP="00490A25">
      <w:pPr>
        <w:widowControl w:val="0"/>
        <w:autoSpaceDE w:val="0"/>
        <w:autoSpaceDN w:val="0"/>
        <w:adjustRightInd w:val="0"/>
        <w:ind w:firstLine="709"/>
        <w:jc w:val="both"/>
        <w:rPr>
          <w:rFonts w:ascii="Times New Roman" w:eastAsia="Times New Roman" w:hAnsi="Times New Roman" w:cs="Times New Roman"/>
          <w:sz w:val="28"/>
          <w:szCs w:val="28"/>
          <w:lang w:eastAsia="ru-RU"/>
        </w:rPr>
      </w:pPr>
    </w:p>
    <w:p w:rsidR="00490A25" w:rsidRPr="00490A25" w:rsidRDefault="00490A25" w:rsidP="00490A25">
      <w:pPr>
        <w:autoSpaceDE w:val="0"/>
        <w:autoSpaceDN w:val="0"/>
        <w:adjustRightInd w:val="0"/>
        <w:ind w:firstLine="709"/>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Показатели доступности и качества муниципальной услуги</w:t>
      </w:r>
    </w:p>
    <w:p w:rsidR="00490A25" w:rsidRPr="00490A25" w:rsidRDefault="00490A25" w:rsidP="00490A25">
      <w:pPr>
        <w:autoSpaceDE w:val="0"/>
        <w:autoSpaceDN w:val="0"/>
        <w:adjustRightInd w:val="0"/>
        <w:ind w:firstLine="709"/>
        <w:rPr>
          <w:rFonts w:ascii="Times New Roman" w:eastAsia="Times New Roman" w:hAnsi="Times New Roman" w:cs="Times New Roman"/>
          <w:b/>
          <w:sz w:val="28"/>
          <w:szCs w:val="28"/>
          <w:lang w:eastAsia="ru-RU"/>
        </w:rPr>
      </w:pPr>
    </w:p>
    <w:p w:rsidR="00490A25" w:rsidRPr="00490A25" w:rsidRDefault="00490A25" w:rsidP="00490A25">
      <w:pPr>
        <w:widowControl w:val="0"/>
        <w:autoSpaceDE w:val="0"/>
        <w:autoSpaceDN w:val="0"/>
        <w:adjustRightInd w:val="0"/>
        <w:ind w:firstLine="709"/>
        <w:jc w:val="both"/>
        <w:rPr>
          <w:rFonts w:ascii="Times New Roman" w:eastAsia="Times New Roman" w:hAnsi="Times New Roman" w:cs="Times New Roman"/>
          <w:sz w:val="28"/>
          <w:szCs w:val="28"/>
        </w:rPr>
      </w:pPr>
      <w:bookmarkStart w:id="14" w:name="_Toc370307355"/>
      <w:bookmarkStart w:id="15" w:name="_Toc370307958"/>
      <w:r w:rsidRPr="00490A25">
        <w:rPr>
          <w:rFonts w:ascii="Times New Roman" w:eastAsia="Times New Roman" w:hAnsi="Times New Roman" w:cs="Times New Roman"/>
          <w:sz w:val="28"/>
          <w:szCs w:val="28"/>
          <w:lang w:eastAsia="ru-RU"/>
        </w:rPr>
        <w:t xml:space="preserve">45. </w:t>
      </w:r>
      <w:bookmarkEnd w:id="14"/>
      <w:bookmarkEnd w:id="15"/>
      <w:r w:rsidRPr="00490A25">
        <w:rPr>
          <w:rFonts w:ascii="Times New Roman" w:eastAsia="Times New Roman" w:hAnsi="Times New Roman" w:cs="Times New Roman"/>
          <w:sz w:val="28"/>
          <w:szCs w:val="28"/>
        </w:rPr>
        <w:t>Показателями доступности муниципальной услуги являются:</w:t>
      </w:r>
    </w:p>
    <w:p w:rsidR="00490A25" w:rsidRPr="00490A25" w:rsidRDefault="00490A25" w:rsidP="00490A25">
      <w:pPr>
        <w:autoSpaceDE w:val="0"/>
        <w:autoSpaceDN w:val="0"/>
        <w:adjustRightInd w:val="0"/>
        <w:ind w:firstLine="709"/>
        <w:jc w:val="both"/>
        <w:rPr>
          <w:rFonts w:ascii="Times New Roman" w:eastAsia="Calibri" w:hAnsi="Times New Roman" w:cs="Times New Roman"/>
          <w:strike/>
          <w:sz w:val="28"/>
          <w:szCs w:val="28"/>
        </w:rPr>
      </w:pPr>
      <w:r w:rsidRPr="00490A25">
        <w:rPr>
          <w:rFonts w:ascii="Times New Roman" w:eastAsia="Calibri" w:hAnsi="Times New Roman" w:cs="Times New Roman"/>
          <w:sz w:val="28"/>
          <w:szCs w:val="28"/>
        </w:rPr>
        <w:t xml:space="preserve">доступность информирования заявителей о порядке предоставления муниципальной услуги, </w:t>
      </w:r>
      <w:r w:rsidRPr="00490A25">
        <w:rPr>
          <w:rFonts w:ascii="Times New Roman" w:eastAsia="Times New Roman" w:hAnsi="Times New Roman" w:cs="Times New Roman"/>
          <w:sz w:val="28"/>
          <w:szCs w:val="28"/>
        </w:rPr>
        <w:t>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490A25" w:rsidRPr="00490A25" w:rsidRDefault="00490A25" w:rsidP="00490A25">
      <w:pPr>
        <w:autoSpaceDE w:val="0"/>
        <w:autoSpaceDN w:val="0"/>
        <w:adjustRightInd w:val="0"/>
        <w:ind w:firstLine="709"/>
        <w:jc w:val="both"/>
        <w:rPr>
          <w:rFonts w:ascii="Times New Roman" w:eastAsia="Times New Roman" w:hAnsi="Times New Roman" w:cs="Times New Roman"/>
          <w:sz w:val="28"/>
          <w:szCs w:val="28"/>
        </w:rPr>
      </w:pPr>
      <w:r w:rsidRPr="00490A25">
        <w:rPr>
          <w:rFonts w:ascii="Times New Roman" w:eastAsia="Calibri" w:hAnsi="Times New Roman" w:cs="Times New Roman"/>
          <w:sz w:val="28"/>
          <w:szCs w:val="28"/>
        </w:rPr>
        <w:t xml:space="preserve">доступность к формам документов, необходимых для получения муниципальной услуги, размещенным </w:t>
      </w:r>
      <w:r w:rsidRPr="00490A25">
        <w:rPr>
          <w:rFonts w:ascii="Times New Roman" w:eastAsia="Times New Roman" w:hAnsi="Times New Roman" w:cs="Times New Roman"/>
          <w:sz w:val="28"/>
          <w:szCs w:val="28"/>
        </w:rPr>
        <w:t xml:space="preserve">на официальном сайте, </w:t>
      </w:r>
      <w:r w:rsidRPr="00490A25">
        <w:rPr>
          <w:rFonts w:ascii="Times New Roman" w:eastAsia="Calibri" w:hAnsi="Times New Roman" w:cs="Times New Roman"/>
          <w:sz w:val="28"/>
          <w:szCs w:val="28"/>
        </w:rPr>
        <w:t>на Едином и региональном порталах</w:t>
      </w:r>
      <w:r w:rsidRPr="00490A25">
        <w:rPr>
          <w:rFonts w:ascii="Times New Roman" w:eastAsia="Times New Roman" w:hAnsi="Times New Roman" w:cs="Times New Roman"/>
          <w:sz w:val="28"/>
          <w:szCs w:val="28"/>
        </w:rPr>
        <w:t>, в том числе с возможностью их копирования, заполнения в электронной форме;</w:t>
      </w:r>
    </w:p>
    <w:p w:rsidR="00490A25" w:rsidRPr="00490A25" w:rsidRDefault="00490A25" w:rsidP="00490A25">
      <w:pPr>
        <w:autoSpaceDE w:val="0"/>
        <w:autoSpaceDN w:val="0"/>
        <w:adjustRightInd w:val="0"/>
        <w:ind w:firstLine="709"/>
        <w:jc w:val="both"/>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бесплатность предоставления муниципальной услуги и информации о процедуре предоставления муниципальной услуги;</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возможность получения заявителем муниципальной услуги в МФЦ.</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46. Показателями качества муниципальной услуги являются:</w:t>
      </w:r>
    </w:p>
    <w:p w:rsidR="00490A25" w:rsidRPr="00490A25" w:rsidRDefault="00490A25" w:rsidP="00490A25">
      <w:pPr>
        <w:autoSpaceDE w:val="0"/>
        <w:autoSpaceDN w:val="0"/>
        <w:adjustRightInd w:val="0"/>
        <w:ind w:firstLine="709"/>
        <w:jc w:val="both"/>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соблюдение сроков предоставления муниципальной услуги;</w:t>
      </w:r>
    </w:p>
    <w:p w:rsidR="00490A25" w:rsidRPr="00490A25" w:rsidRDefault="00490A25" w:rsidP="00490A25">
      <w:pPr>
        <w:autoSpaceDE w:val="0"/>
        <w:autoSpaceDN w:val="0"/>
        <w:adjustRightInd w:val="0"/>
        <w:ind w:firstLine="709"/>
        <w:jc w:val="both"/>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90A25" w:rsidRPr="00490A25" w:rsidRDefault="00490A25" w:rsidP="00490A25">
      <w:pPr>
        <w:autoSpaceDE w:val="0"/>
        <w:autoSpaceDN w:val="0"/>
        <w:adjustRightInd w:val="0"/>
        <w:ind w:firstLine="709"/>
        <w:jc w:val="both"/>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490A25" w:rsidRPr="00490A25" w:rsidRDefault="00490A25" w:rsidP="00490A25">
      <w:pPr>
        <w:tabs>
          <w:tab w:val="left" w:pos="2635"/>
        </w:tabs>
        <w:autoSpaceDE w:val="0"/>
        <w:autoSpaceDN w:val="0"/>
        <w:adjustRightInd w:val="0"/>
        <w:ind w:firstLine="709"/>
        <w:jc w:val="both"/>
        <w:outlineLvl w:val="1"/>
        <w:rPr>
          <w:rFonts w:ascii="Times New Roman" w:eastAsia="Times New Roman" w:hAnsi="Times New Roman" w:cs="Times New Roman"/>
          <w:sz w:val="28"/>
          <w:szCs w:val="28"/>
          <w:lang w:eastAsia="ru-RU"/>
        </w:rPr>
      </w:pPr>
    </w:p>
    <w:p w:rsidR="00490A25" w:rsidRPr="00490A25" w:rsidRDefault="00490A25" w:rsidP="00490A25">
      <w:pPr>
        <w:autoSpaceDE w:val="0"/>
        <w:autoSpaceDN w:val="0"/>
        <w:adjustRightInd w:val="0"/>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lastRenderedPageBreak/>
        <w:t xml:space="preserve">Особенности предоставления муниципальной услуги </w:t>
      </w:r>
      <w:r w:rsidRPr="00490A25">
        <w:rPr>
          <w:rFonts w:ascii="Times New Roman" w:eastAsia="Times New Roman" w:hAnsi="Times New Roman" w:cs="Times New Roman"/>
          <w:sz w:val="28"/>
          <w:szCs w:val="28"/>
          <w:lang w:eastAsia="ru-RU"/>
        </w:rPr>
        <w:br/>
        <w:t xml:space="preserve">в многофункциональных центрах предоставления государственных </w:t>
      </w:r>
      <w:r w:rsidRPr="00490A25">
        <w:rPr>
          <w:rFonts w:ascii="Times New Roman" w:eastAsia="Times New Roman" w:hAnsi="Times New Roman" w:cs="Times New Roman"/>
          <w:sz w:val="28"/>
          <w:szCs w:val="28"/>
          <w:lang w:eastAsia="ru-RU"/>
        </w:rPr>
        <w:br/>
        <w:t>и муниципальных услуг</w:t>
      </w:r>
    </w:p>
    <w:p w:rsidR="00490A25" w:rsidRPr="00490A25" w:rsidRDefault="00490A25" w:rsidP="00490A25">
      <w:pPr>
        <w:autoSpaceDE w:val="0"/>
        <w:autoSpaceDN w:val="0"/>
        <w:adjustRightInd w:val="0"/>
        <w:jc w:val="both"/>
        <w:outlineLvl w:val="0"/>
        <w:rPr>
          <w:rFonts w:ascii="Times New Roman" w:eastAsia="Times New Roman" w:hAnsi="Times New Roman" w:cs="Times New Roman"/>
          <w:b/>
          <w:i/>
          <w:sz w:val="28"/>
          <w:szCs w:val="28"/>
          <w:lang w:eastAsia="ru-RU"/>
        </w:rPr>
      </w:pPr>
    </w:p>
    <w:p w:rsidR="00D9389F" w:rsidRPr="00D9389F" w:rsidRDefault="00490A25" w:rsidP="00D9389F">
      <w:pPr>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kern w:val="2"/>
          <w:sz w:val="28"/>
          <w:szCs w:val="28"/>
          <w:lang w:eastAsia="ru-RU"/>
        </w:rPr>
        <w:t xml:space="preserve">47. </w:t>
      </w:r>
      <w:r w:rsidR="00D9389F" w:rsidRPr="00D9389F">
        <w:rPr>
          <w:rFonts w:ascii="Times New Roman" w:eastAsia="Times New Roman" w:hAnsi="Times New Roman" w:cs="Times New Roman"/>
          <w:sz w:val="28"/>
          <w:szCs w:val="28"/>
          <w:lang w:eastAsia="ru-RU"/>
        </w:rPr>
        <w:t>Предоставление муниципальной услуги в МФЦ осуществляется по принципу «одного окна» в соответствии с законодательством Российской Федерации, настоящим административным регламентом и заключенным соглашением о взаимодействии между уполномоченным органом и МФЦ.</w:t>
      </w:r>
    </w:p>
    <w:p w:rsidR="00D9389F" w:rsidRDefault="00D9389F" w:rsidP="00D9389F">
      <w:pPr>
        <w:ind w:firstLine="709"/>
        <w:jc w:val="both"/>
        <w:rPr>
          <w:rFonts w:ascii="Times New Roman" w:eastAsia="Times New Roman" w:hAnsi="Times New Roman" w:cs="Times New Roman"/>
          <w:sz w:val="28"/>
          <w:szCs w:val="28"/>
          <w:lang w:eastAsia="ru-RU"/>
        </w:rPr>
      </w:pPr>
      <w:r w:rsidRPr="00D9389F">
        <w:rPr>
          <w:rFonts w:ascii="Times New Roman" w:eastAsia="Times New Roman" w:hAnsi="Times New Roman" w:cs="Times New Roman"/>
          <w:sz w:val="28"/>
          <w:szCs w:val="28"/>
          <w:lang w:eastAsia="ru-RU"/>
        </w:rPr>
        <w:t>При предоставлении муници</w:t>
      </w:r>
      <w:r>
        <w:rPr>
          <w:rFonts w:ascii="Times New Roman" w:eastAsia="Times New Roman" w:hAnsi="Times New Roman" w:cs="Times New Roman"/>
          <w:sz w:val="28"/>
          <w:szCs w:val="28"/>
          <w:lang w:eastAsia="ru-RU"/>
        </w:rPr>
        <w:t xml:space="preserve">пальной услуги МФЦ осуществляет </w:t>
      </w:r>
      <w:r w:rsidRPr="00D9389F">
        <w:rPr>
          <w:rFonts w:ascii="Times New Roman" w:eastAsia="Times New Roman" w:hAnsi="Times New Roman" w:cs="Times New Roman"/>
          <w:sz w:val="28"/>
          <w:szCs w:val="28"/>
          <w:lang w:eastAsia="ru-RU"/>
        </w:rPr>
        <w:t>информирование о порядке пред</w:t>
      </w:r>
      <w:r>
        <w:rPr>
          <w:rFonts w:ascii="Times New Roman" w:eastAsia="Times New Roman" w:hAnsi="Times New Roman" w:cs="Times New Roman"/>
          <w:sz w:val="28"/>
          <w:szCs w:val="28"/>
          <w:lang w:eastAsia="ru-RU"/>
        </w:rPr>
        <w:t xml:space="preserve">оставления муниципальной услуги, </w:t>
      </w:r>
      <w:r w:rsidRPr="00D9389F">
        <w:rPr>
          <w:rFonts w:ascii="Times New Roman" w:eastAsia="Times New Roman" w:hAnsi="Times New Roman" w:cs="Times New Roman"/>
          <w:sz w:val="28"/>
          <w:szCs w:val="28"/>
          <w:lang w:eastAsia="ru-RU"/>
        </w:rPr>
        <w:t>информирование о ходе пред</w:t>
      </w:r>
      <w:r>
        <w:rPr>
          <w:rFonts w:ascii="Times New Roman" w:eastAsia="Times New Roman" w:hAnsi="Times New Roman" w:cs="Times New Roman"/>
          <w:sz w:val="28"/>
          <w:szCs w:val="28"/>
          <w:lang w:eastAsia="ru-RU"/>
        </w:rPr>
        <w:t xml:space="preserve">оставления муниципальной услуги, </w:t>
      </w:r>
      <w:r w:rsidRPr="00D9389F">
        <w:rPr>
          <w:rFonts w:ascii="Times New Roman" w:eastAsia="Times New Roman" w:hAnsi="Times New Roman" w:cs="Times New Roman"/>
          <w:sz w:val="28"/>
          <w:szCs w:val="28"/>
          <w:lang w:eastAsia="ru-RU"/>
        </w:rPr>
        <w:t>прием заявления и иных документов, необходимых для пред</w:t>
      </w:r>
      <w:r>
        <w:rPr>
          <w:rFonts w:ascii="Times New Roman" w:eastAsia="Times New Roman" w:hAnsi="Times New Roman" w:cs="Times New Roman"/>
          <w:sz w:val="28"/>
          <w:szCs w:val="28"/>
          <w:lang w:eastAsia="ru-RU"/>
        </w:rPr>
        <w:t xml:space="preserve">оставления муниципальной услуги, выдачу </w:t>
      </w:r>
      <w:r w:rsidRPr="00D9389F">
        <w:rPr>
          <w:rFonts w:ascii="Times New Roman" w:eastAsia="Times New Roman" w:hAnsi="Times New Roman" w:cs="Times New Roman"/>
          <w:sz w:val="28"/>
          <w:szCs w:val="28"/>
          <w:lang w:eastAsia="ru-RU"/>
        </w:rPr>
        <w:t>документов по результатам рассмотрения заявления о предоставлении муниципальной услуги</w:t>
      </w:r>
      <w:r w:rsidR="003A3D2B">
        <w:rPr>
          <w:rFonts w:ascii="Times New Roman" w:eastAsia="Times New Roman" w:hAnsi="Times New Roman" w:cs="Times New Roman"/>
          <w:sz w:val="28"/>
          <w:szCs w:val="28"/>
          <w:lang w:eastAsia="ru-RU"/>
        </w:rPr>
        <w:t>.</w:t>
      </w:r>
    </w:p>
    <w:p w:rsidR="00490A25" w:rsidRPr="00490A25" w:rsidRDefault="00490A25" w:rsidP="00490A25">
      <w:pPr>
        <w:jc w:val="left"/>
        <w:rPr>
          <w:rFonts w:ascii="Times New Roman" w:eastAsia="Times New Roman" w:hAnsi="Times New Roman" w:cs="Times New Roman"/>
          <w:sz w:val="28"/>
          <w:szCs w:val="28"/>
          <w:lang w:eastAsia="ar-SA"/>
        </w:rPr>
      </w:pPr>
    </w:p>
    <w:p w:rsidR="00490A25" w:rsidRPr="00490A25" w:rsidRDefault="00490A25" w:rsidP="00490A25">
      <w:pPr>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val="en-US" w:eastAsia="ar-SA"/>
        </w:rPr>
        <w:t>III</w:t>
      </w:r>
      <w:r w:rsidRPr="00490A25">
        <w:rPr>
          <w:rFonts w:ascii="Times New Roman" w:eastAsia="Times New Roman" w:hAnsi="Times New Roman" w:cs="Times New Roman"/>
          <w:sz w:val="28"/>
          <w:szCs w:val="28"/>
          <w:lang w:eastAsia="ar-SA"/>
        </w:rPr>
        <w:t xml:space="preserve">. Состав, последовательность и сроки выполнения </w:t>
      </w:r>
    </w:p>
    <w:p w:rsidR="00490A25" w:rsidRPr="00490A25" w:rsidRDefault="00490A25" w:rsidP="00490A25">
      <w:pPr>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административных процедур, требования к порядку их выполнения,</w:t>
      </w:r>
    </w:p>
    <w:p w:rsidR="00490A25" w:rsidRPr="00490A25" w:rsidRDefault="00490A25" w:rsidP="00490A25">
      <w:pPr>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в том числе особенности выполнения административных процедур</w:t>
      </w:r>
    </w:p>
    <w:p w:rsidR="00490A25" w:rsidRPr="00490A25" w:rsidRDefault="00490A25" w:rsidP="00490A25">
      <w:pPr>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в электронной форме, а также особенности выполнения административных процедур в многофункциональных центрах</w:t>
      </w:r>
    </w:p>
    <w:p w:rsidR="00490A25" w:rsidRPr="00490A25" w:rsidRDefault="00490A25" w:rsidP="00490A25">
      <w:pPr>
        <w:autoSpaceDE w:val="0"/>
        <w:autoSpaceDN w:val="0"/>
        <w:adjustRightInd w:val="0"/>
        <w:jc w:val="left"/>
        <w:outlineLvl w:val="1"/>
        <w:rPr>
          <w:rFonts w:ascii="Times New Roman" w:eastAsia="Times New Roman" w:hAnsi="Times New Roman" w:cs="Times New Roman"/>
          <w:b/>
          <w:sz w:val="28"/>
          <w:szCs w:val="28"/>
          <w:lang w:eastAsia="ru-RU"/>
        </w:rPr>
      </w:pPr>
    </w:p>
    <w:p w:rsidR="00490A25" w:rsidRPr="00490A25" w:rsidRDefault="00490A25" w:rsidP="00490A25">
      <w:pPr>
        <w:autoSpaceDE w:val="0"/>
        <w:autoSpaceDN w:val="0"/>
        <w:adjustRightInd w:val="0"/>
        <w:ind w:firstLine="708"/>
        <w:jc w:val="both"/>
        <w:outlineLvl w:val="0"/>
        <w:rPr>
          <w:rFonts w:ascii="Times New Roman" w:eastAsia="Times New Roman" w:hAnsi="Times New Roman" w:cs="Times New Roman"/>
          <w:bCs/>
          <w:sz w:val="28"/>
          <w:szCs w:val="28"/>
          <w:lang w:eastAsia="ru-RU"/>
        </w:rPr>
      </w:pPr>
      <w:bookmarkStart w:id="16" w:name="_Toc370307965"/>
      <w:r w:rsidRPr="00490A25">
        <w:rPr>
          <w:rFonts w:ascii="Times New Roman" w:eastAsia="Times New Roman" w:hAnsi="Times New Roman" w:cs="Times New Roman"/>
          <w:bCs/>
          <w:sz w:val="28"/>
          <w:szCs w:val="28"/>
          <w:lang w:eastAsia="ru-RU"/>
        </w:rPr>
        <w:t>48. Предоставление муниципальной услуги включает в себя следующие административные процедуры:</w:t>
      </w:r>
      <w:bookmarkEnd w:id="16"/>
    </w:p>
    <w:p w:rsidR="00490A25" w:rsidRPr="00490A25" w:rsidRDefault="00490A25" w:rsidP="00490A25">
      <w:pPr>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прием и регистрация заявления и документов, необходимых для предоставления муниципальной услуги (далее также – документы);</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формирование и направление межведомственных и (или) внутриведомственных запросов в органы власти, участвующие в предоставлении муниципальной услуги;</w:t>
      </w:r>
    </w:p>
    <w:p w:rsidR="00490A25" w:rsidRPr="00490A25" w:rsidRDefault="00490A25" w:rsidP="00490A25">
      <w:pPr>
        <w:widowControl w:val="0"/>
        <w:autoSpaceDE w:val="0"/>
        <w:autoSpaceDN w:val="0"/>
        <w:adjustRightInd w:val="0"/>
        <w:ind w:firstLine="709"/>
        <w:jc w:val="both"/>
        <w:rPr>
          <w:rFonts w:ascii="Times New Roman" w:eastAsia="Calibri" w:hAnsi="Times New Roman" w:cs="Times New Roman"/>
          <w:sz w:val="26"/>
          <w:szCs w:val="26"/>
        </w:rPr>
      </w:pPr>
      <w:r w:rsidRPr="00490A25">
        <w:rPr>
          <w:rFonts w:ascii="Times New Roman" w:eastAsia="Calibri" w:hAnsi="Times New Roman" w:cs="Times New Roman"/>
          <w:sz w:val="28"/>
          <w:szCs w:val="28"/>
        </w:rPr>
        <w:t>рассмотрение документов, необходимых для заключения соглашения (договора), и принятие решения о предоставлении либо об отказе в предоставлении муниципальной услуги</w:t>
      </w:r>
      <w:r w:rsidRPr="00490A25">
        <w:rPr>
          <w:rFonts w:ascii="Times New Roman" w:eastAsia="Calibri" w:hAnsi="Times New Roman" w:cs="Times New Roman"/>
          <w:sz w:val="26"/>
          <w:szCs w:val="26"/>
        </w:rPr>
        <w:t>;</w:t>
      </w:r>
    </w:p>
    <w:p w:rsidR="00490A25" w:rsidRPr="00490A25" w:rsidRDefault="00490A25" w:rsidP="00490A25">
      <w:pPr>
        <w:widowControl w:val="0"/>
        <w:autoSpaceDE w:val="0"/>
        <w:autoSpaceDN w:val="0"/>
        <w:adjustRightInd w:val="0"/>
        <w:ind w:firstLine="709"/>
        <w:jc w:val="both"/>
        <w:rPr>
          <w:rFonts w:ascii="Times New Roman" w:eastAsia="Calibri" w:hAnsi="Times New Roman" w:cs="Times New Roman"/>
          <w:sz w:val="26"/>
          <w:szCs w:val="26"/>
        </w:rPr>
      </w:pPr>
      <w:r w:rsidRPr="00490A25">
        <w:rPr>
          <w:rFonts w:ascii="Times New Roman" w:eastAsia="Calibri" w:hAnsi="Times New Roman" w:cs="Times New Roman"/>
          <w:sz w:val="28"/>
          <w:szCs w:val="28"/>
        </w:rPr>
        <w:t>рассмотрение документов,</w:t>
      </w:r>
      <w:r w:rsidRPr="00490A25">
        <w:rPr>
          <w:rFonts w:ascii="Calibri" w:eastAsia="Calibri" w:hAnsi="Calibri" w:cs="Times New Roman"/>
        </w:rPr>
        <w:t xml:space="preserve"> </w:t>
      </w:r>
      <w:r w:rsidRPr="00490A25">
        <w:rPr>
          <w:rFonts w:ascii="Times New Roman" w:eastAsia="Calibri" w:hAnsi="Times New Roman" w:cs="Times New Roman"/>
          <w:sz w:val="28"/>
          <w:szCs w:val="28"/>
        </w:rPr>
        <w:t>необходимых для перечисления субсидии, и принятие решения о предоставлении либо об отказе в предоставлении муниципальной услуги</w:t>
      </w:r>
      <w:r w:rsidRPr="00490A25">
        <w:rPr>
          <w:rFonts w:ascii="Times New Roman" w:eastAsia="Calibri" w:hAnsi="Times New Roman" w:cs="Times New Roman"/>
          <w:sz w:val="26"/>
          <w:szCs w:val="26"/>
        </w:rPr>
        <w:t>;</w:t>
      </w:r>
    </w:p>
    <w:p w:rsidR="00490A25" w:rsidRPr="00490A25" w:rsidRDefault="00490A25" w:rsidP="00490A25">
      <w:pPr>
        <w:widowControl w:val="0"/>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перечисление субсидии.</w:t>
      </w:r>
    </w:p>
    <w:p w:rsidR="00490A25" w:rsidRPr="00490A25" w:rsidRDefault="00490A25" w:rsidP="00490A25">
      <w:pPr>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 xml:space="preserve">49. Блок-схема предоставления муниципальной услуги приведена </w:t>
      </w:r>
      <w:r w:rsidRPr="00490A25">
        <w:rPr>
          <w:rFonts w:ascii="Times New Roman" w:eastAsia="Times New Roman" w:hAnsi="Times New Roman" w:cs="Times New Roman"/>
          <w:sz w:val="28"/>
          <w:szCs w:val="28"/>
          <w:lang w:eastAsia="ru-RU"/>
        </w:rPr>
        <w:br/>
        <w:t>в приложении 3 к настоящему административному регламенту.</w:t>
      </w:r>
    </w:p>
    <w:p w:rsidR="00490A25" w:rsidRPr="00490A25" w:rsidRDefault="00490A25" w:rsidP="00490A25">
      <w:pPr>
        <w:autoSpaceDE w:val="0"/>
        <w:autoSpaceDN w:val="0"/>
        <w:adjustRightInd w:val="0"/>
        <w:ind w:firstLine="709"/>
        <w:jc w:val="both"/>
        <w:rPr>
          <w:rFonts w:ascii="Times New Roman" w:eastAsia="Times New Roman" w:hAnsi="Times New Roman" w:cs="Times New Roman"/>
          <w:sz w:val="28"/>
          <w:szCs w:val="28"/>
          <w:lang w:eastAsia="ru-RU"/>
        </w:rPr>
      </w:pPr>
    </w:p>
    <w:p w:rsidR="00490A25" w:rsidRPr="00490A25" w:rsidRDefault="00490A25" w:rsidP="00490A25">
      <w:pPr>
        <w:autoSpaceDE w:val="0"/>
        <w:autoSpaceDN w:val="0"/>
        <w:adjustRightInd w:val="0"/>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 xml:space="preserve">Прием и регистрация заявления и документов, </w:t>
      </w:r>
    </w:p>
    <w:p w:rsidR="00490A25" w:rsidRPr="00490A25" w:rsidRDefault="00490A25" w:rsidP="00490A25">
      <w:pPr>
        <w:autoSpaceDE w:val="0"/>
        <w:autoSpaceDN w:val="0"/>
        <w:adjustRightInd w:val="0"/>
        <w:rPr>
          <w:rFonts w:ascii="Times New Roman" w:eastAsia="Times New Roman" w:hAnsi="Times New Roman" w:cs="Times New Roman"/>
          <w:sz w:val="28"/>
          <w:szCs w:val="28"/>
          <w:lang w:eastAsia="ru-RU"/>
        </w:rPr>
      </w:pPr>
      <w:proofErr w:type="gramStart"/>
      <w:r w:rsidRPr="00490A25">
        <w:rPr>
          <w:rFonts w:ascii="Times New Roman" w:eastAsia="Times New Roman" w:hAnsi="Times New Roman" w:cs="Times New Roman"/>
          <w:sz w:val="28"/>
          <w:szCs w:val="28"/>
          <w:lang w:eastAsia="ru-RU"/>
        </w:rPr>
        <w:t>необходимых</w:t>
      </w:r>
      <w:proofErr w:type="gramEnd"/>
      <w:r w:rsidRPr="00490A25">
        <w:rPr>
          <w:rFonts w:ascii="Times New Roman" w:eastAsia="Times New Roman" w:hAnsi="Times New Roman" w:cs="Times New Roman"/>
          <w:sz w:val="28"/>
          <w:szCs w:val="28"/>
          <w:lang w:eastAsia="ru-RU"/>
        </w:rPr>
        <w:t xml:space="preserve"> для пред</w:t>
      </w:r>
      <w:bookmarkStart w:id="17" w:name="_Toc370307966"/>
      <w:r w:rsidRPr="00490A25">
        <w:rPr>
          <w:rFonts w:ascii="Times New Roman" w:eastAsia="Times New Roman" w:hAnsi="Times New Roman" w:cs="Times New Roman"/>
          <w:sz w:val="28"/>
          <w:szCs w:val="28"/>
          <w:lang w:eastAsia="ru-RU"/>
        </w:rPr>
        <w:t>оставления муниципальной услуги</w:t>
      </w:r>
    </w:p>
    <w:p w:rsidR="00490A25" w:rsidRPr="00490A25" w:rsidRDefault="00490A25" w:rsidP="00490A25">
      <w:pPr>
        <w:autoSpaceDE w:val="0"/>
        <w:autoSpaceDN w:val="0"/>
        <w:adjustRightInd w:val="0"/>
        <w:rPr>
          <w:rFonts w:ascii="Times New Roman" w:eastAsia="Times New Roman" w:hAnsi="Times New Roman" w:cs="Times New Roman"/>
          <w:sz w:val="28"/>
          <w:szCs w:val="28"/>
          <w:lang w:eastAsia="ru-RU"/>
        </w:rPr>
      </w:pPr>
    </w:p>
    <w:bookmarkEnd w:id="17"/>
    <w:p w:rsidR="00490A25" w:rsidRPr="00490A25" w:rsidRDefault="00490A25" w:rsidP="00490A25">
      <w:pPr>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 xml:space="preserve">50. Основанием для начала административной процедуры является поступление </w:t>
      </w:r>
      <w:r w:rsidRPr="00490A25">
        <w:rPr>
          <w:rFonts w:ascii="Times New Roman" w:eastAsia="Calibri" w:hAnsi="Times New Roman" w:cs="Times New Roman"/>
          <w:sz w:val="28"/>
          <w:szCs w:val="28"/>
        </w:rPr>
        <w:t>документов в уполномоченный орган</w:t>
      </w:r>
      <w:r w:rsidRPr="00490A25">
        <w:rPr>
          <w:rFonts w:ascii="Times New Roman" w:eastAsia="Times New Roman" w:hAnsi="Times New Roman" w:cs="Times New Roman"/>
          <w:sz w:val="28"/>
          <w:szCs w:val="28"/>
          <w:lang w:eastAsia="ru-RU"/>
        </w:rPr>
        <w:t xml:space="preserve"> или МФЦ</w:t>
      </w:r>
      <w:r w:rsidRPr="00490A25">
        <w:rPr>
          <w:rFonts w:ascii="Times New Roman" w:eastAsia="Times New Roman" w:hAnsi="Times New Roman" w:cs="Times New Roman"/>
          <w:spacing w:val="-1"/>
          <w:sz w:val="28"/>
          <w:szCs w:val="28"/>
          <w:lang w:eastAsia="ru-RU"/>
        </w:rPr>
        <w:t>.</w:t>
      </w:r>
    </w:p>
    <w:p w:rsidR="00490A25" w:rsidRPr="00490A25" w:rsidRDefault="00490A25" w:rsidP="00490A25">
      <w:pPr>
        <w:ind w:firstLine="709"/>
        <w:jc w:val="both"/>
        <w:rPr>
          <w:rFonts w:ascii="Times New Roman" w:eastAsia="Times New Roman" w:hAnsi="Times New Roman" w:cs="Times New Roman"/>
          <w:bCs/>
          <w:sz w:val="28"/>
          <w:szCs w:val="28"/>
          <w:lang w:eastAsia="ar-SA"/>
        </w:rPr>
      </w:pPr>
      <w:r w:rsidRPr="00490A25">
        <w:rPr>
          <w:rFonts w:ascii="Times New Roman" w:eastAsia="Times New Roman" w:hAnsi="Times New Roman" w:cs="Times New Roman"/>
          <w:bCs/>
          <w:sz w:val="28"/>
          <w:szCs w:val="28"/>
          <w:lang w:eastAsia="ar-SA"/>
        </w:rPr>
        <w:lastRenderedPageBreak/>
        <w:t>51. Сведения о должностных лицах, ответственных за выполнение административных действий, входящих в состав административной процедуры:</w:t>
      </w:r>
    </w:p>
    <w:p w:rsidR="00490A25" w:rsidRPr="00490A25" w:rsidRDefault="00490A25" w:rsidP="00490A25">
      <w:pPr>
        <w:autoSpaceDE w:val="0"/>
        <w:autoSpaceDN w:val="0"/>
        <w:adjustRightInd w:val="0"/>
        <w:ind w:firstLine="709"/>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bCs/>
          <w:sz w:val="28"/>
          <w:szCs w:val="28"/>
          <w:lang w:eastAsia="ru-RU"/>
        </w:rPr>
        <w:t>за прием и регистрацию документов, поступивших в уполномоченный орган посредством почты, либо лично предоставленных заявителем –</w:t>
      </w:r>
      <w:r w:rsidRPr="00490A25">
        <w:rPr>
          <w:rFonts w:ascii="Times New Roman" w:eastAsia="Times New Roman" w:hAnsi="Times New Roman" w:cs="Times New Roman"/>
          <w:sz w:val="28"/>
          <w:szCs w:val="28"/>
          <w:lang w:eastAsia="ar-SA"/>
        </w:rPr>
        <w:t xml:space="preserve"> специалист уполномоченного органа, ответственный за делопроизводство;</w:t>
      </w:r>
    </w:p>
    <w:p w:rsidR="00490A25" w:rsidRPr="00490A25" w:rsidRDefault="00490A25" w:rsidP="00490A25">
      <w:pPr>
        <w:autoSpaceDE w:val="0"/>
        <w:autoSpaceDN w:val="0"/>
        <w:adjustRightInd w:val="0"/>
        <w:ind w:firstLine="709"/>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bCs/>
          <w:sz w:val="28"/>
          <w:szCs w:val="28"/>
          <w:lang w:eastAsia="ru-RU"/>
        </w:rPr>
        <w:t>за прием и регистрацию документов, лично предоставленных заявителем в МФЦ –</w:t>
      </w:r>
      <w:r w:rsidRPr="00490A25">
        <w:rPr>
          <w:rFonts w:ascii="Times New Roman" w:eastAsia="Times New Roman" w:hAnsi="Times New Roman" w:cs="Times New Roman"/>
          <w:sz w:val="28"/>
          <w:szCs w:val="28"/>
          <w:lang w:eastAsia="ar-SA"/>
        </w:rPr>
        <w:t xml:space="preserve"> работник МФЦ.</w:t>
      </w:r>
    </w:p>
    <w:p w:rsidR="00490A25" w:rsidRPr="00490A25" w:rsidRDefault="00490A25" w:rsidP="00490A25">
      <w:pPr>
        <w:suppressAutoHyphens/>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52. Содержание административных действий, входящих в состав административной процедуры</w:t>
      </w:r>
      <w:r w:rsidRPr="00490A25">
        <w:rPr>
          <w:rFonts w:ascii="Times New Roman" w:eastAsia="Times New Roman" w:hAnsi="Times New Roman" w:cs="Times New Roman"/>
          <w:sz w:val="28"/>
          <w:szCs w:val="28"/>
          <w:lang w:eastAsia="ar-SA"/>
        </w:rPr>
        <w:t>:</w:t>
      </w:r>
      <w:r w:rsidRPr="00490A25">
        <w:rPr>
          <w:rFonts w:ascii="Times New Roman" w:eastAsia="Calibri" w:hAnsi="Times New Roman" w:cs="Times New Roman"/>
          <w:sz w:val="28"/>
          <w:szCs w:val="28"/>
        </w:rPr>
        <w:t xml:space="preserve"> прием и регистрация документов осуществляется в </w:t>
      </w:r>
      <w:r w:rsidRPr="00490A25">
        <w:rPr>
          <w:rFonts w:ascii="Times New Roman" w:eastAsia="Times New Roman" w:hAnsi="Times New Roman" w:cs="Times New Roman"/>
          <w:sz w:val="28"/>
          <w:szCs w:val="28"/>
          <w:lang w:eastAsia="ru-RU"/>
        </w:rPr>
        <w:t>сроки, установленные</w:t>
      </w:r>
      <w:r w:rsidRPr="00490A25">
        <w:rPr>
          <w:rFonts w:ascii="Calibri" w:eastAsia="Calibri" w:hAnsi="Calibri" w:cs="Times New Roman"/>
        </w:rPr>
        <w:t xml:space="preserve"> </w:t>
      </w:r>
      <w:r w:rsidRPr="00490A25">
        <w:rPr>
          <w:rFonts w:ascii="Times New Roman" w:eastAsia="Times New Roman" w:hAnsi="Times New Roman" w:cs="Times New Roman"/>
          <w:sz w:val="28"/>
          <w:szCs w:val="28"/>
          <w:lang w:eastAsia="ru-RU"/>
        </w:rPr>
        <w:t xml:space="preserve">пунктом 43 настоящего административного регламента. </w:t>
      </w:r>
    </w:p>
    <w:p w:rsidR="00490A25" w:rsidRPr="00490A25" w:rsidRDefault="00490A25" w:rsidP="00490A25">
      <w:pPr>
        <w:autoSpaceDE w:val="0"/>
        <w:autoSpaceDN w:val="0"/>
        <w:adjustRightInd w:val="0"/>
        <w:ind w:firstLine="708"/>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53. Критерием принятия решения о приеме и регистрации документов является представление заявителем документов, необходимых для предоставления муниципальной услуги.</w:t>
      </w:r>
    </w:p>
    <w:p w:rsidR="00490A25" w:rsidRPr="00490A25" w:rsidRDefault="00490A25" w:rsidP="00490A25">
      <w:pPr>
        <w:shd w:val="clear" w:color="auto" w:fill="FFFFFF"/>
        <w:ind w:firstLine="709"/>
        <w:jc w:val="both"/>
        <w:rPr>
          <w:rFonts w:ascii="Times New Roman" w:eastAsia="Times New Roman" w:hAnsi="Times New Roman" w:cs="Times New Roman"/>
          <w:sz w:val="28"/>
          <w:szCs w:val="28"/>
          <w:lang w:eastAsia="ru-RU"/>
        </w:rPr>
      </w:pPr>
      <w:r w:rsidRPr="00490A25">
        <w:rPr>
          <w:rFonts w:ascii="Times New Roman" w:eastAsia="Calibri" w:hAnsi="Times New Roman" w:cs="Times New Roman"/>
          <w:sz w:val="28"/>
          <w:szCs w:val="28"/>
        </w:rPr>
        <w:t xml:space="preserve">54. Результатом выполнения административной процедуры являются </w:t>
      </w:r>
      <w:r w:rsidRPr="00490A25">
        <w:rPr>
          <w:rFonts w:ascii="Times New Roman" w:eastAsia="Times New Roman" w:hAnsi="Times New Roman" w:cs="Times New Roman"/>
          <w:sz w:val="28"/>
          <w:szCs w:val="28"/>
          <w:lang w:eastAsia="ru-RU"/>
        </w:rPr>
        <w:t xml:space="preserve">зарегистрированные документы. </w:t>
      </w:r>
    </w:p>
    <w:p w:rsidR="00490A25" w:rsidRPr="00490A25" w:rsidRDefault="00490A25" w:rsidP="00490A25">
      <w:pPr>
        <w:autoSpaceDE w:val="0"/>
        <w:autoSpaceDN w:val="0"/>
        <w:adjustRightInd w:val="0"/>
        <w:ind w:firstLine="709"/>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 xml:space="preserve">55. Способ фиксации результата выполнения административной процедуры и порядок его по передачи для выполнения следующей административной процедуры: </w:t>
      </w:r>
    </w:p>
    <w:p w:rsidR="00490A25" w:rsidRPr="00490A25" w:rsidRDefault="00490A25" w:rsidP="00490A25">
      <w:pPr>
        <w:suppressAutoHyphens/>
        <w:autoSpaceDE w:val="0"/>
        <w:autoSpaceDN w:val="0"/>
        <w:adjustRightInd w:val="0"/>
        <w:ind w:firstLine="709"/>
        <w:jc w:val="both"/>
        <w:rPr>
          <w:rFonts w:ascii="Times New Roman" w:eastAsia="Times New Roman" w:hAnsi="Times New Roman" w:cs="Times New Roman"/>
          <w:bCs/>
          <w:sz w:val="28"/>
          <w:szCs w:val="28"/>
          <w:lang w:eastAsia="ru-RU"/>
        </w:rPr>
      </w:pPr>
      <w:r w:rsidRPr="00490A25">
        <w:rPr>
          <w:rFonts w:ascii="Times New Roman" w:eastAsia="Times New Roman" w:hAnsi="Times New Roman" w:cs="Times New Roman"/>
          <w:bCs/>
          <w:sz w:val="28"/>
          <w:szCs w:val="28"/>
          <w:lang w:eastAsia="ru-RU"/>
        </w:rPr>
        <w:t>документы, поступившие в уполномоченный орган посредством почты, либо лично предоставленные заявителем, регистрируются в системе электронного документооборота;</w:t>
      </w:r>
    </w:p>
    <w:p w:rsidR="00490A25" w:rsidRPr="00490A25" w:rsidRDefault="00490A25" w:rsidP="00490A25">
      <w:pPr>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bCs/>
          <w:sz w:val="28"/>
          <w:szCs w:val="28"/>
          <w:lang w:eastAsia="ru-RU"/>
        </w:rPr>
        <w:t xml:space="preserve">документы, поступившие в </w:t>
      </w:r>
      <w:r w:rsidRPr="00490A25">
        <w:rPr>
          <w:rFonts w:ascii="Times New Roman" w:eastAsia="Times New Roman" w:hAnsi="Times New Roman" w:cs="Times New Roman"/>
          <w:sz w:val="28"/>
          <w:szCs w:val="28"/>
          <w:lang w:eastAsia="ru-RU"/>
        </w:rPr>
        <w:t>МФЦ,</w:t>
      </w:r>
      <w:r w:rsidRPr="00490A25">
        <w:rPr>
          <w:rFonts w:ascii="Times New Roman" w:eastAsia="Times New Roman" w:hAnsi="Times New Roman" w:cs="Times New Roman"/>
          <w:bCs/>
          <w:sz w:val="28"/>
          <w:szCs w:val="28"/>
          <w:lang w:eastAsia="ru-RU"/>
        </w:rPr>
        <w:t xml:space="preserve"> </w:t>
      </w:r>
      <w:r w:rsidRPr="00490A25">
        <w:rPr>
          <w:rFonts w:ascii="Times New Roman" w:eastAsia="Times New Roman" w:hAnsi="Times New Roman" w:cs="Times New Roman"/>
          <w:sz w:val="28"/>
          <w:szCs w:val="28"/>
          <w:lang w:eastAsia="ru-RU"/>
        </w:rPr>
        <w:t>принимаются посредством автоматизированной информационной системе «МФЦ»;</w:t>
      </w:r>
    </w:p>
    <w:p w:rsidR="00490A25" w:rsidRPr="00490A25" w:rsidRDefault="00490A25" w:rsidP="00490A25">
      <w:pPr>
        <w:widowControl w:val="0"/>
        <w:autoSpaceDE w:val="0"/>
        <w:autoSpaceDN w:val="0"/>
        <w:adjustRightInd w:val="0"/>
        <w:ind w:firstLine="708"/>
        <w:jc w:val="both"/>
        <w:rPr>
          <w:rFonts w:ascii="Times New Roman" w:eastAsia="Times New Roman" w:hAnsi="Times New Roman" w:cs="Times New Roman"/>
          <w:bCs/>
          <w:sz w:val="28"/>
          <w:szCs w:val="28"/>
          <w:lang w:eastAsia="ru-RU"/>
        </w:rPr>
      </w:pPr>
      <w:r w:rsidRPr="00490A25">
        <w:rPr>
          <w:rFonts w:ascii="Times New Roman" w:eastAsia="Calibri" w:hAnsi="Times New Roman" w:cs="Times New Roman"/>
          <w:sz w:val="28"/>
          <w:szCs w:val="28"/>
        </w:rPr>
        <w:t xml:space="preserve">МФЦ обеспечивает передачу документов в департамент </w:t>
      </w:r>
      <w:r w:rsidRPr="00490A25">
        <w:rPr>
          <w:rFonts w:ascii="Times New Roman" w:eastAsia="Times New Roman" w:hAnsi="Times New Roman" w:cs="Times New Roman"/>
          <w:bCs/>
          <w:sz w:val="28"/>
          <w:szCs w:val="28"/>
          <w:lang w:eastAsia="ru-RU"/>
        </w:rPr>
        <w:t>не позднее следующего рабочего дня за днем их поступления;</w:t>
      </w:r>
    </w:p>
    <w:p w:rsidR="00490A25" w:rsidRPr="00490A25" w:rsidRDefault="00490A25" w:rsidP="00490A25">
      <w:pPr>
        <w:autoSpaceDE w:val="0"/>
        <w:autoSpaceDN w:val="0"/>
        <w:adjustRightInd w:val="0"/>
        <w:ind w:firstLine="708"/>
        <w:contextualSpacing/>
        <w:jc w:val="both"/>
        <w:rPr>
          <w:rFonts w:ascii="Times New Roman" w:eastAsia="Calibri" w:hAnsi="Times New Roman" w:cs="Times New Roman"/>
          <w:kern w:val="2"/>
          <w:sz w:val="28"/>
          <w:szCs w:val="28"/>
        </w:rPr>
      </w:pPr>
      <w:r w:rsidRPr="00490A25">
        <w:rPr>
          <w:rFonts w:ascii="Times New Roman" w:eastAsia="Calibri" w:hAnsi="Times New Roman" w:cs="Times New Roman"/>
          <w:kern w:val="2"/>
          <w:sz w:val="28"/>
          <w:szCs w:val="28"/>
        </w:rPr>
        <w:t xml:space="preserve">в случае поступления </w:t>
      </w:r>
      <w:r w:rsidRPr="00490A25">
        <w:rPr>
          <w:rFonts w:ascii="Times New Roman" w:eastAsia="Times New Roman" w:hAnsi="Times New Roman" w:cs="Times New Roman"/>
          <w:bCs/>
          <w:kern w:val="2"/>
          <w:sz w:val="28"/>
          <w:szCs w:val="28"/>
          <w:lang w:eastAsia="ar-SA"/>
        </w:rPr>
        <w:t>документов в администрацию района, специалист администрации района, ответственный за делопроизводство, обеспечивает передачу документов в департамент в день их поступления</w:t>
      </w:r>
      <w:r w:rsidRPr="00490A25">
        <w:rPr>
          <w:rFonts w:ascii="Times New Roman" w:eastAsia="Calibri" w:hAnsi="Times New Roman" w:cs="Times New Roman"/>
          <w:kern w:val="2"/>
          <w:sz w:val="28"/>
          <w:szCs w:val="28"/>
        </w:rPr>
        <w:t>;</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lang w:eastAsia="ar-SA"/>
        </w:rPr>
        <w:t>специалист департамента, ответственный за делопроизводство, обеспечивает передачу</w:t>
      </w:r>
      <w:r w:rsidRPr="00490A25">
        <w:rPr>
          <w:rFonts w:ascii="Times New Roman" w:eastAsia="Calibri" w:hAnsi="Times New Roman" w:cs="Times New Roman"/>
          <w:sz w:val="28"/>
          <w:szCs w:val="28"/>
        </w:rPr>
        <w:t xml:space="preserve"> документов</w:t>
      </w:r>
      <w:r w:rsidRPr="00490A25">
        <w:rPr>
          <w:rFonts w:ascii="Times New Roman" w:eastAsia="Calibri" w:hAnsi="Times New Roman" w:cs="Times New Roman"/>
          <w:bCs/>
          <w:sz w:val="28"/>
          <w:szCs w:val="28"/>
        </w:rPr>
        <w:t xml:space="preserve"> в </w:t>
      </w:r>
      <w:r w:rsidRPr="00490A25">
        <w:rPr>
          <w:rFonts w:ascii="Times New Roman" w:eastAsia="Calibri" w:hAnsi="Times New Roman" w:cs="Times New Roman"/>
          <w:sz w:val="28"/>
          <w:szCs w:val="28"/>
          <w:lang w:eastAsia="ar-SA"/>
        </w:rPr>
        <w:t xml:space="preserve">структурное подразделение департамента, ответственное за предоставление муниципальной услуги, </w:t>
      </w:r>
      <w:r w:rsidRPr="00490A25">
        <w:rPr>
          <w:rFonts w:ascii="Times New Roman" w:eastAsia="Calibri" w:hAnsi="Times New Roman" w:cs="Times New Roman"/>
          <w:sz w:val="28"/>
          <w:szCs w:val="28"/>
          <w:lang w:eastAsia="ar-SA"/>
        </w:rPr>
        <w:br/>
        <w:t>в день их регистрации в департаменте</w:t>
      </w:r>
    </w:p>
    <w:p w:rsidR="00490A25" w:rsidRPr="00490A25" w:rsidRDefault="00490A25" w:rsidP="00490A25">
      <w:pPr>
        <w:widowControl w:val="0"/>
        <w:autoSpaceDE w:val="0"/>
        <w:autoSpaceDN w:val="0"/>
        <w:adjustRightInd w:val="0"/>
        <w:spacing w:line="276" w:lineRule="auto"/>
        <w:ind w:firstLine="708"/>
        <w:jc w:val="both"/>
        <w:rPr>
          <w:rFonts w:ascii="Times New Roman" w:eastAsia="Calibri" w:hAnsi="Times New Roman" w:cs="Times New Roman"/>
          <w:sz w:val="28"/>
          <w:szCs w:val="28"/>
        </w:rPr>
      </w:pPr>
    </w:p>
    <w:p w:rsidR="00490A25" w:rsidRPr="00490A25" w:rsidRDefault="00490A25" w:rsidP="00490A25">
      <w:pPr>
        <w:widowControl w:val="0"/>
        <w:autoSpaceDE w:val="0"/>
        <w:autoSpaceDN w:val="0"/>
        <w:adjustRightInd w:val="0"/>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rPr>
        <w:t>Ф</w:t>
      </w:r>
      <w:r w:rsidRPr="00490A25">
        <w:rPr>
          <w:rFonts w:ascii="Times New Roman" w:eastAsia="Times New Roman" w:hAnsi="Times New Roman" w:cs="Times New Roman"/>
          <w:sz w:val="28"/>
          <w:szCs w:val="28"/>
          <w:lang w:eastAsia="ru-RU"/>
        </w:rPr>
        <w:t xml:space="preserve">ормирование и направление межведомственных </w:t>
      </w:r>
      <w:r w:rsidRPr="00490A25">
        <w:rPr>
          <w:rFonts w:ascii="Times New Roman" w:eastAsia="Times New Roman" w:hAnsi="Times New Roman" w:cs="Times New Roman"/>
          <w:sz w:val="28"/>
          <w:szCs w:val="28"/>
          <w:lang w:eastAsia="ru-RU"/>
        </w:rPr>
        <w:br/>
        <w:t xml:space="preserve">и (или) внутриведомственных запросов в органы власти, </w:t>
      </w:r>
    </w:p>
    <w:p w:rsidR="00490A25" w:rsidRPr="00490A25" w:rsidRDefault="00490A25" w:rsidP="00490A25">
      <w:pPr>
        <w:widowControl w:val="0"/>
        <w:autoSpaceDE w:val="0"/>
        <w:autoSpaceDN w:val="0"/>
        <w:adjustRightInd w:val="0"/>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участвующие в предоставлении муниципальной услуги</w:t>
      </w:r>
    </w:p>
    <w:p w:rsidR="00490A25" w:rsidRPr="00490A25" w:rsidRDefault="00490A25" w:rsidP="00490A25">
      <w:pPr>
        <w:widowControl w:val="0"/>
        <w:autoSpaceDE w:val="0"/>
        <w:autoSpaceDN w:val="0"/>
        <w:adjustRightInd w:val="0"/>
        <w:rPr>
          <w:rFonts w:ascii="Times New Roman" w:eastAsia="Times New Roman" w:hAnsi="Times New Roman" w:cs="Times New Roman"/>
          <w:sz w:val="28"/>
          <w:szCs w:val="28"/>
          <w:lang w:eastAsia="ru-RU"/>
        </w:rPr>
      </w:pPr>
    </w:p>
    <w:p w:rsidR="00490A25" w:rsidRPr="00490A25" w:rsidRDefault="00490A25" w:rsidP="00490A25">
      <w:pPr>
        <w:autoSpaceDE w:val="0"/>
        <w:autoSpaceDN w:val="0"/>
        <w:adjustRightInd w:val="0"/>
        <w:ind w:firstLine="709"/>
        <w:jc w:val="both"/>
        <w:rPr>
          <w:rFonts w:ascii="Times New Roman" w:eastAsia="Times New Roman" w:hAnsi="Times New Roman" w:cs="Times New Roman"/>
          <w:strike/>
          <w:sz w:val="28"/>
          <w:szCs w:val="28"/>
          <w:lang w:eastAsia="ru-RU"/>
        </w:rPr>
      </w:pPr>
      <w:r w:rsidRPr="00490A25">
        <w:rPr>
          <w:rFonts w:ascii="Times New Roman" w:eastAsia="Times New Roman" w:hAnsi="Times New Roman" w:cs="Times New Roman"/>
          <w:sz w:val="28"/>
          <w:szCs w:val="28"/>
        </w:rPr>
        <w:t xml:space="preserve">56. </w:t>
      </w:r>
      <w:r w:rsidRPr="00490A25">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поступление </w:t>
      </w:r>
      <w:r w:rsidRPr="00490A25">
        <w:rPr>
          <w:rFonts w:ascii="Times New Roman" w:eastAsia="Calibri" w:hAnsi="Times New Roman" w:cs="Times New Roman"/>
          <w:sz w:val="28"/>
          <w:szCs w:val="28"/>
        </w:rPr>
        <w:t>зарегистрированных документов специалисту, ответственным за предоставление муниципальной услуги.</w:t>
      </w:r>
    </w:p>
    <w:p w:rsidR="00490A25" w:rsidRPr="00490A25" w:rsidRDefault="00490A25" w:rsidP="00490A25">
      <w:pPr>
        <w:autoSpaceDE w:val="0"/>
        <w:autoSpaceDN w:val="0"/>
        <w:adjustRightInd w:val="0"/>
        <w:ind w:firstLine="709"/>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lastRenderedPageBreak/>
        <w:t xml:space="preserve">57. Сведения о должностных лицах, ответственных за выполнение административных действий, входящих в состав административной процедуры: </w:t>
      </w:r>
      <w:r w:rsidRPr="00490A25">
        <w:rPr>
          <w:rFonts w:ascii="Times New Roman" w:eastAsia="Calibri" w:hAnsi="Times New Roman" w:cs="Times New Roman"/>
          <w:sz w:val="28"/>
          <w:szCs w:val="28"/>
        </w:rPr>
        <w:t>специалист, ответственный за предоставление муниципальной услуги</w:t>
      </w:r>
      <w:r w:rsidRPr="00490A25">
        <w:rPr>
          <w:rFonts w:ascii="Times New Roman" w:eastAsia="Times New Roman" w:hAnsi="Times New Roman" w:cs="Times New Roman"/>
          <w:sz w:val="28"/>
          <w:szCs w:val="28"/>
          <w:lang w:eastAsia="ar-SA"/>
        </w:rPr>
        <w:t>.</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 xml:space="preserve">58. Содержание административных действий, входящих в состав административной процедуры: </w:t>
      </w:r>
    </w:p>
    <w:p w:rsidR="00490A25" w:rsidRPr="00490A25" w:rsidRDefault="00490A25" w:rsidP="00490A25">
      <w:pPr>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 xml:space="preserve">1) формирование и направление </w:t>
      </w:r>
      <w:r w:rsidRPr="00490A25">
        <w:rPr>
          <w:rFonts w:ascii="Times New Roman" w:eastAsia="Times New Roman" w:hAnsi="Times New Roman" w:cs="Times New Roman"/>
          <w:sz w:val="28"/>
          <w:szCs w:val="28"/>
          <w:lang w:eastAsia="ar-SA"/>
        </w:rPr>
        <w:t>межведомственного и (или) внутриведомственного запроса, и (или) получение информации на официальном сайте органа власти осуществляется</w:t>
      </w:r>
      <w:r w:rsidRPr="00490A25">
        <w:rPr>
          <w:rFonts w:ascii="Times New Roman" w:eastAsia="Calibri" w:hAnsi="Times New Roman" w:cs="Times New Roman"/>
          <w:sz w:val="28"/>
          <w:szCs w:val="28"/>
        </w:rPr>
        <w:t xml:space="preserve"> в срок не позднее </w:t>
      </w:r>
      <w:r w:rsidRPr="00490A25">
        <w:rPr>
          <w:rFonts w:ascii="Times New Roman" w:eastAsia="Calibri" w:hAnsi="Times New Roman" w:cs="Times New Roman"/>
          <w:sz w:val="28"/>
          <w:szCs w:val="28"/>
        </w:rPr>
        <w:br/>
        <w:t xml:space="preserve">3 рабочих дней, а в случае получения субсидии 4 – в течение </w:t>
      </w:r>
      <w:r w:rsidRPr="00490A25">
        <w:rPr>
          <w:rFonts w:ascii="Times New Roman" w:eastAsia="Calibri" w:hAnsi="Times New Roman" w:cs="Times New Roman"/>
          <w:sz w:val="28"/>
          <w:szCs w:val="28"/>
        </w:rPr>
        <w:br/>
        <w:t xml:space="preserve">3 календарных дней со дня регистрации заявления о предоставлении муниципальной услуги в уполномоченном органе; </w:t>
      </w:r>
    </w:p>
    <w:p w:rsidR="00490A25" w:rsidRPr="00490A25" w:rsidRDefault="00490A25" w:rsidP="00490A25">
      <w:pPr>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 xml:space="preserve">2) получение ответа на межведомственный и (или) внутриведомственный запрос осуществляется в срок не позднее 5 рабочих дней со дня поступления межведомственного и (или) внутриведомственного запроса в орган власти, предоставляющий документ и информацию. </w:t>
      </w:r>
    </w:p>
    <w:p w:rsidR="00490A25" w:rsidRPr="00490A25" w:rsidRDefault="00490A25" w:rsidP="00490A25">
      <w:pPr>
        <w:autoSpaceDE w:val="0"/>
        <w:autoSpaceDN w:val="0"/>
        <w:adjustRightInd w:val="0"/>
        <w:ind w:firstLine="709"/>
        <w:jc w:val="both"/>
        <w:rPr>
          <w:rFonts w:ascii="Calibri" w:eastAsia="Calibri" w:hAnsi="Calibri" w:cs="Times New Roman"/>
          <w:sz w:val="28"/>
          <w:szCs w:val="28"/>
        </w:rPr>
      </w:pPr>
      <w:r w:rsidRPr="00490A25">
        <w:rPr>
          <w:rFonts w:ascii="Times New Roman" w:eastAsia="Times New Roman" w:hAnsi="Times New Roman" w:cs="Times New Roman"/>
          <w:sz w:val="28"/>
          <w:szCs w:val="28"/>
          <w:lang w:eastAsia="ar-SA"/>
        </w:rPr>
        <w:t>59. Критерием принятия решения о направлении межведомственного запроса и получения необходимых сведений: отсутствие документов, необходимых для предоставления муниципальной услуги, которые заявитель вправе представить по собственной инициативе.</w:t>
      </w:r>
    </w:p>
    <w:p w:rsidR="00490A25" w:rsidRPr="00490A25" w:rsidRDefault="00490A25" w:rsidP="00490A25">
      <w:pPr>
        <w:autoSpaceDE w:val="0"/>
        <w:autoSpaceDN w:val="0"/>
        <w:adjustRightInd w:val="0"/>
        <w:ind w:firstLine="709"/>
        <w:jc w:val="both"/>
        <w:rPr>
          <w:rFonts w:ascii="Calibri" w:eastAsia="Calibri" w:hAnsi="Calibri" w:cs="Times New Roman"/>
          <w:sz w:val="28"/>
          <w:szCs w:val="28"/>
        </w:rPr>
      </w:pPr>
      <w:r w:rsidRPr="00490A25">
        <w:rPr>
          <w:rFonts w:ascii="Times New Roman" w:eastAsia="Times New Roman" w:hAnsi="Times New Roman" w:cs="Times New Roman"/>
          <w:sz w:val="28"/>
          <w:szCs w:val="28"/>
          <w:lang w:eastAsia="ar-SA"/>
        </w:rPr>
        <w:t xml:space="preserve">60. Результатом выполнения административной процедуры является полученная информация с официального сайта органа власти </w:t>
      </w:r>
      <w:r w:rsidRPr="00490A25">
        <w:rPr>
          <w:rFonts w:ascii="Times New Roman" w:eastAsia="Times New Roman" w:hAnsi="Times New Roman" w:cs="Times New Roman"/>
          <w:sz w:val="28"/>
          <w:szCs w:val="28"/>
          <w:lang w:eastAsia="ar-SA"/>
        </w:rPr>
        <w:br/>
        <w:t>и (или) поступившие ответы на межведомственный (внутриведомственный) запросы.</w:t>
      </w:r>
    </w:p>
    <w:p w:rsidR="00490A25" w:rsidRPr="00490A25" w:rsidRDefault="00490A25" w:rsidP="00490A25">
      <w:pPr>
        <w:suppressAutoHyphens/>
        <w:autoSpaceDE w:val="0"/>
        <w:autoSpaceDN w:val="0"/>
        <w:adjustRightInd w:val="0"/>
        <w:ind w:firstLine="709"/>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61. Способ фиксации результата выполнения административной процедуры:</w:t>
      </w:r>
    </w:p>
    <w:p w:rsidR="00490A25" w:rsidRPr="00490A25" w:rsidRDefault="00490A25" w:rsidP="00490A25">
      <w:pPr>
        <w:suppressAutoHyphens/>
        <w:autoSpaceDE w:val="0"/>
        <w:autoSpaceDN w:val="0"/>
        <w:adjustRightInd w:val="0"/>
        <w:ind w:firstLine="709"/>
        <w:jc w:val="both"/>
        <w:rPr>
          <w:rFonts w:ascii="Times New Roman" w:eastAsia="Calibri" w:hAnsi="Times New Roman" w:cs="Times New Roman"/>
          <w:sz w:val="28"/>
          <w:szCs w:val="28"/>
          <w:lang w:eastAsia="ar-SA"/>
        </w:rPr>
      </w:pPr>
      <w:r w:rsidRPr="00490A25">
        <w:rPr>
          <w:rFonts w:ascii="Times New Roman" w:eastAsia="Times New Roman" w:hAnsi="Times New Roman" w:cs="Times New Roman"/>
          <w:sz w:val="28"/>
          <w:szCs w:val="28"/>
          <w:lang w:eastAsia="ar-SA"/>
        </w:rPr>
        <w:t xml:space="preserve">полученный ответ на межведомственный запрос автоматически </w:t>
      </w:r>
      <w:r w:rsidRPr="00490A25">
        <w:rPr>
          <w:rFonts w:ascii="Times New Roman" w:eastAsia="Calibri" w:hAnsi="Times New Roman" w:cs="Times New Roman"/>
          <w:sz w:val="28"/>
          <w:szCs w:val="28"/>
          <w:lang w:eastAsia="ar-SA"/>
        </w:rPr>
        <w:t>регистрируется в системе межведомственного электронного взаимодействия;</w:t>
      </w:r>
    </w:p>
    <w:p w:rsidR="00490A25" w:rsidRPr="00490A25" w:rsidRDefault="00490A25" w:rsidP="00490A25">
      <w:pPr>
        <w:suppressAutoHyphens/>
        <w:autoSpaceDE w:val="0"/>
        <w:autoSpaceDN w:val="0"/>
        <w:adjustRightInd w:val="0"/>
        <w:ind w:firstLine="709"/>
        <w:jc w:val="both"/>
        <w:rPr>
          <w:rFonts w:ascii="Times New Roman" w:eastAsia="Times New Roman" w:hAnsi="Times New Roman" w:cs="Times New Roman"/>
          <w:bCs/>
          <w:sz w:val="28"/>
          <w:szCs w:val="28"/>
          <w:lang w:eastAsia="ru-RU"/>
        </w:rPr>
      </w:pPr>
      <w:r w:rsidRPr="00490A25">
        <w:rPr>
          <w:rFonts w:ascii="Times New Roman" w:eastAsia="Times New Roman" w:hAnsi="Times New Roman" w:cs="Times New Roman"/>
          <w:sz w:val="28"/>
          <w:szCs w:val="28"/>
          <w:lang w:eastAsia="ar-SA"/>
        </w:rPr>
        <w:t>полученный ответ на внутриведомственный запрос</w:t>
      </w:r>
      <w:r w:rsidRPr="00490A25">
        <w:rPr>
          <w:rFonts w:ascii="Times New Roman" w:eastAsia="Times New Roman" w:hAnsi="Times New Roman" w:cs="Times New Roman"/>
          <w:bCs/>
          <w:sz w:val="28"/>
          <w:szCs w:val="28"/>
          <w:lang w:eastAsia="ru-RU"/>
        </w:rPr>
        <w:t xml:space="preserve"> регистрируется </w:t>
      </w:r>
      <w:r w:rsidRPr="00490A25">
        <w:rPr>
          <w:rFonts w:ascii="Times New Roman" w:eastAsia="Times New Roman" w:hAnsi="Times New Roman" w:cs="Times New Roman"/>
          <w:bCs/>
          <w:sz w:val="28"/>
          <w:szCs w:val="28"/>
          <w:lang w:eastAsia="ru-RU"/>
        </w:rPr>
        <w:br/>
        <w:t>в системе электронного документооборота;</w:t>
      </w:r>
    </w:p>
    <w:p w:rsidR="00490A25" w:rsidRPr="00490A25" w:rsidRDefault="00490A25" w:rsidP="00490A25">
      <w:pPr>
        <w:tabs>
          <w:tab w:val="left" w:pos="709"/>
        </w:tabs>
        <w:autoSpaceDE w:val="0"/>
        <w:autoSpaceDN w:val="0"/>
        <w:adjustRightInd w:val="0"/>
        <w:jc w:val="both"/>
        <w:rPr>
          <w:rFonts w:ascii="Times New Roman" w:eastAsia="Times New Roman" w:hAnsi="Times New Roman" w:cs="Times New Roman"/>
          <w:bCs/>
          <w:sz w:val="28"/>
          <w:szCs w:val="28"/>
          <w:lang w:eastAsia="ru-RU"/>
        </w:rPr>
      </w:pPr>
      <w:r w:rsidRPr="00490A25">
        <w:rPr>
          <w:rFonts w:ascii="Times New Roman" w:eastAsia="Calibri" w:hAnsi="Times New Roman" w:cs="Times New Roman"/>
          <w:sz w:val="28"/>
          <w:szCs w:val="28"/>
          <w:lang w:eastAsia="ar-SA"/>
        </w:rPr>
        <w:tab/>
        <w:t xml:space="preserve">информация с официального сайта органа власти распечатывается </w:t>
      </w:r>
      <w:r w:rsidRPr="00490A25">
        <w:rPr>
          <w:rFonts w:ascii="Times New Roman" w:eastAsia="Calibri" w:hAnsi="Times New Roman" w:cs="Times New Roman"/>
          <w:sz w:val="28"/>
          <w:szCs w:val="28"/>
          <w:lang w:eastAsia="ar-SA"/>
        </w:rPr>
        <w:br/>
        <w:t xml:space="preserve">на бумажном носителе, на котором </w:t>
      </w:r>
      <w:r w:rsidRPr="00490A25">
        <w:rPr>
          <w:rFonts w:ascii="Times New Roman" w:eastAsia="Times New Roman" w:hAnsi="Times New Roman" w:cs="Times New Roman"/>
          <w:bCs/>
          <w:sz w:val="28"/>
          <w:szCs w:val="28"/>
          <w:lang w:eastAsia="ru-RU"/>
        </w:rPr>
        <w:t xml:space="preserve">автоматически формируется </w:t>
      </w:r>
      <w:r w:rsidRPr="00490A25">
        <w:rPr>
          <w:rFonts w:ascii="Times New Roman" w:eastAsia="Calibri" w:hAnsi="Times New Roman" w:cs="Times New Roman"/>
          <w:sz w:val="28"/>
          <w:szCs w:val="28"/>
          <w:lang w:eastAsia="ar-SA"/>
        </w:rPr>
        <w:t xml:space="preserve">дата </w:t>
      </w:r>
      <w:r w:rsidRPr="00490A25">
        <w:rPr>
          <w:rFonts w:ascii="Times New Roman" w:eastAsia="Calibri" w:hAnsi="Times New Roman" w:cs="Times New Roman"/>
          <w:sz w:val="28"/>
          <w:szCs w:val="28"/>
          <w:lang w:eastAsia="ar-SA"/>
        </w:rPr>
        <w:br/>
        <w:t>ее получения</w:t>
      </w:r>
      <w:r w:rsidRPr="00490A25">
        <w:rPr>
          <w:rFonts w:ascii="Times New Roman" w:eastAsia="Times New Roman" w:hAnsi="Times New Roman" w:cs="Times New Roman"/>
          <w:bCs/>
          <w:sz w:val="28"/>
          <w:szCs w:val="28"/>
          <w:lang w:eastAsia="ru-RU"/>
        </w:rPr>
        <w:t>.</w:t>
      </w:r>
    </w:p>
    <w:p w:rsidR="00490A25" w:rsidRPr="00490A25" w:rsidRDefault="00490A25" w:rsidP="00490A25">
      <w:pPr>
        <w:tabs>
          <w:tab w:val="left" w:pos="5235"/>
        </w:tabs>
        <w:autoSpaceDE w:val="0"/>
        <w:autoSpaceDN w:val="0"/>
        <w:adjustRightInd w:val="0"/>
        <w:jc w:val="both"/>
        <w:rPr>
          <w:rFonts w:ascii="Times New Roman" w:eastAsia="Times New Roman" w:hAnsi="Times New Roman" w:cs="Times New Roman"/>
          <w:bCs/>
          <w:sz w:val="28"/>
          <w:szCs w:val="28"/>
          <w:lang w:eastAsia="ru-RU"/>
        </w:rPr>
      </w:pPr>
    </w:p>
    <w:p w:rsidR="00490A25" w:rsidRPr="00490A25" w:rsidRDefault="00490A25" w:rsidP="00490A25">
      <w:pPr>
        <w:tabs>
          <w:tab w:val="left" w:pos="5235"/>
        </w:tabs>
        <w:autoSpaceDE w:val="0"/>
        <w:autoSpaceDN w:val="0"/>
        <w:adjustRightInd w:val="0"/>
        <w:rPr>
          <w:rFonts w:ascii="Times New Roman" w:eastAsia="Times New Roman" w:hAnsi="Times New Roman" w:cs="Times New Roman"/>
          <w:bCs/>
          <w:sz w:val="28"/>
          <w:szCs w:val="28"/>
          <w:lang w:eastAsia="ru-RU"/>
        </w:rPr>
      </w:pPr>
      <w:r w:rsidRPr="00490A25">
        <w:rPr>
          <w:rFonts w:ascii="Times New Roman" w:eastAsia="Times New Roman" w:hAnsi="Times New Roman" w:cs="Times New Roman"/>
          <w:bCs/>
          <w:sz w:val="28"/>
          <w:szCs w:val="28"/>
          <w:lang w:eastAsia="ru-RU"/>
        </w:rPr>
        <w:t xml:space="preserve">Рассмотрение документов, необходимых для заключения соглашения (договора), и принятие решения о предоставлении либо об отказе </w:t>
      </w:r>
    </w:p>
    <w:p w:rsidR="00490A25" w:rsidRPr="00490A25" w:rsidRDefault="00490A25" w:rsidP="00490A25">
      <w:pPr>
        <w:tabs>
          <w:tab w:val="left" w:pos="5235"/>
        </w:tabs>
        <w:autoSpaceDE w:val="0"/>
        <w:autoSpaceDN w:val="0"/>
        <w:adjustRightInd w:val="0"/>
        <w:rPr>
          <w:rFonts w:ascii="Times New Roman" w:eastAsia="Times New Roman" w:hAnsi="Times New Roman" w:cs="Times New Roman"/>
          <w:bCs/>
          <w:sz w:val="28"/>
          <w:szCs w:val="28"/>
          <w:lang w:eastAsia="ru-RU"/>
        </w:rPr>
      </w:pPr>
      <w:r w:rsidRPr="00490A25">
        <w:rPr>
          <w:rFonts w:ascii="Times New Roman" w:eastAsia="Times New Roman" w:hAnsi="Times New Roman" w:cs="Times New Roman"/>
          <w:bCs/>
          <w:sz w:val="28"/>
          <w:szCs w:val="28"/>
          <w:lang w:eastAsia="ru-RU"/>
        </w:rPr>
        <w:t>в предоставлении муниципальной услуги</w:t>
      </w:r>
    </w:p>
    <w:p w:rsidR="00490A25" w:rsidRPr="00490A25" w:rsidRDefault="00490A25" w:rsidP="00490A25">
      <w:pPr>
        <w:tabs>
          <w:tab w:val="left" w:pos="5235"/>
        </w:tabs>
        <w:autoSpaceDE w:val="0"/>
        <w:autoSpaceDN w:val="0"/>
        <w:adjustRightInd w:val="0"/>
        <w:ind w:firstLine="709"/>
        <w:jc w:val="both"/>
        <w:rPr>
          <w:rFonts w:ascii="Times New Roman" w:eastAsia="Times New Roman" w:hAnsi="Times New Roman" w:cs="Times New Roman"/>
          <w:bCs/>
          <w:sz w:val="28"/>
          <w:szCs w:val="28"/>
          <w:lang w:eastAsia="ru-RU"/>
        </w:rPr>
      </w:pPr>
    </w:p>
    <w:p w:rsidR="00490A25" w:rsidRPr="00490A25" w:rsidRDefault="00490A25" w:rsidP="00490A25">
      <w:pPr>
        <w:autoSpaceDE w:val="0"/>
        <w:autoSpaceDN w:val="0"/>
        <w:adjustRightInd w:val="0"/>
        <w:jc w:val="both"/>
        <w:outlineLvl w:val="0"/>
        <w:rPr>
          <w:rFonts w:ascii="Times New Roman" w:eastAsia="Calibri" w:hAnsi="Times New Roman" w:cs="Times New Roman"/>
          <w:strike/>
          <w:sz w:val="28"/>
          <w:szCs w:val="28"/>
          <w:lang w:eastAsia="ru-RU"/>
        </w:rPr>
      </w:pPr>
      <w:r w:rsidRPr="00490A25">
        <w:rPr>
          <w:rFonts w:ascii="Times New Roman" w:eastAsia="Calibri" w:hAnsi="Times New Roman" w:cs="Times New Roman"/>
          <w:bCs/>
          <w:sz w:val="28"/>
          <w:szCs w:val="28"/>
        </w:rPr>
        <w:tab/>
      </w:r>
      <w:r w:rsidRPr="00490A25">
        <w:rPr>
          <w:rFonts w:ascii="Times New Roman" w:eastAsia="Times New Roman" w:hAnsi="Times New Roman" w:cs="Times New Roman"/>
          <w:bCs/>
          <w:sz w:val="28"/>
          <w:szCs w:val="28"/>
          <w:lang w:eastAsia="ru-RU"/>
        </w:rPr>
        <w:t xml:space="preserve">62. </w:t>
      </w:r>
      <w:proofErr w:type="gramStart"/>
      <w:r w:rsidRPr="00490A25">
        <w:rPr>
          <w:rFonts w:ascii="Times New Roman" w:eastAsia="Times New Roman" w:hAnsi="Times New Roman" w:cs="Times New Roman"/>
          <w:sz w:val="28"/>
          <w:szCs w:val="28"/>
          <w:lang w:eastAsia="ar-SA"/>
        </w:rPr>
        <w:t xml:space="preserve">Основанием для начала административной процедуры является поступление </w:t>
      </w:r>
      <w:r w:rsidRPr="00490A25">
        <w:rPr>
          <w:rFonts w:ascii="Times New Roman" w:eastAsia="Calibri" w:hAnsi="Times New Roman" w:cs="Times New Roman"/>
          <w:sz w:val="28"/>
          <w:szCs w:val="28"/>
        </w:rPr>
        <w:t>специалисту, ответственному за предоставление муниципальной услуги, зарегистрированных</w:t>
      </w:r>
      <w:r w:rsidRPr="00490A25">
        <w:rPr>
          <w:rFonts w:ascii="Times New Roman" w:eastAsia="Times New Roman" w:hAnsi="Times New Roman" w:cs="Times New Roman"/>
          <w:sz w:val="28"/>
          <w:szCs w:val="28"/>
          <w:lang w:eastAsia="ar-SA"/>
        </w:rPr>
        <w:t xml:space="preserve"> документов,</w:t>
      </w:r>
      <w:r w:rsidRPr="00490A25">
        <w:rPr>
          <w:rFonts w:ascii="Times New Roman" w:eastAsia="Times New Roman" w:hAnsi="Times New Roman" w:cs="Times New Roman"/>
          <w:bCs/>
          <w:sz w:val="28"/>
          <w:szCs w:val="28"/>
          <w:lang w:eastAsia="ru-RU"/>
        </w:rPr>
        <w:t xml:space="preserve"> необходимых для заключения соглашения (договора),</w:t>
      </w:r>
      <w:r w:rsidRPr="00490A25">
        <w:rPr>
          <w:rFonts w:ascii="Times New Roman" w:eastAsia="Times New Roman" w:hAnsi="Times New Roman" w:cs="Times New Roman"/>
          <w:sz w:val="28"/>
          <w:szCs w:val="28"/>
          <w:lang w:eastAsia="ar-SA"/>
        </w:rPr>
        <w:t xml:space="preserve"> и (или) ответов </w:t>
      </w:r>
      <w:r w:rsidRPr="00490A25">
        <w:rPr>
          <w:rFonts w:ascii="Times New Roman" w:eastAsia="Times New Roman" w:hAnsi="Times New Roman" w:cs="Times New Roman"/>
          <w:sz w:val="28"/>
          <w:szCs w:val="28"/>
          <w:lang w:eastAsia="ar-SA"/>
        </w:rPr>
        <w:br/>
      </w:r>
      <w:r w:rsidRPr="00490A25">
        <w:rPr>
          <w:rFonts w:ascii="Times New Roman" w:eastAsia="Times New Roman" w:hAnsi="Times New Roman" w:cs="Times New Roman"/>
          <w:sz w:val="28"/>
          <w:szCs w:val="28"/>
          <w:lang w:eastAsia="ar-SA"/>
        </w:rPr>
        <w:lastRenderedPageBreak/>
        <w:t>на межведомственные (внутриведомственные) запросы (в случае направления) и (или) информации с официального сайта органа власти.</w:t>
      </w:r>
      <w:proofErr w:type="gramEnd"/>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 xml:space="preserve">63. Сведения о должностных лицах, ответственных за выполнение административных действий, входящих в состав административной процедуры: </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Times New Roman" w:hAnsi="Times New Roman" w:cs="Times New Roman"/>
          <w:sz w:val="28"/>
          <w:szCs w:val="28"/>
          <w:lang w:eastAsia="ru-RU"/>
        </w:rPr>
        <w:t xml:space="preserve">за рассмотрение представленных документов, за подготовку решения о предоставлении либо об отказе в предоставлении муниципальной услуги и выдачу его заявителю </w:t>
      </w:r>
      <w:r w:rsidRPr="00490A25">
        <w:rPr>
          <w:rFonts w:ascii="Times New Roman" w:eastAsia="Calibri" w:hAnsi="Times New Roman" w:cs="Times New Roman"/>
          <w:sz w:val="28"/>
          <w:szCs w:val="28"/>
        </w:rPr>
        <w:t>– специалист, ответственный за предоставление муниципальной услуги;</w:t>
      </w:r>
    </w:p>
    <w:p w:rsidR="00490A25" w:rsidRPr="00490A25" w:rsidRDefault="00490A25" w:rsidP="00490A25">
      <w:pPr>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Calibri" w:hAnsi="Times New Roman" w:cs="Times New Roman"/>
          <w:sz w:val="28"/>
          <w:szCs w:val="28"/>
        </w:rPr>
        <w:t xml:space="preserve">за подписание </w:t>
      </w:r>
      <w:r w:rsidRPr="00490A25">
        <w:rPr>
          <w:rFonts w:ascii="Times New Roman" w:eastAsia="Times New Roman" w:hAnsi="Times New Roman" w:cs="Times New Roman"/>
          <w:sz w:val="28"/>
          <w:szCs w:val="28"/>
          <w:lang w:eastAsia="ru-RU"/>
        </w:rPr>
        <w:t>решения о предоставлении либо об отказе в предоставлении муниципальной услуги – руководитель департамента либо лицо, его замещающее;</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 xml:space="preserve">за </w:t>
      </w:r>
      <w:r w:rsidRPr="00490A25">
        <w:rPr>
          <w:rFonts w:ascii="Times New Roman" w:eastAsia="Times New Roman" w:hAnsi="Times New Roman" w:cs="Times New Roman"/>
          <w:sz w:val="28"/>
          <w:szCs w:val="28"/>
        </w:rPr>
        <w:t>регистрацию</w:t>
      </w:r>
      <w:r w:rsidRPr="00490A25">
        <w:rPr>
          <w:rFonts w:ascii="Times New Roman" w:eastAsia="Times New Roman" w:hAnsi="Times New Roman" w:cs="Times New Roman"/>
          <w:sz w:val="28"/>
          <w:szCs w:val="28"/>
          <w:lang w:eastAsia="ru-RU"/>
        </w:rPr>
        <w:t xml:space="preserve"> соглашения (договора) – </w:t>
      </w:r>
      <w:r w:rsidRPr="00490A25">
        <w:rPr>
          <w:rFonts w:ascii="Times New Roman" w:eastAsia="Calibri" w:hAnsi="Times New Roman" w:cs="Times New Roman"/>
          <w:sz w:val="28"/>
          <w:szCs w:val="28"/>
        </w:rPr>
        <w:t>специалист отдела правового и кадрового обеспечения управления организационной работы департамента;</w:t>
      </w:r>
    </w:p>
    <w:p w:rsidR="00490A25" w:rsidRPr="00490A25" w:rsidRDefault="00490A25" w:rsidP="00490A25">
      <w:pPr>
        <w:autoSpaceDE w:val="0"/>
        <w:autoSpaceDN w:val="0"/>
        <w:adjustRightInd w:val="0"/>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ab/>
        <w:t xml:space="preserve">за </w:t>
      </w:r>
      <w:r w:rsidRPr="00490A25">
        <w:rPr>
          <w:rFonts w:ascii="Times New Roman" w:eastAsia="Times New Roman" w:hAnsi="Times New Roman" w:cs="Times New Roman"/>
          <w:sz w:val="28"/>
          <w:szCs w:val="28"/>
        </w:rPr>
        <w:t>регистрацию</w:t>
      </w:r>
      <w:r w:rsidRPr="00490A25">
        <w:rPr>
          <w:rFonts w:ascii="Times New Roman" w:eastAsia="Times New Roman" w:hAnsi="Times New Roman" w:cs="Times New Roman"/>
          <w:sz w:val="28"/>
          <w:szCs w:val="28"/>
          <w:lang w:eastAsia="ru-RU"/>
        </w:rPr>
        <w:t xml:space="preserve"> </w:t>
      </w:r>
      <w:r w:rsidRPr="00490A25">
        <w:rPr>
          <w:rFonts w:ascii="Times New Roman" w:eastAsia="Times New Roman" w:hAnsi="Times New Roman" w:cs="Times New Roman"/>
          <w:bCs/>
          <w:sz w:val="28"/>
          <w:szCs w:val="28"/>
          <w:lang w:eastAsia="ru-RU"/>
        </w:rPr>
        <w:t xml:space="preserve">решения об отказе в предоставлении муниципальной услуги, за направление заявителю решения о предоставлении либо об отказе в предоставлении муниципальной услуги </w:t>
      </w:r>
      <w:r w:rsidRPr="00490A25">
        <w:rPr>
          <w:rFonts w:ascii="Times New Roman" w:eastAsia="Times New Roman" w:hAnsi="Times New Roman" w:cs="Times New Roman"/>
          <w:sz w:val="28"/>
          <w:szCs w:val="28"/>
          <w:lang w:eastAsia="ru-RU"/>
        </w:rPr>
        <w:t xml:space="preserve">– </w:t>
      </w:r>
      <w:r w:rsidRPr="00490A25">
        <w:rPr>
          <w:rFonts w:ascii="Times New Roman" w:eastAsia="Calibri" w:hAnsi="Times New Roman" w:cs="Times New Roman"/>
          <w:sz w:val="28"/>
          <w:szCs w:val="28"/>
        </w:rPr>
        <w:t>специалист департамента, ответственный за делопроизводство;</w:t>
      </w:r>
    </w:p>
    <w:p w:rsidR="00490A25" w:rsidRPr="00490A25" w:rsidRDefault="00490A25" w:rsidP="00490A25">
      <w:pPr>
        <w:autoSpaceDE w:val="0"/>
        <w:autoSpaceDN w:val="0"/>
        <w:adjustRightInd w:val="0"/>
        <w:ind w:firstLine="708"/>
        <w:jc w:val="both"/>
        <w:rPr>
          <w:rFonts w:ascii="Times New Roman" w:eastAsia="Times New Roman" w:hAnsi="Times New Roman" w:cs="Times New Roman"/>
          <w:bCs/>
          <w:sz w:val="28"/>
          <w:szCs w:val="28"/>
          <w:lang w:eastAsia="ru-RU"/>
        </w:rPr>
      </w:pPr>
      <w:r w:rsidRPr="00490A25">
        <w:rPr>
          <w:rFonts w:ascii="Times New Roman" w:eastAsia="Times New Roman" w:hAnsi="Times New Roman" w:cs="Times New Roman"/>
          <w:sz w:val="28"/>
          <w:szCs w:val="28"/>
          <w:lang w:eastAsia="ru-RU"/>
        </w:rPr>
        <w:t xml:space="preserve">за выдачу заявителю решения о предоставлении либо об отказе в предоставлении муниципальной услуги в МФЦ </w:t>
      </w:r>
      <w:r w:rsidRPr="00490A25">
        <w:rPr>
          <w:rFonts w:ascii="Times New Roman" w:eastAsia="Calibri" w:hAnsi="Times New Roman" w:cs="Times New Roman"/>
          <w:sz w:val="28"/>
          <w:szCs w:val="28"/>
        </w:rPr>
        <w:t>– работник МФЦ.</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 xml:space="preserve">64. Содержание административных действий, входящих в состав административной процедуры: </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1) рассмотрение документов, указанных в пункте 29 настоящего административного регламента;</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2) подготовка и подписание одного из проектов решений:</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соглашения (договора) в двух экземплярах, по типовой форме, установленной финансовым органом администрации Ханты-Мансийского района (далее также – решение о предоставлении муниципальной услуги);</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решения об отказе в заключени</w:t>
      </w:r>
      <w:proofErr w:type="gramStart"/>
      <w:r w:rsidRPr="00490A25">
        <w:rPr>
          <w:rFonts w:ascii="Times New Roman" w:eastAsia="Calibri" w:hAnsi="Times New Roman" w:cs="Times New Roman"/>
          <w:sz w:val="28"/>
          <w:szCs w:val="28"/>
        </w:rPr>
        <w:t>и</w:t>
      </w:r>
      <w:proofErr w:type="gramEnd"/>
      <w:r w:rsidRPr="00490A25">
        <w:rPr>
          <w:rFonts w:ascii="Times New Roman" w:eastAsia="Calibri" w:hAnsi="Times New Roman" w:cs="Times New Roman"/>
          <w:sz w:val="28"/>
          <w:szCs w:val="28"/>
        </w:rPr>
        <w:t xml:space="preserve"> соглашения с указанием оснований и мотивов (далее – решение об отказе в предоставлении муниципальной услуги);</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3) регистрация решения об отказе в предоставлении муниципальной услуги;</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 xml:space="preserve">4) передача решения о предоставлении либо об отказе </w:t>
      </w:r>
      <w:r w:rsidRPr="00490A25">
        <w:rPr>
          <w:rFonts w:ascii="Times New Roman" w:eastAsia="Calibri" w:hAnsi="Times New Roman" w:cs="Times New Roman"/>
          <w:sz w:val="28"/>
          <w:szCs w:val="28"/>
        </w:rPr>
        <w:br/>
        <w:t>в предоставлении муниципальной услуги в МФЦ (</w:t>
      </w:r>
      <w:r w:rsidRPr="00490A25">
        <w:rPr>
          <w:rFonts w:ascii="Times New Roman" w:eastAsia="Calibri" w:hAnsi="Times New Roman" w:cs="Times New Roman"/>
          <w:bCs/>
          <w:sz w:val="28"/>
          <w:szCs w:val="28"/>
        </w:rPr>
        <w:t>в случае выбора заявителем способа получения документов в МФЦ</w:t>
      </w:r>
      <w:r w:rsidRPr="00490A25">
        <w:rPr>
          <w:rFonts w:ascii="Times New Roman" w:eastAsia="Calibri" w:hAnsi="Times New Roman" w:cs="Times New Roman"/>
          <w:sz w:val="28"/>
          <w:szCs w:val="28"/>
        </w:rPr>
        <w:t xml:space="preserve">) </w:t>
      </w:r>
      <w:r w:rsidRPr="00490A25">
        <w:rPr>
          <w:rFonts w:ascii="Times New Roman" w:eastAsia="Calibri" w:hAnsi="Times New Roman" w:cs="Times New Roman"/>
          <w:bCs/>
          <w:sz w:val="28"/>
          <w:szCs w:val="28"/>
        </w:rPr>
        <w:t xml:space="preserve">в срок не позднее </w:t>
      </w:r>
      <w:r w:rsidRPr="00490A25">
        <w:rPr>
          <w:rFonts w:ascii="Times New Roman" w:eastAsia="Calibri" w:hAnsi="Times New Roman" w:cs="Times New Roman"/>
          <w:sz w:val="28"/>
          <w:szCs w:val="28"/>
        </w:rPr>
        <w:t>следующего рабочего дня за днем его принятия или регистрации</w:t>
      </w:r>
      <w:r w:rsidRPr="00490A25">
        <w:rPr>
          <w:rFonts w:ascii="Times New Roman" w:eastAsia="Calibri" w:hAnsi="Times New Roman" w:cs="Times New Roman"/>
          <w:bCs/>
          <w:sz w:val="28"/>
          <w:szCs w:val="28"/>
        </w:rPr>
        <w:t>;</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 xml:space="preserve">5) выдача (направление) заявителю решения о предоставлении либо об отказе в предоставлении муниципальной услуги в срок не позднее </w:t>
      </w:r>
      <w:r w:rsidRPr="00490A25">
        <w:rPr>
          <w:rFonts w:ascii="Times New Roman" w:eastAsia="Calibri" w:hAnsi="Times New Roman" w:cs="Times New Roman"/>
          <w:sz w:val="28"/>
          <w:szCs w:val="28"/>
        </w:rPr>
        <w:br/>
        <w:t>3 рабочих дней со дня его принятия;</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6) регистрация соглашения (договора) осуществляется в день представления его заявителем (в двух экземплярах).</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lastRenderedPageBreak/>
        <w:t xml:space="preserve">65. Административные действия, указанные в подпунктах 1 – 3 пункта 64 настоящего административного регламента, выполняются </w:t>
      </w:r>
      <w:r w:rsidRPr="00490A25">
        <w:rPr>
          <w:rFonts w:ascii="Times New Roman" w:eastAsia="Calibri" w:hAnsi="Times New Roman" w:cs="Times New Roman"/>
          <w:sz w:val="28"/>
          <w:szCs w:val="28"/>
        </w:rPr>
        <w:br/>
        <w:t xml:space="preserve">в течение 15 рабочих дней, а в случае получения субсидии 4 – в течение </w:t>
      </w:r>
      <w:r w:rsidRPr="00490A25">
        <w:rPr>
          <w:rFonts w:ascii="Times New Roman" w:eastAsia="Calibri" w:hAnsi="Times New Roman" w:cs="Times New Roman"/>
          <w:sz w:val="28"/>
          <w:szCs w:val="28"/>
        </w:rPr>
        <w:br/>
        <w:t>15 календарных дней со дня получения документов, указанных в пункте 29 настоящего административного регламента.</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66. Критерий принятия решения о заключении либо об отказе в заключение соглашения (договора): наличие (отсутствие) оснований для отказа в заключени</w:t>
      </w:r>
      <w:proofErr w:type="gramStart"/>
      <w:r w:rsidRPr="00490A25">
        <w:rPr>
          <w:rFonts w:ascii="Times New Roman" w:eastAsia="Calibri" w:hAnsi="Times New Roman" w:cs="Times New Roman"/>
          <w:sz w:val="28"/>
          <w:szCs w:val="28"/>
        </w:rPr>
        <w:t>и</w:t>
      </w:r>
      <w:proofErr w:type="gramEnd"/>
      <w:r w:rsidRPr="00490A25">
        <w:rPr>
          <w:rFonts w:ascii="Times New Roman" w:eastAsia="Calibri" w:hAnsi="Times New Roman" w:cs="Times New Roman"/>
          <w:sz w:val="28"/>
          <w:szCs w:val="28"/>
        </w:rPr>
        <w:t xml:space="preserve"> соглашения (договора).</w:t>
      </w:r>
    </w:p>
    <w:p w:rsidR="00490A25" w:rsidRPr="00490A25" w:rsidRDefault="00490A25" w:rsidP="00490A25">
      <w:pPr>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67. Результатом выполнения административной процедуры является:</w:t>
      </w:r>
    </w:p>
    <w:p w:rsidR="00490A25" w:rsidRPr="00490A25" w:rsidRDefault="00490A25" w:rsidP="00490A25">
      <w:pPr>
        <w:ind w:firstLine="709"/>
        <w:jc w:val="both"/>
        <w:rPr>
          <w:rFonts w:ascii="Times New Roman" w:eastAsia="Times New Roman" w:hAnsi="Times New Roman" w:cs="Times New Roman"/>
          <w:sz w:val="28"/>
          <w:szCs w:val="28"/>
        </w:rPr>
      </w:pPr>
      <w:proofErr w:type="gramStart"/>
      <w:r w:rsidRPr="00490A25">
        <w:rPr>
          <w:rFonts w:ascii="Times New Roman" w:eastAsia="Calibri" w:hAnsi="Times New Roman" w:cs="Times New Roman"/>
          <w:sz w:val="28"/>
          <w:szCs w:val="28"/>
        </w:rPr>
        <w:t xml:space="preserve">1) выданное (направленное) заявителю для подписания </w:t>
      </w:r>
      <w:r w:rsidRPr="00490A25">
        <w:rPr>
          <w:rFonts w:ascii="Times New Roman" w:eastAsia="Times New Roman" w:hAnsi="Times New Roman" w:cs="Times New Roman"/>
          <w:sz w:val="28"/>
          <w:szCs w:val="28"/>
        </w:rPr>
        <w:t>соглашение (договор), способом, указанным в заявлении о предоставлении муниципальной услуги, или заключенное соглашение (договор), выданное/выданный (направленное/направленный) заявителю способом, указанным в заявлении о предоставлении муниципальной услуги;</w:t>
      </w:r>
      <w:proofErr w:type="gramEnd"/>
    </w:p>
    <w:p w:rsidR="00490A25" w:rsidRPr="00490A25" w:rsidRDefault="00490A25" w:rsidP="00490A25">
      <w:pPr>
        <w:ind w:firstLine="709"/>
        <w:jc w:val="both"/>
        <w:rPr>
          <w:rFonts w:ascii="Times New Roman" w:eastAsia="Times New Roman" w:hAnsi="Times New Roman" w:cs="Times New Roman"/>
          <w:sz w:val="28"/>
          <w:szCs w:val="28"/>
        </w:rPr>
      </w:pPr>
      <w:r w:rsidRPr="00490A25">
        <w:rPr>
          <w:rFonts w:ascii="Times New Roman" w:eastAsia="Calibri" w:hAnsi="Times New Roman" w:cs="Times New Roman"/>
          <w:sz w:val="28"/>
          <w:szCs w:val="28"/>
        </w:rPr>
        <w:t xml:space="preserve">2) выданное (направленное) заявителю </w:t>
      </w:r>
      <w:r w:rsidRPr="00490A25">
        <w:rPr>
          <w:rFonts w:ascii="Times New Roman" w:eastAsia="Times New Roman" w:hAnsi="Times New Roman" w:cs="Times New Roman"/>
          <w:sz w:val="28"/>
          <w:szCs w:val="28"/>
        </w:rPr>
        <w:t>решение об отказе в предоставлении муниципальной услуги, способом, указанным в заявлении о предоставлении муниципальной услуги.</w:t>
      </w:r>
    </w:p>
    <w:p w:rsidR="00490A25" w:rsidRPr="00490A25" w:rsidRDefault="00490A25" w:rsidP="00490A25">
      <w:pPr>
        <w:ind w:firstLine="709"/>
        <w:jc w:val="both"/>
        <w:rPr>
          <w:rFonts w:ascii="Times New Roman" w:eastAsia="Times New Roman" w:hAnsi="Times New Roman" w:cs="Times New Roman"/>
          <w:sz w:val="28"/>
          <w:szCs w:val="28"/>
          <w:lang w:eastAsia="ar-SA"/>
        </w:rPr>
      </w:pPr>
      <w:r w:rsidRPr="00490A25">
        <w:rPr>
          <w:rFonts w:ascii="Times New Roman" w:eastAsia="Calibri" w:hAnsi="Times New Roman" w:cs="Times New Roman"/>
          <w:sz w:val="28"/>
          <w:szCs w:val="28"/>
        </w:rPr>
        <w:t xml:space="preserve">68. Способ фиксации результата выполнения административной процедуры </w:t>
      </w:r>
      <w:r w:rsidRPr="00490A25">
        <w:rPr>
          <w:rFonts w:ascii="Times New Roman" w:eastAsia="Times New Roman" w:hAnsi="Times New Roman" w:cs="Times New Roman"/>
          <w:sz w:val="28"/>
          <w:szCs w:val="28"/>
          <w:lang w:eastAsia="ar-SA"/>
        </w:rPr>
        <w:t>и порядок его по передачи для выполнения следующей административной процедуры:</w:t>
      </w:r>
    </w:p>
    <w:p w:rsidR="00490A25" w:rsidRPr="00490A25" w:rsidRDefault="00490A25" w:rsidP="00490A25">
      <w:pPr>
        <w:ind w:firstLine="709"/>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 xml:space="preserve">соглашение (договор) регистрируется </w:t>
      </w:r>
      <w:r w:rsidRPr="00490A25">
        <w:rPr>
          <w:rFonts w:ascii="Times New Roman" w:eastAsia="Calibri" w:hAnsi="Times New Roman" w:cs="Times New Roman"/>
          <w:sz w:val="28"/>
          <w:szCs w:val="28"/>
        </w:rPr>
        <w:t>в журнале регистрации договоров;</w:t>
      </w:r>
    </w:p>
    <w:p w:rsidR="00490A25" w:rsidRPr="00490A25" w:rsidRDefault="00490A25" w:rsidP="00490A25">
      <w:pPr>
        <w:ind w:firstLine="709"/>
        <w:jc w:val="both"/>
        <w:rPr>
          <w:rFonts w:ascii="Times New Roman" w:eastAsia="Calibri" w:hAnsi="Times New Roman" w:cs="Times New Roman"/>
          <w:i/>
          <w:sz w:val="28"/>
          <w:szCs w:val="28"/>
          <w:lang w:eastAsia="ru-RU"/>
        </w:rPr>
      </w:pPr>
      <w:r w:rsidRPr="00490A25">
        <w:rPr>
          <w:rFonts w:ascii="Times New Roman" w:eastAsia="Times New Roman" w:hAnsi="Times New Roman" w:cs="Times New Roman"/>
          <w:sz w:val="28"/>
          <w:szCs w:val="28"/>
        </w:rPr>
        <w:t xml:space="preserve">решение о предоставлении либо об отказе в предоставлении муниципальной услуги </w:t>
      </w:r>
      <w:r w:rsidRPr="00490A25">
        <w:rPr>
          <w:rFonts w:ascii="Times New Roman" w:eastAsia="Calibri" w:hAnsi="Times New Roman" w:cs="Times New Roman"/>
          <w:sz w:val="28"/>
          <w:szCs w:val="28"/>
        </w:rPr>
        <w:t>регистрируется в системе электронного документооборота;</w:t>
      </w:r>
      <w:r w:rsidRPr="00490A25">
        <w:rPr>
          <w:rFonts w:ascii="Times New Roman" w:eastAsia="Calibri" w:hAnsi="Times New Roman" w:cs="Times New Roman"/>
          <w:i/>
          <w:sz w:val="28"/>
          <w:szCs w:val="28"/>
          <w:lang w:eastAsia="ru-RU"/>
        </w:rPr>
        <w:t xml:space="preserve"> </w:t>
      </w:r>
    </w:p>
    <w:p w:rsidR="00490A25" w:rsidRPr="00490A25" w:rsidRDefault="00490A25" w:rsidP="00490A25">
      <w:pPr>
        <w:suppressAutoHyphens/>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Times New Roman" w:hAnsi="Times New Roman" w:cs="Times New Roman"/>
          <w:sz w:val="28"/>
          <w:szCs w:val="28"/>
          <w:lang w:eastAsia="ar-SA"/>
        </w:rPr>
        <w:t>в случае выдачи документов в департаменте лично заявителю, запись об их выдаче заявителю подтверждается подписью заявителя на копии сопроводительного письма</w:t>
      </w:r>
      <w:r w:rsidRPr="00490A25">
        <w:rPr>
          <w:rFonts w:ascii="Times New Roman" w:eastAsia="Times New Roman" w:hAnsi="Times New Roman" w:cs="Times New Roman"/>
          <w:bCs/>
          <w:sz w:val="28"/>
          <w:szCs w:val="28"/>
        </w:rPr>
        <w:t>;</w:t>
      </w:r>
    </w:p>
    <w:p w:rsidR="00490A25" w:rsidRPr="00490A25" w:rsidRDefault="00490A25" w:rsidP="00490A25">
      <w:pPr>
        <w:suppressAutoHyphens/>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Times New Roman" w:hAnsi="Times New Roman" w:cs="Times New Roman"/>
          <w:sz w:val="28"/>
          <w:szCs w:val="28"/>
          <w:lang w:eastAsia="ar-SA"/>
        </w:rPr>
        <w:t>в случае направления заявителю документов почтой, получение заявителем документов подтверждается уведомлением о вручении;</w:t>
      </w:r>
    </w:p>
    <w:p w:rsidR="00490A25" w:rsidRPr="00490A25" w:rsidRDefault="00490A25" w:rsidP="00490A25">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ar-SA"/>
        </w:rPr>
        <w:t xml:space="preserve">в случае выдачи документов </w:t>
      </w:r>
      <w:r w:rsidRPr="00490A25">
        <w:rPr>
          <w:rFonts w:ascii="Times New Roman" w:eastAsia="Times New Roman" w:hAnsi="Times New Roman" w:cs="Times New Roman"/>
          <w:sz w:val="28"/>
          <w:szCs w:val="28"/>
        </w:rPr>
        <w:t xml:space="preserve">в МФЦ, запись об их  выдаче заявителю фиксируется в </w:t>
      </w:r>
      <w:r w:rsidRPr="00490A25">
        <w:rPr>
          <w:rFonts w:ascii="Times New Roman" w:eastAsia="Times New Roman" w:hAnsi="Times New Roman" w:cs="Times New Roman"/>
          <w:sz w:val="28"/>
          <w:szCs w:val="28"/>
          <w:lang w:eastAsia="ru-RU"/>
        </w:rPr>
        <w:t>автоматизированной информационной системе «МФЦ».</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p>
    <w:p w:rsidR="00490A25" w:rsidRPr="00490A25" w:rsidRDefault="00490A25" w:rsidP="00490A25">
      <w:pPr>
        <w:tabs>
          <w:tab w:val="left" w:pos="5235"/>
        </w:tabs>
        <w:autoSpaceDE w:val="0"/>
        <w:autoSpaceDN w:val="0"/>
        <w:adjustRightInd w:val="0"/>
        <w:ind w:firstLine="709"/>
        <w:rPr>
          <w:rFonts w:ascii="Times New Roman" w:eastAsia="Times New Roman" w:hAnsi="Times New Roman" w:cs="Times New Roman"/>
          <w:bCs/>
          <w:sz w:val="28"/>
          <w:szCs w:val="28"/>
          <w:lang w:eastAsia="ru-RU"/>
        </w:rPr>
      </w:pPr>
      <w:r w:rsidRPr="00490A25">
        <w:rPr>
          <w:rFonts w:ascii="Times New Roman" w:eastAsia="Times New Roman" w:hAnsi="Times New Roman" w:cs="Times New Roman"/>
          <w:bCs/>
          <w:sz w:val="28"/>
          <w:szCs w:val="28"/>
          <w:lang w:eastAsia="ru-RU"/>
        </w:rPr>
        <w:t xml:space="preserve">Рассмотрение документов, необходимых для перечисления субсидии, и принятие решения о предоставлении либо об отказе </w:t>
      </w:r>
      <w:r w:rsidRPr="00490A25">
        <w:rPr>
          <w:rFonts w:ascii="Times New Roman" w:eastAsia="Times New Roman" w:hAnsi="Times New Roman" w:cs="Times New Roman"/>
          <w:bCs/>
          <w:sz w:val="28"/>
          <w:szCs w:val="28"/>
          <w:lang w:eastAsia="ru-RU"/>
        </w:rPr>
        <w:br/>
        <w:t>в предоставлении муниципальной услуги</w:t>
      </w:r>
    </w:p>
    <w:p w:rsidR="00490A25" w:rsidRPr="00490A25" w:rsidRDefault="00490A25" w:rsidP="00490A25">
      <w:pPr>
        <w:tabs>
          <w:tab w:val="left" w:pos="5235"/>
        </w:tabs>
        <w:autoSpaceDE w:val="0"/>
        <w:autoSpaceDN w:val="0"/>
        <w:adjustRightInd w:val="0"/>
        <w:ind w:firstLine="709"/>
        <w:rPr>
          <w:rFonts w:ascii="Times New Roman" w:eastAsia="Times New Roman" w:hAnsi="Times New Roman" w:cs="Times New Roman"/>
          <w:bCs/>
          <w:sz w:val="28"/>
          <w:szCs w:val="28"/>
          <w:lang w:eastAsia="ru-RU"/>
        </w:rPr>
      </w:pPr>
    </w:p>
    <w:p w:rsidR="00490A25" w:rsidRPr="00490A25" w:rsidRDefault="00490A25" w:rsidP="00490A25">
      <w:pPr>
        <w:autoSpaceDE w:val="0"/>
        <w:autoSpaceDN w:val="0"/>
        <w:adjustRightInd w:val="0"/>
        <w:jc w:val="both"/>
        <w:outlineLvl w:val="0"/>
        <w:rPr>
          <w:rFonts w:ascii="Times New Roman" w:eastAsia="Times New Roman" w:hAnsi="Times New Roman" w:cs="Times New Roman"/>
          <w:sz w:val="28"/>
          <w:szCs w:val="28"/>
          <w:lang w:eastAsia="ar-SA"/>
        </w:rPr>
      </w:pPr>
      <w:r w:rsidRPr="00490A25">
        <w:rPr>
          <w:rFonts w:ascii="Times New Roman" w:eastAsia="Calibri" w:hAnsi="Times New Roman" w:cs="Times New Roman"/>
          <w:bCs/>
          <w:sz w:val="28"/>
          <w:szCs w:val="28"/>
        </w:rPr>
        <w:tab/>
      </w:r>
      <w:r w:rsidRPr="00490A25">
        <w:rPr>
          <w:rFonts w:ascii="Times New Roman" w:eastAsia="Times New Roman" w:hAnsi="Times New Roman" w:cs="Times New Roman"/>
          <w:bCs/>
          <w:sz w:val="28"/>
          <w:szCs w:val="28"/>
          <w:lang w:eastAsia="ru-RU"/>
        </w:rPr>
        <w:t xml:space="preserve">69. </w:t>
      </w:r>
      <w:r w:rsidRPr="00490A25">
        <w:rPr>
          <w:rFonts w:ascii="Times New Roman" w:eastAsia="Times New Roman" w:hAnsi="Times New Roman" w:cs="Times New Roman"/>
          <w:sz w:val="28"/>
          <w:szCs w:val="28"/>
          <w:lang w:eastAsia="ar-SA"/>
        </w:rPr>
        <w:t>Основанием для начала административной процедуры является:</w:t>
      </w:r>
    </w:p>
    <w:p w:rsidR="00490A25" w:rsidRPr="00490A25" w:rsidRDefault="00490A25" w:rsidP="00490A25">
      <w:pPr>
        <w:autoSpaceDE w:val="0"/>
        <w:autoSpaceDN w:val="0"/>
        <w:adjustRightInd w:val="0"/>
        <w:ind w:firstLine="709"/>
        <w:jc w:val="both"/>
        <w:outlineLvl w:val="0"/>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заключенное соглашение (договор);</w:t>
      </w:r>
    </w:p>
    <w:p w:rsidR="00490A25" w:rsidRPr="00490A25" w:rsidRDefault="00490A25" w:rsidP="00490A25">
      <w:pPr>
        <w:autoSpaceDE w:val="0"/>
        <w:autoSpaceDN w:val="0"/>
        <w:adjustRightInd w:val="0"/>
        <w:ind w:firstLine="709"/>
        <w:jc w:val="both"/>
        <w:outlineLvl w:val="0"/>
        <w:rPr>
          <w:rFonts w:ascii="Times New Roman" w:eastAsia="Calibri" w:hAnsi="Times New Roman" w:cs="Times New Roman"/>
          <w:strike/>
          <w:sz w:val="28"/>
          <w:szCs w:val="28"/>
          <w:lang w:eastAsia="ru-RU"/>
        </w:rPr>
      </w:pPr>
      <w:r w:rsidRPr="00490A25">
        <w:rPr>
          <w:rFonts w:ascii="Times New Roman" w:eastAsia="Times New Roman" w:hAnsi="Times New Roman" w:cs="Times New Roman"/>
          <w:sz w:val="28"/>
          <w:szCs w:val="28"/>
          <w:lang w:eastAsia="ar-SA"/>
        </w:rPr>
        <w:t xml:space="preserve">поступление </w:t>
      </w:r>
      <w:r w:rsidRPr="00490A25">
        <w:rPr>
          <w:rFonts w:ascii="Times New Roman" w:eastAsia="Calibri" w:hAnsi="Times New Roman" w:cs="Times New Roman"/>
          <w:sz w:val="28"/>
          <w:szCs w:val="28"/>
        </w:rPr>
        <w:t>специалисту, ответственному за предоставление муниципальной услуги, зарегистрированных</w:t>
      </w:r>
      <w:r w:rsidRPr="00490A25">
        <w:rPr>
          <w:rFonts w:ascii="Times New Roman" w:eastAsia="Times New Roman" w:hAnsi="Times New Roman" w:cs="Times New Roman"/>
          <w:sz w:val="28"/>
          <w:szCs w:val="28"/>
          <w:lang w:eastAsia="ar-SA"/>
        </w:rPr>
        <w:t xml:space="preserve"> документов, необходимых для перечисления субсидии.</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lastRenderedPageBreak/>
        <w:t xml:space="preserve">70. Сведения о должностных лицах, ответственных за выполнение административных действий, входящих в состав административной процедуры: </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Times New Roman" w:hAnsi="Times New Roman" w:cs="Times New Roman"/>
          <w:sz w:val="28"/>
          <w:szCs w:val="28"/>
          <w:lang w:eastAsia="ru-RU"/>
        </w:rPr>
        <w:t xml:space="preserve">за проверку представленных документов, подготовку решения </w:t>
      </w:r>
      <w:r w:rsidRPr="00490A25">
        <w:rPr>
          <w:rFonts w:ascii="Times New Roman" w:eastAsia="Times New Roman" w:hAnsi="Times New Roman" w:cs="Times New Roman"/>
          <w:sz w:val="28"/>
          <w:szCs w:val="28"/>
          <w:lang w:eastAsia="ru-RU"/>
        </w:rPr>
        <w:br/>
        <w:t xml:space="preserve">о предоставлении либо об отказе в предоставлении муниципальной услуги, либо решения о приостановлении предоставления муниципальной услуги, и выдачу их заявителю </w:t>
      </w:r>
      <w:r w:rsidRPr="00490A25">
        <w:rPr>
          <w:rFonts w:ascii="Times New Roman" w:eastAsia="Calibri" w:hAnsi="Times New Roman" w:cs="Times New Roman"/>
          <w:sz w:val="28"/>
          <w:szCs w:val="28"/>
        </w:rPr>
        <w:t>– специалист, ответственный за предоставление муниципальной услуги;</w:t>
      </w:r>
    </w:p>
    <w:p w:rsidR="00490A25" w:rsidRPr="00490A25" w:rsidRDefault="00490A25" w:rsidP="00490A25">
      <w:pPr>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Calibri" w:hAnsi="Times New Roman" w:cs="Times New Roman"/>
          <w:sz w:val="28"/>
          <w:szCs w:val="28"/>
        </w:rPr>
        <w:t xml:space="preserve">за подписание </w:t>
      </w:r>
      <w:r w:rsidRPr="00490A25">
        <w:rPr>
          <w:rFonts w:ascii="Times New Roman" w:eastAsia="Times New Roman" w:hAnsi="Times New Roman" w:cs="Times New Roman"/>
          <w:sz w:val="28"/>
          <w:szCs w:val="28"/>
          <w:lang w:eastAsia="ru-RU"/>
        </w:rPr>
        <w:t>решения о предоставлении либо об отказе в предоставлении муниципальной услуги, либо решения о приостановлении предоставления муниципальной услуги – руководитель департамента либо лицо, его замещающее;</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 xml:space="preserve">за </w:t>
      </w:r>
      <w:r w:rsidRPr="00490A25">
        <w:rPr>
          <w:rFonts w:ascii="Times New Roman" w:eastAsia="Times New Roman" w:hAnsi="Times New Roman" w:cs="Times New Roman"/>
          <w:sz w:val="28"/>
          <w:szCs w:val="28"/>
        </w:rPr>
        <w:t>регистрацию</w:t>
      </w:r>
      <w:r w:rsidRPr="00490A25">
        <w:rPr>
          <w:rFonts w:ascii="Times New Roman" w:eastAsia="Times New Roman" w:hAnsi="Times New Roman" w:cs="Times New Roman"/>
          <w:sz w:val="28"/>
          <w:szCs w:val="28"/>
          <w:lang w:eastAsia="ru-RU"/>
        </w:rPr>
        <w:t xml:space="preserve"> </w:t>
      </w:r>
      <w:r w:rsidRPr="00490A25">
        <w:rPr>
          <w:rFonts w:ascii="Times New Roman" w:eastAsia="Times New Roman" w:hAnsi="Times New Roman" w:cs="Times New Roman"/>
          <w:bCs/>
          <w:sz w:val="28"/>
          <w:szCs w:val="28"/>
          <w:lang w:eastAsia="ru-RU"/>
        </w:rPr>
        <w:t>решения об отказе в предоставлении муниципальной услуги, решения</w:t>
      </w:r>
      <w:r w:rsidRPr="00490A25">
        <w:rPr>
          <w:rFonts w:ascii="Times New Roman" w:eastAsia="Times New Roman" w:hAnsi="Times New Roman" w:cs="Times New Roman"/>
          <w:sz w:val="28"/>
          <w:szCs w:val="28"/>
          <w:lang w:eastAsia="ru-RU"/>
        </w:rPr>
        <w:t xml:space="preserve"> о приостановлении предоставления муниципальной услуги</w:t>
      </w:r>
      <w:r w:rsidRPr="00490A25">
        <w:rPr>
          <w:rFonts w:ascii="Times New Roman" w:eastAsia="Times New Roman" w:hAnsi="Times New Roman" w:cs="Times New Roman"/>
          <w:bCs/>
          <w:sz w:val="28"/>
          <w:szCs w:val="28"/>
          <w:lang w:eastAsia="ru-RU"/>
        </w:rPr>
        <w:t xml:space="preserve"> </w:t>
      </w:r>
      <w:r w:rsidRPr="00490A25">
        <w:rPr>
          <w:rFonts w:ascii="Times New Roman" w:eastAsia="Times New Roman" w:hAnsi="Times New Roman" w:cs="Times New Roman"/>
          <w:sz w:val="28"/>
          <w:szCs w:val="28"/>
          <w:lang w:eastAsia="ru-RU"/>
        </w:rPr>
        <w:t xml:space="preserve">– </w:t>
      </w:r>
      <w:r w:rsidRPr="00490A25">
        <w:rPr>
          <w:rFonts w:ascii="Times New Roman" w:eastAsia="Calibri" w:hAnsi="Times New Roman" w:cs="Times New Roman"/>
          <w:sz w:val="28"/>
          <w:szCs w:val="28"/>
        </w:rPr>
        <w:t>специалист департамента, ответственный за делопроизводство;</w:t>
      </w:r>
    </w:p>
    <w:p w:rsidR="00490A25" w:rsidRPr="00490A25" w:rsidRDefault="00490A25" w:rsidP="00490A25">
      <w:pPr>
        <w:autoSpaceDE w:val="0"/>
        <w:autoSpaceDN w:val="0"/>
        <w:adjustRightInd w:val="0"/>
        <w:ind w:firstLine="708"/>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 xml:space="preserve">за направление заявителю </w:t>
      </w:r>
      <w:r w:rsidRPr="00490A25">
        <w:rPr>
          <w:rFonts w:ascii="Times New Roman" w:eastAsia="Times New Roman" w:hAnsi="Times New Roman" w:cs="Times New Roman"/>
          <w:sz w:val="28"/>
          <w:szCs w:val="28"/>
        </w:rPr>
        <w:t>решения о предоставлении либо об отказе в предоставлении муниципальной услуги, решения о приостановлении предоставления муниципальной услуги</w:t>
      </w:r>
      <w:r w:rsidRPr="00490A25">
        <w:rPr>
          <w:rFonts w:ascii="Times New Roman" w:eastAsia="Times New Roman" w:hAnsi="Times New Roman" w:cs="Times New Roman"/>
          <w:sz w:val="28"/>
          <w:szCs w:val="28"/>
          <w:lang w:eastAsia="ru-RU"/>
        </w:rPr>
        <w:t xml:space="preserve"> – </w:t>
      </w:r>
      <w:r w:rsidRPr="00490A25">
        <w:rPr>
          <w:rFonts w:ascii="Times New Roman" w:eastAsia="Calibri" w:hAnsi="Times New Roman" w:cs="Times New Roman"/>
          <w:sz w:val="28"/>
          <w:szCs w:val="28"/>
        </w:rPr>
        <w:t>специалист департамента, ответственный за делопроизводство;</w:t>
      </w:r>
    </w:p>
    <w:p w:rsidR="00490A25" w:rsidRPr="00490A25" w:rsidRDefault="00490A25" w:rsidP="00490A25">
      <w:pPr>
        <w:autoSpaceDE w:val="0"/>
        <w:autoSpaceDN w:val="0"/>
        <w:adjustRightInd w:val="0"/>
        <w:ind w:firstLine="708"/>
        <w:jc w:val="both"/>
        <w:rPr>
          <w:rFonts w:ascii="Times New Roman" w:eastAsia="Times New Roman" w:hAnsi="Times New Roman" w:cs="Times New Roman"/>
          <w:bCs/>
          <w:sz w:val="28"/>
          <w:szCs w:val="28"/>
          <w:lang w:eastAsia="ru-RU"/>
        </w:rPr>
      </w:pPr>
      <w:r w:rsidRPr="00490A25">
        <w:rPr>
          <w:rFonts w:ascii="Times New Roman" w:eastAsia="Times New Roman" w:hAnsi="Times New Roman" w:cs="Times New Roman"/>
          <w:sz w:val="28"/>
          <w:szCs w:val="28"/>
          <w:lang w:eastAsia="ru-RU"/>
        </w:rPr>
        <w:t xml:space="preserve">за выдачу заявителю </w:t>
      </w:r>
      <w:r w:rsidRPr="00490A25">
        <w:rPr>
          <w:rFonts w:ascii="Times New Roman" w:eastAsia="Times New Roman" w:hAnsi="Times New Roman" w:cs="Times New Roman"/>
          <w:sz w:val="28"/>
          <w:szCs w:val="28"/>
        </w:rPr>
        <w:t xml:space="preserve">решения о предоставлении либо об отказе в предоставлении муниципальной услуги, либо решения </w:t>
      </w:r>
      <w:r w:rsidRPr="00490A25">
        <w:rPr>
          <w:rFonts w:ascii="Times New Roman" w:eastAsia="Times New Roman" w:hAnsi="Times New Roman" w:cs="Times New Roman"/>
          <w:sz w:val="28"/>
          <w:szCs w:val="28"/>
          <w:lang w:eastAsia="ru-RU"/>
        </w:rPr>
        <w:t xml:space="preserve">о приостановлении предоставления муниципальной услуги в МФЦ </w:t>
      </w:r>
      <w:r w:rsidRPr="00490A25">
        <w:rPr>
          <w:rFonts w:ascii="Times New Roman" w:eastAsia="Calibri" w:hAnsi="Times New Roman" w:cs="Times New Roman"/>
          <w:sz w:val="28"/>
          <w:szCs w:val="28"/>
        </w:rPr>
        <w:t>– работник МФЦ.</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 xml:space="preserve">71. Содержание административных действий, входящих в состав административной процедуры: </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1) проверка документов, указанных в пункте 30 настоящего административного регламента, на полноту и достоверность, а также на соответствие порядку предоставления субсидии;</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2) подготовка и подписание одного из проектов решений:</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решения о перечислении субсидии за отчетный период в двух экземплярах, по форме, установленной соответствующим порядком предоставления субсидии, а в случае получения субсидии 4 – в форме уведомления (далее также – решение о предоставлении муниципальной услуги);</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мотивированное решение об отказе в перечислении субсидии за отчетный период (далее – решение об отказе в предоставлении муниципальной услуги);</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решения о приостановлении предоставления муниципальной услуги.</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3) регистрация принятого решения о приостановлении предоставления муниципальной услуги или об отказе в предоставлении муниципальной услуги;</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 xml:space="preserve">4) передача принятого решения о предоставлении либо об отказе </w:t>
      </w:r>
      <w:r w:rsidRPr="00490A25">
        <w:rPr>
          <w:rFonts w:ascii="Times New Roman" w:eastAsia="Calibri" w:hAnsi="Times New Roman" w:cs="Times New Roman"/>
          <w:sz w:val="28"/>
          <w:szCs w:val="28"/>
        </w:rPr>
        <w:br/>
        <w:t>в предоставлении муниципальной услуги, либо решения о приостановлении предоставления муниципальной услуги в МФЦ (</w:t>
      </w:r>
      <w:r w:rsidRPr="00490A25">
        <w:rPr>
          <w:rFonts w:ascii="Times New Roman" w:eastAsia="Calibri" w:hAnsi="Times New Roman" w:cs="Times New Roman"/>
          <w:bCs/>
          <w:sz w:val="28"/>
          <w:szCs w:val="28"/>
        </w:rPr>
        <w:t xml:space="preserve">в случае </w:t>
      </w:r>
      <w:r w:rsidRPr="00490A25">
        <w:rPr>
          <w:rFonts w:ascii="Times New Roman" w:eastAsia="Calibri" w:hAnsi="Times New Roman" w:cs="Times New Roman"/>
          <w:bCs/>
          <w:sz w:val="28"/>
          <w:szCs w:val="28"/>
        </w:rPr>
        <w:lastRenderedPageBreak/>
        <w:t>выбора заявителем способа получения документов в МФЦ</w:t>
      </w:r>
      <w:r w:rsidRPr="00490A25">
        <w:rPr>
          <w:rFonts w:ascii="Times New Roman" w:eastAsia="Calibri" w:hAnsi="Times New Roman" w:cs="Times New Roman"/>
          <w:sz w:val="28"/>
          <w:szCs w:val="28"/>
        </w:rPr>
        <w:t xml:space="preserve">) </w:t>
      </w:r>
      <w:r w:rsidRPr="00490A25">
        <w:rPr>
          <w:rFonts w:ascii="Times New Roman" w:eastAsia="Calibri" w:hAnsi="Times New Roman" w:cs="Times New Roman"/>
          <w:bCs/>
          <w:sz w:val="28"/>
          <w:szCs w:val="28"/>
        </w:rPr>
        <w:t xml:space="preserve">в срок не позднее </w:t>
      </w:r>
      <w:r w:rsidRPr="00490A25">
        <w:rPr>
          <w:rFonts w:ascii="Times New Roman" w:eastAsia="Calibri" w:hAnsi="Times New Roman" w:cs="Times New Roman"/>
          <w:sz w:val="28"/>
          <w:szCs w:val="28"/>
        </w:rPr>
        <w:t>следующего рабочего дня за днем его регистрации</w:t>
      </w:r>
      <w:r w:rsidRPr="00490A25">
        <w:rPr>
          <w:rFonts w:ascii="Times New Roman" w:eastAsia="Calibri" w:hAnsi="Times New Roman" w:cs="Times New Roman"/>
          <w:bCs/>
          <w:sz w:val="28"/>
          <w:szCs w:val="28"/>
        </w:rPr>
        <w:t>;</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 xml:space="preserve">5) выдача (направление) заявителю принятого решения </w:t>
      </w:r>
      <w:r w:rsidRPr="00490A25">
        <w:rPr>
          <w:rFonts w:ascii="Times New Roman" w:eastAsia="Calibri" w:hAnsi="Times New Roman" w:cs="Times New Roman"/>
          <w:sz w:val="28"/>
          <w:szCs w:val="28"/>
        </w:rPr>
        <w:br/>
        <w:t>о предоставлении либо об отказе в предоставлении муниципальной услуги,  либо решения о приостановлении предоставления муниципальной услуги в срок не позднее 3 рабочих дней, а в случае получения субсидии 5 – в срок не позднее 2 рабочих дней со дня его принятия.</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 xml:space="preserve">72. Административные действия, указанные в подпунктах 1 – 3 пункта 71 настоящего административного регламента, выполняются </w:t>
      </w:r>
      <w:r w:rsidRPr="00490A25">
        <w:rPr>
          <w:rFonts w:ascii="Times New Roman" w:eastAsia="Calibri" w:hAnsi="Times New Roman" w:cs="Times New Roman"/>
          <w:sz w:val="28"/>
          <w:szCs w:val="28"/>
        </w:rPr>
        <w:br/>
        <w:t xml:space="preserve">в срок не более 10 рабочих дней, а в случае получения субсидии 4 – в срок </w:t>
      </w:r>
      <w:r w:rsidRPr="00490A25">
        <w:rPr>
          <w:rFonts w:ascii="Times New Roman" w:eastAsia="Calibri" w:hAnsi="Times New Roman" w:cs="Times New Roman"/>
          <w:sz w:val="28"/>
          <w:szCs w:val="28"/>
        </w:rPr>
        <w:br/>
        <w:t xml:space="preserve">не более 15 рабочих дней со дня получения документов, указанных </w:t>
      </w:r>
      <w:r w:rsidRPr="00490A25">
        <w:rPr>
          <w:rFonts w:ascii="Times New Roman" w:eastAsia="Calibri" w:hAnsi="Times New Roman" w:cs="Times New Roman"/>
          <w:sz w:val="28"/>
          <w:szCs w:val="28"/>
        </w:rPr>
        <w:br/>
        <w:t>в пункте 30 настоящего административного регламента.</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73. Приостановление предоставления муниципальной услуги осуществляется на срок, указанный в пункте 26 настоящего административного регламента.</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74. Критерий принятия решения о перечислении либо об отказе в перечислении субсидии: наличие (отсутствие) оснований для отказа в предоставлении субсидии за отчетный период.</w:t>
      </w:r>
    </w:p>
    <w:p w:rsidR="00490A25" w:rsidRPr="00490A25" w:rsidRDefault="00490A25" w:rsidP="00490A25">
      <w:pPr>
        <w:autoSpaceDE w:val="0"/>
        <w:autoSpaceDN w:val="0"/>
        <w:adjustRightInd w:val="0"/>
        <w:ind w:firstLine="709"/>
        <w:jc w:val="both"/>
        <w:rPr>
          <w:rFonts w:ascii="Times New Roman" w:eastAsia="Times New Roman" w:hAnsi="Times New Roman" w:cs="Times New Roman"/>
          <w:sz w:val="28"/>
          <w:szCs w:val="28"/>
        </w:rPr>
      </w:pPr>
      <w:r w:rsidRPr="00490A25">
        <w:rPr>
          <w:rFonts w:ascii="Times New Roman" w:eastAsia="Calibri" w:hAnsi="Times New Roman" w:cs="Times New Roman"/>
          <w:sz w:val="28"/>
          <w:szCs w:val="28"/>
        </w:rPr>
        <w:t>75. Критерий принятия решения о приостановлении предоставления муниципальной услуги: наличие оснований, указанных в пункте 38 настоящего административного регламента.</w:t>
      </w:r>
    </w:p>
    <w:p w:rsidR="00490A25" w:rsidRPr="00490A25" w:rsidRDefault="00490A25" w:rsidP="00490A25">
      <w:pPr>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76. Результатом выполнения административной процедуры является:</w:t>
      </w:r>
    </w:p>
    <w:p w:rsidR="00490A25" w:rsidRPr="00490A25" w:rsidRDefault="00490A25" w:rsidP="00490A25">
      <w:pPr>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 xml:space="preserve">выданное (направленное) заявителю </w:t>
      </w:r>
      <w:r w:rsidRPr="00490A25">
        <w:rPr>
          <w:rFonts w:ascii="Times New Roman" w:eastAsia="Times New Roman" w:hAnsi="Times New Roman" w:cs="Times New Roman"/>
          <w:sz w:val="28"/>
          <w:szCs w:val="28"/>
        </w:rPr>
        <w:t xml:space="preserve">решение о предоставлении либо об отказе в предоставлении муниципальной услуги, способом, указанным </w:t>
      </w:r>
      <w:r w:rsidRPr="00490A25">
        <w:rPr>
          <w:rFonts w:ascii="Times New Roman" w:eastAsia="Times New Roman" w:hAnsi="Times New Roman" w:cs="Times New Roman"/>
          <w:sz w:val="28"/>
          <w:szCs w:val="28"/>
        </w:rPr>
        <w:br/>
        <w:t xml:space="preserve">в соглашении (договоре), </w:t>
      </w:r>
      <w:r w:rsidRPr="00490A25">
        <w:rPr>
          <w:rFonts w:ascii="Times New Roman" w:eastAsia="Calibri" w:hAnsi="Times New Roman" w:cs="Times New Roman"/>
          <w:sz w:val="28"/>
          <w:szCs w:val="28"/>
        </w:rPr>
        <w:t>а в случае получения субсидии 5 – способом, указанным в заявлении о предоставлении муниципальной услуги;</w:t>
      </w:r>
    </w:p>
    <w:p w:rsidR="00490A25" w:rsidRPr="00490A25" w:rsidRDefault="00490A25" w:rsidP="00490A25">
      <w:pPr>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 xml:space="preserve">выданное (направленное) заявителю </w:t>
      </w:r>
      <w:r w:rsidRPr="00490A25">
        <w:rPr>
          <w:rFonts w:ascii="Times New Roman" w:eastAsia="Times New Roman" w:hAnsi="Times New Roman" w:cs="Times New Roman"/>
          <w:sz w:val="28"/>
          <w:szCs w:val="28"/>
        </w:rPr>
        <w:t xml:space="preserve">решение о приостановлении предоставления муниципальной услуги, способом, указанным </w:t>
      </w:r>
      <w:r w:rsidRPr="00490A25">
        <w:rPr>
          <w:rFonts w:ascii="Times New Roman" w:eastAsia="Times New Roman" w:hAnsi="Times New Roman" w:cs="Times New Roman"/>
          <w:sz w:val="28"/>
          <w:szCs w:val="28"/>
        </w:rPr>
        <w:br/>
        <w:t>в заявлении о предоставлении муниципальной услуги.</w:t>
      </w:r>
    </w:p>
    <w:p w:rsidR="00490A25" w:rsidRPr="00490A25" w:rsidRDefault="00490A25" w:rsidP="00490A25">
      <w:pPr>
        <w:ind w:firstLine="709"/>
        <w:jc w:val="both"/>
        <w:rPr>
          <w:rFonts w:ascii="Times New Roman" w:eastAsia="Times New Roman" w:hAnsi="Times New Roman" w:cs="Times New Roman"/>
          <w:sz w:val="28"/>
          <w:szCs w:val="28"/>
          <w:lang w:eastAsia="ar-SA"/>
        </w:rPr>
      </w:pPr>
      <w:r w:rsidRPr="00490A25">
        <w:rPr>
          <w:rFonts w:ascii="Times New Roman" w:eastAsia="Calibri" w:hAnsi="Times New Roman" w:cs="Times New Roman"/>
          <w:sz w:val="28"/>
          <w:szCs w:val="28"/>
        </w:rPr>
        <w:t>77. Способ фиксации результата выполнения административной процедуры</w:t>
      </w:r>
      <w:r w:rsidRPr="00490A25">
        <w:rPr>
          <w:rFonts w:ascii="Times New Roman" w:eastAsia="Times New Roman" w:hAnsi="Times New Roman" w:cs="Times New Roman"/>
          <w:sz w:val="28"/>
          <w:szCs w:val="28"/>
          <w:lang w:eastAsia="ar-SA"/>
        </w:rPr>
        <w:t xml:space="preserve"> и порядок его по передачи для выполнения следующей административной процедуры:</w:t>
      </w:r>
    </w:p>
    <w:p w:rsidR="00490A25" w:rsidRPr="00490A25" w:rsidRDefault="00490A25" w:rsidP="00490A25">
      <w:pPr>
        <w:ind w:firstLine="709"/>
        <w:jc w:val="both"/>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 xml:space="preserve">решению о предоставлении муниципальной услуги </w:t>
      </w:r>
      <w:r w:rsidRPr="00490A25">
        <w:rPr>
          <w:rFonts w:ascii="Times New Roman" w:eastAsia="Calibri" w:hAnsi="Times New Roman" w:cs="Times New Roman"/>
          <w:sz w:val="28"/>
          <w:szCs w:val="28"/>
        </w:rPr>
        <w:t xml:space="preserve">присваивается дата его принятия; </w:t>
      </w:r>
    </w:p>
    <w:p w:rsidR="00490A25" w:rsidRPr="00490A25" w:rsidRDefault="00490A25" w:rsidP="00490A25">
      <w:pPr>
        <w:ind w:firstLine="709"/>
        <w:jc w:val="both"/>
        <w:rPr>
          <w:rFonts w:ascii="Times New Roman" w:eastAsia="Calibri" w:hAnsi="Times New Roman" w:cs="Times New Roman"/>
          <w:i/>
          <w:sz w:val="28"/>
          <w:szCs w:val="28"/>
          <w:lang w:eastAsia="ru-RU"/>
        </w:rPr>
      </w:pPr>
      <w:r w:rsidRPr="00490A25">
        <w:rPr>
          <w:rFonts w:ascii="Times New Roman" w:eastAsia="Times New Roman" w:hAnsi="Times New Roman" w:cs="Times New Roman"/>
          <w:sz w:val="28"/>
          <w:szCs w:val="28"/>
        </w:rPr>
        <w:t>решение об отказе в предоставлении муниципальной услуги и решение о приостановлении предоставления</w:t>
      </w:r>
      <w:r w:rsidRPr="00490A25">
        <w:rPr>
          <w:rFonts w:ascii="Times New Roman" w:eastAsia="Calibri" w:hAnsi="Times New Roman" w:cs="Times New Roman"/>
          <w:sz w:val="28"/>
          <w:szCs w:val="28"/>
        </w:rPr>
        <w:t xml:space="preserve"> муниципальной услуги регистрируются в системе электронного документооборота;</w:t>
      </w:r>
      <w:r w:rsidRPr="00490A25">
        <w:rPr>
          <w:rFonts w:ascii="Times New Roman" w:eastAsia="Calibri" w:hAnsi="Times New Roman" w:cs="Times New Roman"/>
          <w:i/>
          <w:sz w:val="28"/>
          <w:szCs w:val="28"/>
          <w:lang w:eastAsia="ru-RU"/>
        </w:rPr>
        <w:t xml:space="preserve"> </w:t>
      </w:r>
    </w:p>
    <w:p w:rsidR="00490A25" w:rsidRPr="00490A25" w:rsidRDefault="00490A25" w:rsidP="00490A25">
      <w:pPr>
        <w:suppressAutoHyphens/>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Times New Roman" w:hAnsi="Times New Roman" w:cs="Times New Roman"/>
          <w:sz w:val="28"/>
          <w:szCs w:val="28"/>
          <w:lang w:eastAsia="ar-SA"/>
        </w:rPr>
        <w:t>в случае выдачи документов в департаменте лично заявителю, запись об их выдаче заявителю подтверждается подписью заявителя на копии такого документа</w:t>
      </w:r>
      <w:r w:rsidRPr="00490A25">
        <w:rPr>
          <w:rFonts w:ascii="Times New Roman" w:eastAsia="Times New Roman" w:hAnsi="Times New Roman" w:cs="Times New Roman"/>
          <w:bCs/>
          <w:sz w:val="28"/>
          <w:szCs w:val="28"/>
        </w:rPr>
        <w:t>;</w:t>
      </w:r>
    </w:p>
    <w:p w:rsidR="00490A25" w:rsidRPr="00490A25" w:rsidRDefault="00490A25" w:rsidP="00490A25">
      <w:pPr>
        <w:suppressAutoHyphens/>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Times New Roman" w:hAnsi="Times New Roman" w:cs="Times New Roman"/>
          <w:sz w:val="28"/>
          <w:szCs w:val="28"/>
          <w:lang w:eastAsia="ar-SA"/>
        </w:rPr>
        <w:t>в случае направления заявителю документов почтой, получение заявителем документов подтверждается уведомлением о вручении;</w:t>
      </w:r>
    </w:p>
    <w:p w:rsidR="00490A25" w:rsidRPr="00490A25" w:rsidRDefault="00490A25" w:rsidP="00490A25">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ar-SA"/>
        </w:rPr>
        <w:t xml:space="preserve">в случае выдачи документов </w:t>
      </w:r>
      <w:r w:rsidRPr="00490A25">
        <w:rPr>
          <w:rFonts w:ascii="Times New Roman" w:eastAsia="Times New Roman" w:hAnsi="Times New Roman" w:cs="Times New Roman"/>
          <w:sz w:val="28"/>
          <w:szCs w:val="28"/>
        </w:rPr>
        <w:t xml:space="preserve">в МФЦ, запись об их выдаче заявителю фиксируется в </w:t>
      </w:r>
      <w:r w:rsidRPr="00490A25">
        <w:rPr>
          <w:rFonts w:ascii="Times New Roman" w:eastAsia="Times New Roman" w:hAnsi="Times New Roman" w:cs="Times New Roman"/>
          <w:sz w:val="28"/>
          <w:szCs w:val="28"/>
          <w:lang w:eastAsia="ru-RU"/>
        </w:rPr>
        <w:t xml:space="preserve">автоматизированной информационной системе «МФЦ»; </w:t>
      </w:r>
    </w:p>
    <w:p w:rsidR="00490A25" w:rsidRPr="00490A25" w:rsidRDefault="00490A25" w:rsidP="00490A25">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lastRenderedPageBreak/>
        <w:t>специалист, ответственный за предоставление муниципальной услуги, передает решение о предоставлении муниципальной услуги специалисту департамента, ответственному за перечисление субсидии, в день принятия указанного решения.</w:t>
      </w:r>
    </w:p>
    <w:p w:rsidR="00490A25" w:rsidRPr="00490A25" w:rsidRDefault="00490A25" w:rsidP="00490A25">
      <w:pPr>
        <w:autoSpaceDE w:val="0"/>
        <w:autoSpaceDN w:val="0"/>
        <w:adjustRightInd w:val="0"/>
        <w:jc w:val="left"/>
        <w:rPr>
          <w:rFonts w:ascii="Times New Roman" w:eastAsia="Times New Roman" w:hAnsi="Times New Roman" w:cs="Times New Roman"/>
          <w:sz w:val="28"/>
          <w:szCs w:val="28"/>
          <w:lang w:eastAsia="ru-RU"/>
        </w:rPr>
      </w:pPr>
    </w:p>
    <w:p w:rsidR="00490A25" w:rsidRPr="00490A25" w:rsidRDefault="00490A25" w:rsidP="00490A25">
      <w:pPr>
        <w:autoSpaceDE w:val="0"/>
        <w:autoSpaceDN w:val="0"/>
        <w:adjustRightInd w:val="0"/>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 xml:space="preserve">Перечисление субсидии </w:t>
      </w:r>
    </w:p>
    <w:p w:rsidR="00490A25" w:rsidRPr="00490A25" w:rsidRDefault="00490A25" w:rsidP="00490A25">
      <w:pPr>
        <w:autoSpaceDE w:val="0"/>
        <w:autoSpaceDN w:val="0"/>
        <w:adjustRightInd w:val="0"/>
        <w:ind w:firstLine="709"/>
        <w:jc w:val="both"/>
        <w:rPr>
          <w:rFonts w:ascii="Times New Roman" w:eastAsia="Times New Roman" w:hAnsi="Times New Roman" w:cs="Times New Roman"/>
          <w:sz w:val="28"/>
          <w:szCs w:val="28"/>
          <w:lang w:eastAsia="ru-RU"/>
        </w:rPr>
      </w:pP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Times New Roman" w:hAnsi="Times New Roman" w:cs="Times New Roman"/>
          <w:bCs/>
          <w:sz w:val="28"/>
          <w:szCs w:val="28"/>
          <w:lang w:eastAsia="ru-RU"/>
        </w:rPr>
        <w:t xml:space="preserve">78. </w:t>
      </w:r>
      <w:r w:rsidRPr="00490A25">
        <w:rPr>
          <w:rFonts w:ascii="Times New Roman" w:eastAsia="Calibri" w:hAnsi="Times New Roman" w:cs="Times New Roman"/>
          <w:sz w:val="28"/>
          <w:szCs w:val="28"/>
        </w:rPr>
        <w:t>Основанием для начала административной процедуры является поступление специалисту департамента, ответственному за перечисление субсидии, принятого решения о перечислении субсидии за отчетный период.</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79. Сведения о должностных лицах, ответственных за выполнение административных действий, входящих в состав административной процедуры: специалист, ответственный за перечисление субсидии.</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80. Содержание административных действий, входящих в состав административной процедуры: перечисление субсидии заявителю осуществляется в срок не позднее 10 рабочих дней после принятия решения о перечислении субсидии за отчетный период.</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81. Критерий принятия решения о перечислении субсидии: принятое решение о перечислении субсидии</w:t>
      </w:r>
      <w:r w:rsidRPr="00490A25">
        <w:rPr>
          <w:rFonts w:ascii="Calibri" w:eastAsia="Calibri" w:hAnsi="Calibri" w:cs="Times New Roman"/>
        </w:rPr>
        <w:t xml:space="preserve"> </w:t>
      </w:r>
      <w:r w:rsidRPr="00490A25">
        <w:rPr>
          <w:rFonts w:ascii="Times New Roman" w:eastAsia="Calibri" w:hAnsi="Times New Roman" w:cs="Times New Roman"/>
          <w:sz w:val="28"/>
          <w:szCs w:val="28"/>
        </w:rPr>
        <w:t>за отчетный период.</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82. Результатом выполнения административной процедуры является перечисленная субсидия на расчетные или корреспондентские счета, открытые заявителем в учреждениях Центрального банка Российской Федерации или кредитных организациях.</w:t>
      </w:r>
    </w:p>
    <w:p w:rsidR="00490A25" w:rsidRPr="00490A25" w:rsidRDefault="00490A25" w:rsidP="00490A25">
      <w:pPr>
        <w:autoSpaceDE w:val="0"/>
        <w:autoSpaceDN w:val="0"/>
        <w:adjustRightInd w:val="0"/>
        <w:ind w:firstLine="708"/>
        <w:jc w:val="both"/>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83. Способ фиксации результата выполнения административной процедуры: перечисление субсидии подтверждается оформленным платежным поручением.</w:t>
      </w:r>
    </w:p>
    <w:p w:rsidR="00490A25" w:rsidRPr="00490A25" w:rsidRDefault="00490A25" w:rsidP="00490A25">
      <w:pPr>
        <w:widowControl w:val="0"/>
        <w:autoSpaceDE w:val="0"/>
        <w:autoSpaceDN w:val="0"/>
        <w:adjustRightInd w:val="0"/>
        <w:jc w:val="left"/>
        <w:rPr>
          <w:rFonts w:ascii="Times New Roman" w:eastAsia="Calibri" w:hAnsi="Times New Roman" w:cs="Times New Roman"/>
          <w:b/>
          <w:sz w:val="28"/>
          <w:szCs w:val="28"/>
        </w:rPr>
      </w:pPr>
    </w:p>
    <w:p w:rsidR="00490A25" w:rsidRPr="00490A25" w:rsidRDefault="00490A25" w:rsidP="00490A25">
      <w:pPr>
        <w:autoSpaceDE w:val="0"/>
        <w:autoSpaceDN w:val="0"/>
        <w:adjustRightInd w:val="0"/>
        <w:outlineLvl w:val="1"/>
        <w:rPr>
          <w:rFonts w:ascii="Times New Roman" w:eastAsia="Calibri" w:hAnsi="Times New Roman" w:cs="Times New Roman"/>
          <w:sz w:val="28"/>
          <w:szCs w:val="28"/>
        </w:rPr>
      </w:pPr>
      <w:bookmarkStart w:id="18" w:name="_Toc370308041"/>
      <w:bookmarkStart w:id="19" w:name="_Toc370308039"/>
      <w:r w:rsidRPr="00490A25">
        <w:rPr>
          <w:rFonts w:ascii="Times New Roman" w:eastAsia="Calibri" w:hAnsi="Times New Roman" w:cs="Times New Roman"/>
          <w:sz w:val="28"/>
          <w:szCs w:val="28"/>
          <w:lang w:val="en-US"/>
        </w:rPr>
        <w:t>IV</w:t>
      </w:r>
      <w:r w:rsidRPr="00490A25">
        <w:rPr>
          <w:rFonts w:ascii="Times New Roman" w:eastAsia="Calibri" w:hAnsi="Times New Roman" w:cs="Times New Roman"/>
          <w:sz w:val="28"/>
          <w:szCs w:val="28"/>
        </w:rPr>
        <w:t>.</w:t>
      </w:r>
      <w:r w:rsidRPr="00490A25">
        <w:rPr>
          <w:rFonts w:ascii="Times New Roman" w:eastAsia="Calibri" w:hAnsi="Times New Roman" w:cs="Times New Roman"/>
          <w:sz w:val="28"/>
          <w:szCs w:val="28"/>
        </w:rPr>
        <w:tab/>
        <w:t>Формы контроля за исполнением административного регламента</w:t>
      </w:r>
    </w:p>
    <w:p w:rsidR="00490A25" w:rsidRPr="00490A25" w:rsidRDefault="00490A25" w:rsidP="00490A25">
      <w:pPr>
        <w:autoSpaceDE w:val="0"/>
        <w:autoSpaceDN w:val="0"/>
        <w:adjustRightInd w:val="0"/>
        <w:rPr>
          <w:rFonts w:ascii="Times New Roman" w:eastAsia="Calibri" w:hAnsi="Times New Roman" w:cs="Times New Roman"/>
          <w:sz w:val="28"/>
          <w:szCs w:val="28"/>
        </w:rPr>
      </w:pPr>
    </w:p>
    <w:p w:rsidR="00490A25" w:rsidRPr="00490A25" w:rsidRDefault="00490A25" w:rsidP="00490A25">
      <w:pPr>
        <w:autoSpaceDE w:val="0"/>
        <w:autoSpaceDN w:val="0"/>
        <w:adjustRightInd w:val="0"/>
        <w:rPr>
          <w:rFonts w:ascii="Times New Roman" w:eastAsia="Calibri" w:hAnsi="Times New Roman" w:cs="Times New Roman"/>
          <w:sz w:val="28"/>
          <w:szCs w:val="28"/>
        </w:rPr>
      </w:pPr>
      <w:r w:rsidRPr="00490A25">
        <w:rPr>
          <w:rFonts w:ascii="Times New Roman" w:eastAsia="Calibri" w:hAnsi="Times New Roman" w:cs="Times New Roman"/>
          <w:sz w:val="28"/>
          <w:szCs w:val="28"/>
        </w:rPr>
        <w:t xml:space="preserve">Порядок осуществления текущего </w:t>
      </w:r>
      <w:proofErr w:type="gramStart"/>
      <w:r w:rsidRPr="00490A25">
        <w:rPr>
          <w:rFonts w:ascii="Times New Roman" w:eastAsia="Calibri" w:hAnsi="Times New Roman" w:cs="Times New Roman"/>
          <w:sz w:val="28"/>
          <w:szCs w:val="28"/>
        </w:rPr>
        <w:t>контроля за</w:t>
      </w:r>
      <w:proofErr w:type="gramEnd"/>
      <w:r w:rsidRPr="00490A25">
        <w:rPr>
          <w:rFonts w:ascii="Times New Roman" w:eastAsia="Calibri" w:hAnsi="Times New Roman" w:cs="Times New Roman"/>
          <w:sz w:val="28"/>
          <w:szCs w:val="28"/>
        </w:rPr>
        <w:t xml:space="preserve"> соблюдением </w:t>
      </w:r>
    </w:p>
    <w:p w:rsidR="00490A25" w:rsidRPr="00490A25" w:rsidRDefault="00490A25" w:rsidP="00490A25">
      <w:pPr>
        <w:autoSpaceDE w:val="0"/>
        <w:autoSpaceDN w:val="0"/>
        <w:adjustRightInd w:val="0"/>
        <w:rPr>
          <w:rFonts w:ascii="Times New Roman" w:eastAsia="Calibri" w:hAnsi="Times New Roman" w:cs="Times New Roman"/>
          <w:sz w:val="28"/>
          <w:szCs w:val="28"/>
        </w:rPr>
      </w:pPr>
      <w:r w:rsidRPr="00490A25">
        <w:rPr>
          <w:rFonts w:ascii="Times New Roman" w:eastAsia="Calibri" w:hAnsi="Times New Roman" w:cs="Times New Roman"/>
          <w:sz w:val="28"/>
          <w:szCs w:val="28"/>
        </w:rPr>
        <w:t>и исполнением ответственными должностными лицами положений административного регламента и иных правовых актов, устанавливающих требования к предоставлению муниципальной услуги, а также принятием ими решений</w:t>
      </w:r>
    </w:p>
    <w:p w:rsidR="00490A25" w:rsidRPr="00490A25" w:rsidRDefault="00490A25" w:rsidP="00490A25">
      <w:pPr>
        <w:autoSpaceDE w:val="0"/>
        <w:autoSpaceDN w:val="0"/>
        <w:adjustRightInd w:val="0"/>
        <w:rPr>
          <w:rFonts w:ascii="Times New Roman" w:eastAsia="Calibri" w:hAnsi="Times New Roman" w:cs="Times New Roman"/>
          <w:sz w:val="28"/>
          <w:szCs w:val="28"/>
        </w:rPr>
      </w:pPr>
    </w:p>
    <w:p w:rsidR="00490A25" w:rsidRPr="00490A25" w:rsidRDefault="00490A25" w:rsidP="00490A25">
      <w:pPr>
        <w:widowControl w:val="0"/>
        <w:autoSpaceDE w:val="0"/>
        <w:autoSpaceDN w:val="0"/>
        <w:adjustRightInd w:val="0"/>
        <w:ind w:firstLine="540"/>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84</w:t>
      </w:r>
      <w:r w:rsidRPr="00490A25">
        <w:rPr>
          <w:rFonts w:ascii="Arial" w:eastAsia="Calibri" w:hAnsi="Arial" w:cs="Arial"/>
          <w:sz w:val="28"/>
          <w:szCs w:val="28"/>
        </w:rPr>
        <w:t xml:space="preserve">. </w:t>
      </w:r>
      <w:r w:rsidRPr="00490A25">
        <w:rPr>
          <w:rFonts w:ascii="Times New Roman" w:eastAsia="Times New Roman" w:hAnsi="Times New Roman" w:cs="Times New Roman"/>
          <w:sz w:val="28"/>
          <w:szCs w:val="28"/>
        </w:rPr>
        <w:t xml:space="preserve">Текущий </w:t>
      </w:r>
      <w:proofErr w:type="gramStart"/>
      <w:r w:rsidRPr="00490A25">
        <w:rPr>
          <w:rFonts w:ascii="Times New Roman" w:eastAsia="Times New Roman" w:hAnsi="Times New Roman" w:cs="Times New Roman"/>
          <w:sz w:val="28"/>
          <w:szCs w:val="28"/>
        </w:rPr>
        <w:t>контроль за</w:t>
      </w:r>
      <w:proofErr w:type="gramEnd"/>
      <w:r w:rsidRPr="00490A25">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w:t>
      </w:r>
      <w:r w:rsidRPr="00490A25">
        <w:rPr>
          <w:rFonts w:ascii="Times New Roman" w:eastAsia="Calibri" w:hAnsi="Times New Roman" w:cs="Times New Roman"/>
          <w:sz w:val="28"/>
          <w:szCs w:val="28"/>
        </w:rPr>
        <w:t>начальником управления ценообразования и планирования департамента.</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p>
    <w:p w:rsidR="00490A25" w:rsidRPr="00490A25" w:rsidRDefault="00490A25" w:rsidP="00490A25">
      <w:pPr>
        <w:autoSpaceDE w:val="0"/>
        <w:autoSpaceDN w:val="0"/>
        <w:adjustRightInd w:val="0"/>
        <w:rPr>
          <w:rFonts w:ascii="Times New Roman" w:eastAsia="Times New Roman" w:hAnsi="Times New Roman" w:cs="Times New Roman"/>
          <w:sz w:val="28"/>
          <w:szCs w:val="28"/>
        </w:rPr>
      </w:pPr>
      <w:r w:rsidRPr="00490A25">
        <w:rPr>
          <w:rFonts w:ascii="Times New Roman" w:eastAsia="Calibri" w:hAnsi="Times New Roman" w:cs="Times New Roman"/>
          <w:sz w:val="28"/>
          <w:szCs w:val="28"/>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w:t>
      </w:r>
      <w:proofErr w:type="gramStart"/>
      <w:r w:rsidRPr="00490A25">
        <w:rPr>
          <w:rFonts w:ascii="Times New Roman" w:eastAsia="Calibri" w:hAnsi="Times New Roman" w:cs="Times New Roman"/>
          <w:sz w:val="28"/>
          <w:szCs w:val="28"/>
        </w:rPr>
        <w:t>контроля за</w:t>
      </w:r>
      <w:proofErr w:type="gramEnd"/>
      <w:r w:rsidRPr="00490A25">
        <w:rPr>
          <w:rFonts w:ascii="Times New Roman" w:eastAsia="Calibri" w:hAnsi="Times New Roman" w:cs="Times New Roman"/>
          <w:sz w:val="28"/>
          <w:szCs w:val="28"/>
        </w:rPr>
        <w:t xml:space="preserve"> полнотой и качеством предоставления муниципальной услуги, </w:t>
      </w:r>
      <w:r w:rsidRPr="00490A25">
        <w:rPr>
          <w:rFonts w:ascii="Times New Roman" w:eastAsia="Times New Roman" w:hAnsi="Times New Roman" w:cs="Times New Roman"/>
          <w:sz w:val="28"/>
          <w:szCs w:val="28"/>
        </w:rPr>
        <w:t xml:space="preserve">в том числе со стороны граждан, </w:t>
      </w:r>
      <w:r w:rsidRPr="00490A25">
        <w:rPr>
          <w:rFonts w:ascii="Times New Roman" w:eastAsia="Times New Roman" w:hAnsi="Times New Roman" w:cs="Times New Roman"/>
          <w:sz w:val="28"/>
          <w:szCs w:val="28"/>
        </w:rPr>
        <w:br/>
        <w:t>их объединений и организаций</w:t>
      </w:r>
    </w:p>
    <w:p w:rsidR="00490A25" w:rsidRPr="00490A25" w:rsidRDefault="00490A25" w:rsidP="00490A25">
      <w:pPr>
        <w:autoSpaceDE w:val="0"/>
        <w:autoSpaceDN w:val="0"/>
        <w:adjustRightInd w:val="0"/>
        <w:rPr>
          <w:rFonts w:ascii="Times New Roman" w:eastAsia="Times New Roman" w:hAnsi="Times New Roman" w:cs="Times New Roman"/>
          <w:sz w:val="28"/>
          <w:szCs w:val="28"/>
        </w:rPr>
      </w:pPr>
    </w:p>
    <w:p w:rsidR="00490A25" w:rsidRPr="00490A25" w:rsidRDefault="00490A25" w:rsidP="00490A25">
      <w:pPr>
        <w:ind w:firstLine="709"/>
        <w:jc w:val="both"/>
        <w:rPr>
          <w:rFonts w:ascii="Times New Roman" w:eastAsia="Calibri" w:hAnsi="Times New Roman" w:cs="Times New Roman"/>
          <w:sz w:val="28"/>
          <w:szCs w:val="28"/>
          <w:lang w:eastAsia="ru-RU"/>
        </w:rPr>
      </w:pPr>
      <w:r w:rsidRPr="00490A25">
        <w:rPr>
          <w:rFonts w:ascii="Times New Roman" w:eastAsia="Times New Roman" w:hAnsi="Times New Roman" w:cs="Times New Roman"/>
          <w:sz w:val="28"/>
          <w:szCs w:val="28"/>
        </w:rPr>
        <w:t xml:space="preserve">85. </w:t>
      </w:r>
      <w:proofErr w:type="gramStart"/>
      <w:r w:rsidRPr="00490A25">
        <w:rPr>
          <w:rFonts w:ascii="Times New Roman" w:eastAsia="Calibri" w:hAnsi="Times New Roman" w:cs="Times New Roman"/>
          <w:sz w:val="28"/>
          <w:szCs w:val="28"/>
          <w:lang w:eastAsia="ru-RU"/>
        </w:rPr>
        <w:t>Контроль за</w:t>
      </w:r>
      <w:proofErr w:type="gramEnd"/>
      <w:r w:rsidRPr="00490A25">
        <w:rPr>
          <w:rFonts w:ascii="Times New Roman" w:eastAsia="Calibri" w:hAnsi="Times New Roman" w:cs="Times New Roman"/>
          <w:sz w:val="28"/>
          <w:szCs w:val="28"/>
          <w:lang w:eastAsia="ru-RU"/>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руководителя департамента либо лица, его замещающего.</w:t>
      </w:r>
    </w:p>
    <w:p w:rsidR="00490A25" w:rsidRPr="00490A25" w:rsidRDefault="00490A25" w:rsidP="00490A25">
      <w:pPr>
        <w:ind w:firstLine="709"/>
        <w:jc w:val="both"/>
        <w:rPr>
          <w:rFonts w:ascii="Times New Roman" w:eastAsia="Calibri" w:hAnsi="Times New Roman" w:cs="Times New Roman"/>
          <w:sz w:val="28"/>
          <w:szCs w:val="28"/>
          <w:lang w:eastAsia="ru-RU"/>
        </w:rPr>
      </w:pPr>
      <w:r w:rsidRPr="00490A25">
        <w:rPr>
          <w:rFonts w:ascii="Times New Roman" w:eastAsia="Calibri" w:hAnsi="Times New Roman" w:cs="Times New Roman"/>
          <w:sz w:val="28"/>
          <w:szCs w:val="28"/>
          <w:lang w:eastAsia="ru-RU"/>
        </w:rPr>
        <w:t>Плановые проверки проводятся в соответствии с планом, утверждаемым в департаменте.</w:t>
      </w:r>
    </w:p>
    <w:p w:rsidR="00490A25" w:rsidRPr="00490A25" w:rsidRDefault="00490A25" w:rsidP="00490A25">
      <w:pPr>
        <w:ind w:firstLine="709"/>
        <w:contextualSpacing/>
        <w:jc w:val="both"/>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 xml:space="preserve">Периодичность проведения плановых проверок – </w:t>
      </w:r>
      <w:r w:rsidRPr="00490A25">
        <w:rPr>
          <w:rFonts w:ascii="Times New Roman" w:eastAsia="Calibri" w:hAnsi="Times New Roman" w:cs="Times New Roman"/>
          <w:sz w:val="28"/>
          <w:szCs w:val="28"/>
        </w:rPr>
        <w:t>1 раз в год.</w:t>
      </w:r>
    </w:p>
    <w:p w:rsidR="00490A25" w:rsidRPr="00490A25" w:rsidRDefault="00490A25" w:rsidP="00490A25">
      <w:pPr>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Внеплановые проверки проводятся в случае выявления нарушения положений настоящего административного регламента либо поступления жалобы заявителя на решения или действия (бездействие) департамента, должностных лиц, принятые или осуществляемые в ходе предоставления муниципальной услуги.</w:t>
      </w:r>
    </w:p>
    <w:p w:rsidR="00490A25" w:rsidRPr="00490A25" w:rsidRDefault="00490A25" w:rsidP="00490A25">
      <w:pPr>
        <w:autoSpaceDE w:val="0"/>
        <w:autoSpaceDN w:val="0"/>
        <w:adjustRightInd w:val="0"/>
        <w:ind w:firstLine="709"/>
        <w:jc w:val="both"/>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 xml:space="preserve">Рассмотрение жалобы заявителя осуществляется в соответствии с </w:t>
      </w:r>
      <w:hyperlink r:id="rId39" w:history="1">
        <w:r w:rsidRPr="00490A25">
          <w:rPr>
            <w:rFonts w:ascii="Times New Roman" w:eastAsia="Times New Roman" w:hAnsi="Times New Roman" w:cs="Times New Roman"/>
            <w:sz w:val="28"/>
            <w:szCs w:val="28"/>
          </w:rPr>
          <w:t>разделом V</w:t>
        </w:r>
      </w:hyperlink>
      <w:r w:rsidRPr="00490A25">
        <w:rPr>
          <w:rFonts w:ascii="Times New Roman" w:eastAsia="Times New Roman" w:hAnsi="Times New Roman" w:cs="Times New Roman"/>
          <w:sz w:val="28"/>
          <w:szCs w:val="28"/>
        </w:rPr>
        <w:t xml:space="preserve"> настоящего административного регламента.</w:t>
      </w:r>
    </w:p>
    <w:p w:rsidR="00490A25" w:rsidRPr="00490A25" w:rsidRDefault="00490A25" w:rsidP="00490A25">
      <w:pPr>
        <w:tabs>
          <w:tab w:val="left" w:pos="1134"/>
        </w:tabs>
        <w:ind w:firstLine="709"/>
        <w:contextualSpacing/>
        <w:jc w:val="both"/>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490A25" w:rsidRPr="00490A25" w:rsidRDefault="00490A25" w:rsidP="00490A25">
      <w:pPr>
        <w:ind w:firstLine="709"/>
        <w:jc w:val="both"/>
        <w:rPr>
          <w:rFonts w:ascii="Times New Roman" w:eastAsia="Calibri" w:hAnsi="Times New Roman" w:cs="Times New Roman"/>
          <w:bCs/>
          <w:sz w:val="28"/>
          <w:szCs w:val="28"/>
          <w:lang w:eastAsia="ru-RU"/>
        </w:rPr>
      </w:pPr>
      <w:r w:rsidRPr="00490A25">
        <w:rPr>
          <w:rFonts w:ascii="Times New Roman" w:eastAsia="Calibri" w:hAnsi="Times New Roman" w:cs="Times New Roman"/>
          <w:sz w:val="28"/>
          <w:szCs w:val="28"/>
          <w:lang w:eastAsia="ru-RU"/>
        </w:rPr>
        <w:t>Проверки проводятся лицами, уполномоченными руководителем департамента либо лицом, его замещающим</w:t>
      </w:r>
      <w:r w:rsidRPr="00490A25">
        <w:rPr>
          <w:rFonts w:ascii="Times New Roman" w:eastAsia="Calibri" w:hAnsi="Times New Roman" w:cs="Times New Roman"/>
          <w:bCs/>
          <w:sz w:val="28"/>
          <w:szCs w:val="28"/>
          <w:lang w:eastAsia="ru-RU"/>
        </w:rPr>
        <w:t>.</w:t>
      </w:r>
    </w:p>
    <w:p w:rsidR="00490A25" w:rsidRPr="00490A25" w:rsidRDefault="00490A25" w:rsidP="00490A25">
      <w:pPr>
        <w:tabs>
          <w:tab w:val="left" w:pos="1134"/>
        </w:tabs>
        <w:ind w:firstLine="709"/>
        <w:jc w:val="both"/>
        <w:rPr>
          <w:rFonts w:ascii="Times New Roman" w:eastAsia="Calibri" w:hAnsi="Times New Roman" w:cs="Times New Roman"/>
          <w:sz w:val="28"/>
          <w:szCs w:val="28"/>
          <w:lang w:eastAsia="ru-RU"/>
        </w:rPr>
      </w:pPr>
      <w:r w:rsidRPr="00490A25">
        <w:rPr>
          <w:rFonts w:ascii="Times New Roman" w:eastAsia="Calibri" w:hAnsi="Times New Roman" w:cs="Times New Roman"/>
          <w:sz w:val="28"/>
          <w:szCs w:val="28"/>
          <w:lang w:eastAsia="ru-RU"/>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490A25" w:rsidRPr="00490A25" w:rsidRDefault="00490A25" w:rsidP="00490A25">
      <w:pPr>
        <w:ind w:firstLine="709"/>
        <w:jc w:val="both"/>
        <w:rPr>
          <w:rFonts w:ascii="Times New Roman" w:eastAsia="Calibri" w:hAnsi="Times New Roman" w:cs="Times New Roman"/>
          <w:sz w:val="28"/>
          <w:szCs w:val="28"/>
          <w:lang w:eastAsia="ru-RU"/>
        </w:rPr>
      </w:pPr>
      <w:r w:rsidRPr="00490A25">
        <w:rPr>
          <w:rFonts w:ascii="Times New Roman" w:eastAsia="Calibri" w:hAnsi="Times New Roman" w:cs="Times New Roman"/>
          <w:bCs/>
          <w:sz w:val="28"/>
          <w:szCs w:val="28"/>
          <w:lang w:eastAsia="ru-RU"/>
        </w:rPr>
        <w:t>Акт подписывается лицами, участвующими в проведении проверки.</w:t>
      </w:r>
    </w:p>
    <w:p w:rsidR="00490A25" w:rsidRPr="00490A25" w:rsidRDefault="00490A25" w:rsidP="00490A25">
      <w:pPr>
        <w:tabs>
          <w:tab w:val="left" w:pos="1134"/>
        </w:tabs>
        <w:spacing w:after="200"/>
        <w:ind w:firstLine="709"/>
        <w:contextualSpacing/>
        <w:jc w:val="both"/>
        <w:rPr>
          <w:rFonts w:ascii="Times New Roman" w:eastAsia="Calibri" w:hAnsi="Times New Roman" w:cs="Times New Roman"/>
          <w:i/>
          <w:spacing w:val="-3"/>
          <w:sz w:val="28"/>
          <w:szCs w:val="28"/>
        </w:rPr>
      </w:pPr>
      <w:r w:rsidRPr="00490A25">
        <w:rPr>
          <w:rFonts w:ascii="Times New Roman" w:eastAsia="Calibri" w:hAnsi="Times New Roman" w:cs="Times New Roman"/>
          <w:sz w:val="28"/>
          <w:szCs w:val="28"/>
        </w:rPr>
        <w:t>86.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администрации района, а также с использованием адреса электронной почты администрации района</w:t>
      </w:r>
      <w:r w:rsidRPr="00490A25">
        <w:rPr>
          <w:rFonts w:ascii="Times New Roman" w:eastAsia="Calibri" w:hAnsi="Times New Roman" w:cs="Times New Roman"/>
          <w:i/>
          <w:sz w:val="28"/>
          <w:szCs w:val="28"/>
        </w:rPr>
        <w:t>,</w:t>
      </w:r>
      <w:r w:rsidRPr="00490A25">
        <w:rPr>
          <w:rFonts w:ascii="Times New Roman" w:eastAsia="Calibri" w:hAnsi="Times New Roman" w:cs="Times New Roman"/>
          <w:sz w:val="28"/>
          <w:szCs w:val="28"/>
        </w:rPr>
        <w:t xml:space="preserve"> департамента, в форме письменных и устных обращений в адрес администрации района или департамента.</w:t>
      </w:r>
    </w:p>
    <w:p w:rsidR="00490A25" w:rsidRPr="00490A25" w:rsidRDefault="00490A25" w:rsidP="00490A25">
      <w:pPr>
        <w:tabs>
          <w:tab w:val="left" w:pos="1134"/>
        </w:tabs>
        <w:jc w:val="both"/>
        <w:rPr>
          <w:rFonts w:ascii="Times New Roman" w:eastAsia="Calibri" w:hAnsi="Times New Roman" w:cs="Times New Roman"/>
          <w:sz w:val="28"/>
          <w:szCs w:val="28"/>
        </w:rPr>
      </w:pPr>
    </w:p>
    <w:p w:rsidR="00490A25" w:rsidRPr="00490A25" w:rsidRDefault="00490A25" w:rsidP="00490A25">
      <w:pPr>
        <w:tabs>
          <w:tab w:val="left" w:pos="1134"/>
        </w:tabs>
        <w:rPr>
          <w:rFonts w:ascii="Times New Roman" w:eastAsia="Calibri" w:hAnsi="Times New Roman" w:cs="Times New Roman"/>
          <w:sz w:val="28"/>
          <w:szCs w:val="28"/>
        </w:rPr>
      </w:pPr>
      <w:r w:rsidRPr="00490A25">
        <w:rPr>
          <w:rFonts w:ascii="Times New Roman" w:eastAsia="Calibri" w:hAnsi="Times New Roman" w:cs="Times New Roman"/>
          <w:sz w:val="28"/>
          <w:szCs w:val="28"/>
        </w:rPr>
        <w:t>Ответственность должностных лиц органа местного самоуправления</w:t>
      </w:r>
    </w:p>
    <w:p w:rsidR="00490A25" w:rsidRPr="00490A25" w:rsidRDefault="00490A25" w:rsidP="00490A25">
      <w:pPr>
        <w:tabs>
          <w:tab w:val="left" w:pos="1134"/>
        </w:tabs>
        <w:rPr>
          <w:rFonts w:ascii="Times New Roman" w:eastAsia="Calibri" w:hAnsi="Times New Roman" w:cs="Times New Roman"/>
          <w:sz w:val="28"/>
          <w:szCs w:val="28"/>
        </w:rPr>
      </w:pPr>
      <w:r w:rsidRPr="00490A25">
        <w:rPr>
          <w:rFonts w:ascii="Times New Roman" w:eastAsia="Calibri" w:hAnsi="Times New Roman" w:cs="Times New Roman"/>
          <w:sz w:val="28"/>
          <w:szCs w:val="28"/>
        </w:rPr>
        <w:t xml:space="preserve"> за решения и действия (бездействие), принимаемые (осуществляемые) ими в ходе предоставления муниципальной услуги</w:t>
      </w:r>
    </w:p>
    <w:p w:rsidR="00490A25" w:rsidRPr="00490A25" w:rsidRDefault="00490A25" w:rsidP="00490A25">
      <w:pPr>
        <w:tabs>
          <w:tab w:val="left" w:pos="1134"/>
        </w:tabs>
        <w:rPr>
          <w:rFonts w:ascii="Times New Roman" w:eastAsia="Calibri" w:hAnsi="Times New Roman" w:cs="Times New Roman"/>
          <w:sz w:val="28"/>
          <w:szCs w:val="28"/>
        </w:rPr>
      </w:pPr>
    </w:p>
    <w:p w:rsidR="00490A25" w:rsidRPr="00490A25" w:rsidRDefault="00490A25" w:rsidP="00490A25">
      <w:pPr>
        <w:tabs>
          <w:tab w:val="left" w:pos="1134"/>
        </w:tabs>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lastRenderedPageBreak/>
        <w:t>87. Должностные лица департамента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 в том числе за необоснованные межведомственные запросы.</w:t>
      </w:r>
    </w:p>
    <w:p w:rsidR="00490A25" w:rsidRPr="00490A25" w:rsidRDefault="00490A25" w:rsidP="00490A25">
      <w:pPr>
        <w:widowControl w:val="0"/>
        <w:tabs>
          <w:tab w:val="left" w:pos="0"/>
        </w:tabs>
        <w:autoSpaceDE w:val="0"/>
        <w:autoSpaceDN w:val="0"/>
        <w:adjustRightInd w:val="0"/>
        <w:jc w:val="both"/>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ab/>
        <w:t>Персональная ответственность специалистов закрепляется в их должностных инструкциях в соответствии с требованиями законодательства.</w:t>
      </w:r>
    </w:p>
    <w:p w:rsidR="00490A25" w:rsidRPr="00490A25" w:rsidRDefault="00490A25" w:rsidP="00490A25">
      <w:pPr>
        <w:tabs>
          <w:tab w:val="left" w:pos="0"/>
        </w:tabs>
        <w:autoSpaceDE w:val="0"/>
        <w:autoSpaceDN w:val="0"/>
        <w:adjustRightInd w:val="0"/>
        <w:ind w:firstLine="709"/>
        <w:jc w:val="both"/>
        <w:rPr>
          <w:rFonts w:ascii="Times New Roman" w:eastAsia="Calibri" w:hAnsi="Times New Roman" w:cs="Times New Roman"/>
          <w:sz w:val="28"/>
          <w:szCs w:val="28"/>
        </w:rPr>
      </w:pPr>
      <w:r w:rsidRPr="00490A25">
        <w:rPr>
          <w:rFonts w:ascii="Times New Roman" w:eastAsia="Calibri" w:hAnsi="Times New Roman" w:cs="Times New Roman"/>
          <w:sz w:val="28"/>
          <w:szCs w:val="28"/>
        </w:rPr>
        <w:t>88.</w:t>
      </w:r>
      <w:r w:rsidRPr="00490A25">
        <w:rPr>
          <w:rFonts w:ascii="Times New Roman" w:eastAsia="Calibri" w:hAnsi="Times New Roman" w:cs="Times New Roman"/>
          <w:sz w:val="28"/>
          <w:szCs w:val="28"/>
        </w:rPr>
        <w:tab/>
      </w:r>
      <w:proofErr w:type="gramStart"/>
      <w:r w:rsidRPr="00490A25">
        <w:rPr>
          <w:rFonts w:ascii="Times New Roman" w:eastAsia="Calibri" w:hAnsi="Times New Roman" w:cs="Times New Roman"/>
          <w:sz w:val="28"/>
          <w:szCs w:val="28"/>
        </w:rPr>
        <w:t>В соответствии со статьей 9.6 Закона Ханты-Мансийского автономного округа – Югры от 11 июня 2010 года № 102-оз</w:t>
      </w:r>
      <w:r w:rsidRPr="00490A25">
        <w:rPr>
          <w:rFonts w:ascii="Times New Roman" w:eastAsia="Calibri" w:hAnsi="Times New Roman" w:cs="Times New Roman"/>
          <w:sz w:val="28"/>
          <w:szCs w:val="28"/>
        </w:rPr>
        <w:br/>
        <w:t>«Об административных правонарушениях» должностные лица уполномоченного органа (департамента),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w:t>
      </w:r>
      <w:proofErr w:type="gramEnd"/>
      <w:r w:rsidRPr="00490A25">
        <w:rPr>
          <w:rFonts w:ascii="Times New Roman" w:eastAsia="Calibri" w:hAnsi="Times New Roman" w:cs="Times New Roman"/>
          <w:sz w:val="28"/>
          <w:szCs w:val="28"/>
        </w:rPr>
        <w:t xml:space="preserve"> </w:t>
      </w:r>
      <w:proofErr w:type="gramStart"/>
      <w:r w:rsidRPr="00490A25">
        <w:rPr>
          <w:rFonts w:ascii="Times New Roman" w:eastAsia="Calibri" w:hAnsi="Times New Roman" w:cs="Times New Roman"/>
          <w:sz w:val="28"/>
          <w:szCs w:val="28"/>
        </w:rPr>
        <w:t>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w:t>
      </w:r>
      <w:proofErr w:type="gramEnd"/>
      <w:r w:rsidRPr="00490A25">
        <w:rPr>
          <w:rFonts w:ascii="Times New Roman" w:eastAsia="Calibri" w:hAnsi="Times New Roman" w:cs="Times New Roman"/>
          <w:sz w:val="28"/>
          <w:szCs w:val="28"/>
        </w:rPr>
        <w:t xml:space="preserve"> предоставляется муниципальная услуга, к залу ожидания, местам для заполнения запросов </w:t>
      </w:r>
      <w:proofErr w:type="gramStart"/>
      <w:r w:rsidRPr="00490A25">
        <w:rPr>
          <w:rFonts w:ascii="Times New Roman" w:eastAsia="Calibri" w:hAnsi="Times New Roman" w:cs="Times New Roman"/>
          <w:sz w:val="28"/>
          <w:szCs w:val="28"/>
        </w:rPr>
        <w:t>о</w:t>
      </w:r>
      <w:proofErr w:type="gramEnd"/>
      <w:r w:rsidRPr="00490A25">
        <w:rPr>
          <w:rFonts w:ascii="Times New Roman" w:eastAsia="Calibri" w:hAnsi="Times New Roman" w:cs="Times New Roman"/>
          <w:sz w:val="28"/>
          <w:szCs w:val="28"/>
        </w:rPr>
        <w:t xml:space="preserve"> </w:t>
      </w:r>
      <w:proofErr w:type="gramStart"/>
      <w:r w:rsidRPr="00490A25">
        <w:rPr>
          <w:rFonts w:ascii="Times New Roman" w:eastAsia="Calibri" w:hAnsi="Times New Roman" w:cs="Times New Roman"/>
          <w:sz w:val="28"/>
          <w:szCs w:val="28"/>
        </w:rPr>
        <w:t>муниципальной</w:t>
      </w:r>
      <w:proofErr w:type="gramEnd"/>
      <w:r w:rsidRPr="00490A25">
        <w:rPr>
          <w:rFonts w:ascii="Times New Roman" w:eastAsia="Calibri" w:hAnsi="Times New Roman" w:cs="Times New Roman"/>
          <w:sz w:val="28"/>
          <w:szCs w:val="28"/>
        </w:rPr>
        <w:t xml:space="preserve">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490A25" w:rsidRPr="00490A25" w:rsidRDefault="00490A25" w:rsidP="00490A25">
      <w:pPr>
        <w:autoSpaceDE w:val="0"/>
        <w:autoSpaceDN w:val="0"/>
        <w:adjustRightInd w:val="0"/>
        <w:ind w:firstLine="709"/>
        <w:jc w:val="both"/>
        <w:rPr>
          <w:rFonts w:ascii="Times New Roman" w:eastAsia="Calibri" w:hAnsi="Times New Roman" w:cs="Times New Roman"/>
          <w:sz w:val="28"/>
          <w:szCs w:val="28"/>
        </w:rPr>
      </w:pPr>
    </w:p>
    <w:p w:rsidR="00490A25" w:rsidRPr="00490A25" w:rsidRDefault="00490A25" w:rsidP="005469B5">
      <w:pPr>
        <w:numPr>
          <w:ilvl w:val="0"/>
          <w:numId w:val="6"/>
        </w:numPr>
        <w:spacing w:after="200" w:line="276" w:lineRule="auto"/>
        <w:ind w:left="0" w:firstLine="0"/>
        <w:contextualSpacing/>
        <w:jc w:val="left"/>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Досудебный (внесудебный) порядок обжалования решений</w:t>
      </w:r>
    </w:p>
    <w:p w:rsidR="00490A25" w:rsidRPr="00490A25" w:rsidRDefault="00490A25" w:rsidP="00490A25">
      <w:pPr>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а также должностных лиц, муниципальных служащих</w:t>
      </w:r>
    </w:p>
    <w:p w:rsidR="00490A25" w:rsidRPr="00490A25" w:rsidRDefault="00490A25" w:rsidP="00490A25">
      <w:pPr>
        <w:spacing w:line="288" w:lineRule="auto"/>
        <w:rPr>
          <w:rFonts w:ascii="Times New Roman" w:eastAsia="Times New Roman" w:hAnsi="Times New Roman" w:cs="Times New Roman"/>
          <w:sz w:val="28"/>
          <w:szCs w:val="28"/>
          <w:lang w:eastAsia="ru-RU"/>
        </w:rPr>
      </w:pP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89.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90. Заявитель, права и законные интересы которого нарушены, имеет право обратиться с жалобой, в том числе в следующих случаях:</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нарушения срока регистрации запроса заявителя о предоставлении муниципальной услуги;</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нарушения срока предоставления муниципальной услуги;</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lastRenderedPageBreak/>
        <w:t>истребования с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rsidR="00490A25" w:rsidRPr="00490A25" w:rsidRDefault="00490A25" w:rsidP="00490A25">
      <w:pPr>
        <w:ind w:firstLine="705"/>
        <w:jc w:val="both"/>
        <w:rPr>
          <w:rFonts w:ascii="Times New Roman" w:eastAsia="Times New Roman" w:hAnsi="Times New Roman" w:cs="Times New Roman"/>
          <w:sz w:val="28"/>
          <w:szCs w:val="28"/>
          <w:lang w:eastAsia="ar-SA"/>
        </w:rPr>
      </w:pPr>
      <w:proofErr w:type="gramStart"/>
      <w:r w:rsidRPr="00490A25">
        <w:rPr>
          <w:rFonts w:ascii="Times New Roman" w:eastAsia="Times New Roman" w:hAnsi="Times New Roman" w:cs="Times New Roman"/>
          <w:sz w:val="28"/>
          <w:szCs w:val="28"/>
          <w:lang w:eastAsia="ar-SA"/>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roofErr w:type="gramEnd"/>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истребования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w:t>
      </w:r>
      <w:proofErr w:type="gramStart"/>
      <w:r w:rsidRPr="00490A25">
        <w:rPr>
          <w:rFonts w:ascii="Times New Roman" w:eastAsia="Times New Roman" w:hAnsi="Times New Roman" w:cs="Times New Roman"/>
          <w:sz w:val="28"/>
          <w:szCs w:val="28"/>
          <w:lang w:eastAsia="ar-SA"/>
        </w:rPr>
        <w:t>ы-</w:t>
      </w:r>
      <w:proofErr w:type="gramEnd"/>
      <w:r w:rsidRPr="00490A25">
        <w:rPr>
          <w:rFonts w:ascii="Times New Roman" w:eastAsia="Times New Roman" w:hAnsi="Times New Roman" w:cs="Times New Roman"/>
          <w:sz w:val="28"/>
          <w:szCs w:val="28"/>
          <w:lang w:eastAsia="ar-SA"/>
        </w:rPr>
        <w:t xml:space="preserve">                        Мансийского автономного округа – Югры, муниципальными правовыми актами;</w:t>
      </w:r>
    </w:p>
    <w:p w:rsidR="00490A25" w:rsidRPr="00490A25" w:rsidRDefault="00490A25" w:rsidP="00490A25">
      <w:pPr>
        <w:ind w:firstLine="705"/>
        <w:jc w:val="both"/>
        <w:rPr>
          <w:rFonts w:ascii="Times New Roman" w:eastAsia="Times New Roman" w:hAnsi="Times New Roman" w:cs="Times New Roman"/>
          <w:sz w:val="28"/>
          <w:szCs w:val="28"/>
          <w:lang w:eastAsia="ar-SA"/>
        </w:rPr>
      </w:pPr>
      <w:proofErr w:type="gramStart"/>
      <w:r w:rsidRPr="00490A25">
        <w:rPr>
          <w:rFonts w:ascii="Times New Roman" w:eastAsia="Times New Roman" w:hAnsi="Times New Roman" w:cs="Times New Roman"/>
          <w:sz w:val="28"/>
          <w:szCs w:val="28"/>
          <w:lang w:eastAsia="ar-SA"/>
        </w:rPr>
        <w:t>отказа уполномоченного органа,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90A25" w:rsidRPr="00490A25" w:rsidRDefault="00490A25" w:rsidP="00490A25">
      <w:pPr>
        <w:autoSpaceDE w:val="0"/>
        <w:autoSpaceDN w:val="0"/>
        <w:adjustRightInd w:val="0"/>
        <w:ind w:firstLine="709"/>
        <w:jc w:val="both"/>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lang w:eastAsia="ar-SA"/>
        </w:rPr>
        <w:t xml:space="preserve">91. </w:t>
      </w:r>
      <w:r w:rsidRPr="00490A25">
        <w:rPr>
          <w:rFonts w:ascii="Times New Roman" w:eastAsia="Times New Roman" w:hAnsi="Times New Roman" w:cs="Times New Roman"/>
          <w:sz w:val="28"/>
          <w:szCs w:val="28"/>
        </w:rPr>
        <w:t>Жалоба принимается в письменной форме на бумажном носителе или в электронной форме (электронный документ) по почте, на личном приеме заявителя, через МФЦ.</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92. В электронной форме жалоба принимается посредством:</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официального сайта;</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Единого портала;</w:t>
      </w:r>
    </w:p>
    <w:p w:rsidR="00490A25" w:rsidRPr="00490A25" w:rsidRDefault="00490A25" w:rsidP="00490A25">
      <w:pPr>
        <w:ind w:firstLine="705"/>
        <w:jc w:val="both"/>
        <w:rPr>
          <w:rFonts w:ascii="Times New Roman" w:eastAsia="Times New Roman" w:hAnsi="Times New Roman" w:cs="Times New Roman"/>
          <w:sz w:val="28"/>
          <w:szCs w:val="28"/>
          <w:lang w:eastAsia="ar-SA"/>
        </w:rPr>
      </w:pPr>
      <w:proofErr w:type="gramStart"/>
      <w:r w:rsidRPr="00490A25">
        <w:rPr>
          <w:rFonts w:ascii="Times New Roman" w:eastAsia="Times New Roman" w:hAnsi="Times New Roman" w:cs="Times New Roman"/>
          <w:sz w:val="28"/>
          <w:szCs w:val="28"/>
          <w:lang w:eastAsia="ar-SA"/>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http://do.gosuslugi.ru/</w:t>
      </w:r>
      <w:proofErr w:type="gramEnd"/>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93. Основанием для начала процедуры досудебного (внесудебного) обжалования является поступление жалобы следующим должностным лицам:</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 xml:space="preserve">на решения и действия (бездействия) </w:t>
      </w:r>
      <w:r w:rsidR="003A3D2B" w:rsidRPr="003A3D2B">
        <w:rPr>
          <w:rFonts w:ascii="Times New Roman" w:eastAsia="Times New Roman" w:hAnsi="Times New Roman" w:cs="Times New Roman"/>
          <w:sz w:val="28"/>
          <w:szCs w:val="28"/>
          <w:lang w:eastAsia="ar-SA"/>
        </w:rPr>
        <w:t>должностных лиц, муниципальных служащих департамента</w:t>
      </w:r>
      <w:r w:rsidR="003A3D2B" w:rsidRPr="00490A25">
        <w:rPr>
          <w:rFonts w:ascii="Times New Roman" w:eastAsia="Times New Roman" w:hAnsi="Times New Roman" w:cs="Times New Roman"/>
          <w:sz w:val="28"/>
          <w:szCs w:val="28"/>
          <w:lang w:eastAsia="ar-SA"/>
        </w:rPr>
        <w:t xml:space="preserve"> </w:t>
      </w:r>
      <w:r w:rsidRPr="00490A25">
        <w:rPr>
          <w:rFonts w:ascii="Times New Roman" w:eastAsia="Times New Roman" w:hAnsi="Times New Roman" w:cs="Times New Roman"/>
          <w:sz w:val="28"/>
          <w:szCs w:val="28"/>
          <w:lang w:eastAsia="ar-SA"/>
        </w:rPr>
        <w:t>– руководителю департамента;</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lastRenderedPageBreak/>
        <w:t xml:space="preserve">на решения и действия (бездействия) </w:t>
      </w:r>
      <w:r w:rsidR="003A3D2B" w:rsidRPr="003A3D2B">
        <w:rPr>
          <w:rFonts w:ascii="Times New Roman" w:eastAsia="Times New Roman" w:hAnsi="Times New Roman" w:cs="Times New Roman"/>
          <w:sz w:val="28"/>
          <w:szCs w:val="28"/>
          <w:lang w:eastAsia="ar-SA"/>
        </w:rPr>
        <w:t>должностных лиц, муниципальных служащих департамента</w:t>
      </w:r>
      <w:r w:rsidR="003A3D2B">
        <w:rPr>
          <w:rFonts w:ascii="Times New Roman" w:eastAsia="Times New Roman" w:hAnsi="Times New Roman" w:cs="Times New Roman"/>
          <w:sz w:val="28"/>
          <w:szCs w:val="28"/>
          <w:lang w:eastAsia="ar-SA"/>
        </w:rPr>
        <w:t xml:space="preserve">, </w:t>
      </w:r>
      <w:r w:rsidRPr="00490A25">
        <w:rPr>
          <w:rFonts w:ascii="Times New Roman" w:eastAsia="Times New Roman" w:hAnsi="Times New Roman" w:cs="Times New Roman"/>
          <w:sz w:val="28"/>
          <w:szCs w:val="28"/>
          <w:lang w:eastAsia="ar-SA"/>
        </w:rPr>
        <w:t>руководителя департамента – главе Ханты-Мансийского района.</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94. Место и время приема жалоб руководителем департамента:</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628000,  г. Ханты-Мансийск, ул. Гагарина, д. 142;</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адрес электронной почты: dsajkh@hmrn.ru;</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график работы: ежедневно (кроме субботы, воскресенья                             и нерабочих праздничных дней) с 09 ч 00 мин до 18 ч 15 мин (пятница       с 09 ч 00 мин до 17 ч 00 мин) с перерывом на обед с 13 ч 00 мин  до 14 ч 00 мин;</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 xml:space="preserve">личный прием </w:t>
      </w:r>
      <w:r w:rsidRPr="00490A25">
        <w:rPr>
          <w:rFonts w:ascii="Times New Roman" w:eastAsia="Times New Roman" w:hAnsi="Times New Roman" w:cs="Times New Roman"/>
          <w:sz w:val="28"/>
          <w:szCs w:val="28"/>
          <w:lang w:eastAsia="ru-RU"/>
        </w:rPr>
        <w:t>–</w:t>
      </w:r>
      <w:r w:rsidRPr="00490A25">
        <w:rPr>
          <w:rFonts w:ascii="Times New Roman" w:eastAsia="Times New Roman" w:hAnsi="Times New Roman" w:cs="Times New Roman"/>
          <w:sz w:val="28"/>
          <w:szCs w:val="28"/>
          <w:lang w:eastAsia="ar-SA"/>
        </w:rPr>
        <w:t xml:space="preserve"> по утвержденному графику личного приема руководителя департамента, размещенному на информационном стенде и официальном сайте администрации Ханты-Мансийского района в разделе «Обращения». </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95. Место и время приема жалоб главой Ханты-Мансийского района:</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628002, г. Ханты-Мансийск, ул. Гагарина, д. 214;</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адрес электронной почты администрации Ханты-Мансийского района: office@hmrn.ru;</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график работы: ежедневно (кроме субботы, воскресенья                             и нерабочих праздничных дней) с 09 ч 00 мин до 18 ч 15 мин (пятница         с 09 ч 00 мин до 17 ч 00 мин) с перерывом на обед с 13 ч 00 мин                 до 14 ч 00 мин;</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 xml:space="preserve">личный прием по утвержденному графику личного приема главы Ханты-Мансийского района, размещенному на информационном стенде и официальном сайте администрации Ханты-Мансийского района в разделе «Обращения». </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96. Жалоба должна содержать:</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наименование уполномоченного органа, должностного лица уполномоченного органа, решения и действия (бездействие) которых обжалуются;</w:t>
      </w:r>
    </w:p>
    <w:p w:rsidR="00490A25" w:rsidRPr="00490A25" w:rsidRDefault="00490A25" w:rsidP="00490A25">
      <w:pPr>
        <w:ind w:firstLine="705"/>
        <w:jc w:val="both"/>
        <w:rPr>
          <w:rFonts w:ascii="Times New Roman" w:eastAsia="Times New Roman" w:hAnsi="Times New Roman" w:cs="Times New Roman"/>
          <w:sz w:val="28"/>
          <w:szCs w:val="28"/>
          <w:lang w:eastAsia="ar-SA"/>
        </w:rPr>
      </w:pPr>
      <w:proofErr w:type="gramStart"/>
      <w:r w:rsidRPr="00490A25">
        <w:rPr>
          <w:rFonts w:ascii="Times New Roman" w:eastAsia="Times New Roman" w:hAnsi="Times New Roman" w:cs="Times New Roman"/>
          <w:sz w:val="28"/>
          <w:szCs w:val="28"/>
          <w:lang w:eastAsia="ar-SA"/>
        </w:rPr>
        <w:t>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сведения об обжалуемых решениях и действиях (бездействии) уполномоченного органа, должностного лица уполномоченного органа;</w:t>
      </w:r>
      <w:proofErr w:type="gramEnd"/>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97. Заявителем могут быть представлены документы (при наличии), подтверждающие доводы заявителя, либо их копии.</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 xml:space="preserve">98. </w:t>
      </w:r>
      <w:proofErr w:type="gramStart"/>
      <w:r w:rsidRPr="00490A25">
        <w:rPr>
          <w:rFonts w:ascii="Times New Roman" w:eastAsia="Times New Roman" w:hAnsi="Times New Roman" w:cs="Times New Roman"/>
          <w:sz w:val="28"/>
          <w:szCs w:val="28"/>
          <w:lang w:eastAsia="ar-SA"/>
        </w:rPr>
        <w:t>В случае подачи жалобы при личном приме заявитель представляет документ, удостоверяющий его личность в соответствии с законодательством Российской Федерации.</w:t>
      </w:r>
      <w:proofErr w:type="gramEnd"/>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lastRenderedPageBreak/>
        <w:t>99. В случае</w:t>
      </w:r>
      <w:proofErr w:type="gramStart"/>
      <w:r w:rsidRPr="00490A25">
        <w:rPr>
          <w:rFonts w:ascii="Times New Roman" w:eastAsia="Times New Roman" w:hAnsi="Times New Roman" w:cs="Times New Roman"/>
          <w:sz w:val="28"/>
          <w:szCs w:val="28"/>
          <w:lang w:eastAsia="ar-SA"/>
        </w:rPr>
        <w:t>,</w:t>
      </w:r>
      <w:proofErr w:type="gramEnd"/>
      <w:r w:rsidRPr="00490A25">
        <w:rPr>
          <w:rFonts w:ascii="Times New Roman" w:eastAsia="Times New Roman" w:hAnsi="Times New Roman" w:cs="Times New Roman"/>
          <w:sz w:val="28"/>
          <w:szCs w:val="28"/>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Pr="00490A25">
        <w:rPr>
          <w:rFonts w:ascii="Times New Roman" w:eastAsia="Times New Roman" w:hAnsi="Times New Roman" w:cs="Times New Roman"/>
          <w:sz w:val="28"/>
          <w:szCs w:val="28"/>
          <w:lang w:eastAsia="ar-SA"/>
        </w:rPr>
        <w:t>представлены</w:t>
      </w:r>
      <w:proofErr w:type="gramEnd"/>
      <w:r w:rsidRPr="00490A25">
        <w:rPr>
          <w:rFonts w:ascii="Times New Roman" w:eastAsia="Times New Roman" w:hAnsi="Times New Roman" w:cs="Times New Roman"/>
          <w:sz w:val="28"/>
          <w:szCs w:val="28"/>
          <w:lang w:eastAsia="ar-SA"/>
        </w:rPr>
        <w:t>:</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оформленная в соответствии с законодательством Российской Федерации доверенность, подписанная его руководителем или иным уполномоченным лицом в соответствии с законом и учредительными документами (для юридических лиц);</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100. При подаче жалобы в электронной форме документы, указанные в пункте 99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101. Заявитель имеет право на получение информации и документов, необходимых для обоснования и рассмотрения жалобы.</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 xml:space="preserve">102. </w:t>
      </w:r>
      <w:proofErr w:type="gramStart"/>
      <w:r w:rsidRPr="00490A25">
        <w:rPr>
          <w:rFonts w:ascii="Times New Roman" w:eastAsia="Times New Roman" w:hAnsi="Times New Roman" w:cs="Times New Roman"/>
          <w:sz w:val="28"/>
          <w:szCs w:val="28"/>
          <w:lang w:eastAsia="ar-SA"/>
        </w:rPr>
        <w:t>Жалоба регистрируется не позднее следующего рабочего дня           со дня ее поступления и рассматривается уполномоченным должностным лицом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490A25">
        <w:rPr>
          <w:rFonts w:ascii="Times New Roman" w:eastAsia="Times New Roman" w:hAnsi="Times New Roman" w:cs="Times New Roman"/>
          <w:sz w:val="28"/>
          <w:szCs w:val="28"/>
          <w:lang w:eastAsia="ar-SA"/>
        </w:rPr>
        <w:t xml:space="preserve"> исправлений – в течение 5 рабочих дней со дня ее регистрации. </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 xml:space="preserve">В случае подачи жалобы через МФЦ срок рассмотрения жалобы исчисляется со дня регистрации жалобы администрацией района. </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Жалоба на нарушение предоставления муниципальной услуги МФЦ рассматривается администрацией района в соответствии с настоящим разделом и заключенным соглашением о взаимодействии между МФЦ и администрацией района.</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 xml:space="preserve">103. </w:t>
      </w:r>
      <w:proofErr w:type="gramStart"/>
      <w:r w:rsidRPr="00490A25">
        <w:rPr>
          <w:rFonts w:ascii="Times New Roman" w:eastAsia="Times New Roman" w:hAnsi="Times New Roman" w:cs="Times New Roman"/>
          <w:sz w:val="28"/>
          <w:szCs w:val="28"/>
          <w:lang w:eastAsia="ar-SA"/>
        </w:rPr>
        <w:t xml:space="preserve">В случае если жалоба подана должностному лицу уполномоченного органа, не наделенному полномочиями на ее рассмотрение в соответствии с пунктом 93 </w:t>
      </w:r>
      <w:r w:rsidRPr="00490A25">
        <w:rPr>
          <w:rFonts w:ascii="Times New Roman" w:eastAsia="Calibri" w:hAnsi="Times New Roman" w:cs="Times New Roman"/>
          <w:sz w:val="28"/>
          <w:szCs w:val="28"/>
          <w:lang w:eastAsia="ar-SA"/>
        </w:rPr>
        <w:t>настоящего административного регламента</w:t>
      </w:r>
      <w:r w:rsidRPr="00490A25">
        <w:rPr>
          <w:rFonts w:ascii="Times New Roman" w:eastAsia="Times New Roman" w:hAnsi="Times New Roman" w:cs="Times New Roman"/>
          <w:sz w:val="28"/>
          <w:szCs w:val="28"/>
          <w:lang w:eastAsia="ar-SA"/>
        </w:rPr>
        <w:t>, в течение 1 рабочего дня со дня регистрации жалоба передается уполномоченному должностному лицу, о чем заявитель информируется в письменной форме, при этом срок рассмотрения жалобы исчисляется со дня регистрации жалобы при поступлении.</w:t>
      </w:r>
      <w:proofErr w:type="gramEnd"/>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 xml:space="preserve">104. </w:t>
      </w:r>
      <w:proofErr w:type="gramStart"/>
      <w:r w:rsidRPr="00490A25">
        <w:rPr>
          <w:rFonts w:ascii="Times New Roman" w:eastAsia="Times New Roman" w:hAnsi="Times New Roman" w:cs="Times New Roman"/>
          <w:sz w:val="28"/>
          <w:szCs w:val="28"/>
          <w:lang w:eastAsia="ar-SA"/>
        </w:rPr>
        <w:t xml:space="preserve">По результатам рассмотрения жалобы уполномоченным органом принимается решение об удовлетворении жалобы, в том числе в форме отмены принятого решения, исправления допущенных органом, </w:t>
      </w:r>
      <w:r w:rsidRPr="00490A25">
        <w:rPr>
          <w:rFonts w:ascii="Times New Roman" w:eastAsia="Times New Roman" w:hAnsi="Times New Roman" w:cs="Times New Roman"/>
          <w:sz w:val="28"/>
          <w:szCs w:val="28"/>
          <w:lang w:eastAsia="ar-SA"/>
        </w:rPr>
        <w:lastRenderedPageBreak/>
        <w:t>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w:t>
      </w:r>
      <w:proofErr w:type="gramEnd"/>
      <w:r w:rsidRPr="00490A25">
        <w:rPr>
          <w:rFonts w:ascii="Times New Roman" w:eastAsia="Times New Roman" w:hAnsi="Times New Roman" w:cs="Times New Roman"/>
          <w:sz w:val="28"/>
          <w:szCs w:val="28"/>
          <w:lang w:eastAsia="ar-SA"/>
        </w:rPr>
        <w:t xml:space="preserve"> в иных формах, либо об отказе в удовлетворении жалобы.</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105. В удовлетворении жалобы отказывается в следующих случаях:</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наличие вступившего в законную силу решения суда по жалобе                 о том же предмете и по тем же основаниям;</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подача жалобы лицом, полномочия которого не подтверждены            в порядке, установленном законодательством Российской Федерации;</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наличие решения по жалобе, принятого ранее в соответствии                  с положениями настоящего раздела.</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106. Жалоба оставляется без ответа в следующих случаях:</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наличие в жалобе нецензурных либо оскорбительных выражений, угроз жизни, здоровью и имуществу должностного лица, а также членов его семьи;</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отсутствие возможности прочитать какую-либо часть текста жалобы, фамилию, имя, отчество (при наличии) и (или) почтовый адрес заявителя.</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107. При удовлетворении жалобы уполномоченное должностное лицо обеспечивает принятие уполномоченным органом исчерпывающих мер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108. Ответ по результатам рассмотрения жалобы подписывается уполномоченным должностным лицом и направляется заявителю                    в письменной форме не позднее дня, следующего за днем принятия решения по жалобе.</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109.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должностного лица, вид которой установлен законодательством Российской Федерации.</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110. В случае</w:t>
      </w:r>
      <w:proofErr w:type="gramStart"/>
      <w:r w:rsidRPr="00490A25">
        <w:rPr>
          <w:rFonts w:ascii="Times New Roman" w:eastAsia="Times New Roman" w:hAnsi="Times New Roman" w:cs="Times New Roman"/>
          <w:sz w:val="28"/>
          <w:szCs w:val="28"/>
          <w:lang w:eastAsia="ar-SA"/>
        </w:rPr>
        <w:t>,</w:t>
      </w:r>
      <w:proofErr w:type="gramEnd"/>
      <w:r w:rsidRPr="00490A25">
        <w:rPr>
          <w:rFonts w:ascii="Times New Roman" w:eastAsia="Times New Roman" w:hAnsi="Times New Roman" w:cs="Times New Roman"/>
          <w:sz w:val="28"/>
          <w:szCs w:val="28"/>
          <w:lang w:eastAsia="ar-SA"/>
        </w:rPr>
        <w:t xml:space="preserve"> если жалоба была направлена способом, указанным           в абзаце четвертом пункта 92 </w:t>
      </w:r>
      <w:r w:rsidRPr="00490A25">
        <w:rPr>
          <w:rFonts w:ascii="Times New Roman" w:eastAsia="Calibri" w:hAnsi="Times New Roman" w:cs="Times New Roman"/>
          <w:sz w:val="28"/>
          <w:szCs w:val="28"/>
        </w:rPr>
        <w:t>настоящего административного регламента</w:t>
      </w:r>
      <w:r w:rsidRPr="00490A25">
        <w:rPr>
          <w:rFonts w:ascii="Times New Roman" w:eastAsia="Times New Roman" w:hAnsi="Times New Roman" w:cs="Times New Roman"/>
          <w:sz w:val="28"/>
          <w:szCs w:val="28"/>
          <w:lang w:eastAsia="ar-SA"/>
        </w:rPr>
        <w:t>, ответ заявителю направляется посредством системы досудебного обжалования.</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111. В ответе по результатам рассмотрения жалобы указываются:</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орган, должность, фамилия, имя, отчество (при наличии) уполномоченного должностного лица, рассмотревшего и принявшего решение по жалобе;</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lastRenderedPageBreak/>
        <w:t>номер, дата, место принятия решения, включая сведения о должностном лице, решение или действие (бездействие) которого обжалуется;</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фамилия, имя, отчество (при наличии) или наименование заявителя;</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основания для принятия решения по жалобе;</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принятое по жалобе решение;</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в случае</w:t>
      </w:r>
      <w:proofErr w:type="gramStart"/>
      <w:r w:rsidRPr="00490A25">
        <w:rPr>
          <w:rFonts w:ascii="Times New Roman" w:eastAsia="Times New Roman" w:hAnsi="Times New Roman" w:cs="Times New Roman"/>
          <w:sz w:val="28"/>
          <w:szCs w:val="28"/>
          <w:lang w:eastAsia="ar-SA"/>
        </w:rPr>
        <w:t>,</w:t>
      </w:r>
      <w:proofErr w:type="gramEnd"/>
      <w:r w:rsidRPr="00490A25">
        <w:rPr>
          <w:rFonts w:ascii="Times New Roman" w:eastAsia="Times New Roman" w:hAnsi="Times New Roman" w:cs="Times New Roman"/>
          <w:sz w:val="28"/>
          <w:szCs w:val="28"/>
          <w:lang w:eastAsia="ar-SA"/>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490A25" w:rsidRPr="00490A25" w:rsidRDefault="00490A25" w:rsidP="00490A25">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сведения о порядке обжалования принятого по жалобе решения.</w:t>
      </w:r>
    </w:p>
    <w:p w:rsidR="005B1C1B" w:rsidRPr="00FA7659" w:rsidRDefault="005B1C1B" w:rsidP="005B1C1B">
      <w:pPr>
        <w:ind w:firstLine="705"/>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112. </w:t>
      </w:r>
      <w:r>
        <w:rPr>
          <w:rFonts w:ascii="Times New Roman" w:eastAsia="Times New Roman" w:hAnsi="Times New Roman" w:cs="Times New Roman"/>
          <w:sz w:val="28"/>
          <w:szCs w:val="28"/>
          <w:lang w:eastAsia="ar-SA"/>
        </w:rPr>
        <w:t>Р</w:t>
      </w:r>
      <w:r w:rsidRPr="00FA7659">
        <w:rPr>
          <w:rFonts w:ascii="Times New Roman" w:eastAsia="Times New Roman" w:hAnsi="Times New Roman" w:cs="Times New Roman"/>
          <w:sz w:val="28"/>
          <w:szCs w:val="28"/>
          <w:lang w:eastAsia="ru-RU"/>
        </w:rPr>
        <w:t xml:space="preserve">ешение по жалобе принятое </w:t>
      </w:r>
      <w:r>
        <w:rPr>
          <w:rFonts w:ascii="Times New Roman" w:eastAsia="Times New Roman" w:hAnsi="Times New Roman" w:cs="Times New Roman"/>
          <w:sz w:val="28"/>
          <w:szCs w:val="28"/>
          <w:lang w:eastAsia="ru-RU"/>
        </w:rPr>
        <w:t>руководителем департамента</w:t>
      </w:r>
      <w:r w:rsidRPr="00FA7659">
        <w:rPr>
          <w:rFonts w:ascii="Times New Roman" w:eastAsia="Times New Roman" w:hAnsi="Times New Roman" w:cs="Times New Roman"/>
          <w:sz w:val="28"/>
          <w:szCs w:val="28"/>
          <w:lang w:eastAsia="ru-RU"/>
        </w:rPr>
        <w:t xml:space="preserve"> заявитель вправе обжаловать главе Ханты-Мансийского района или в суд;</w:t>
      </w:r>
    </w:p>
    <w:p w:rsidR="005B1C1B" w:rsidRDefault="005B1C1B" w:rsidP="005B1C1B">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 Р</w:t>
      </w:r>
      <w:r w:rsidRPr="00FA7659">
        <w:rPr>
          <w:rFonts w:ascii="Times New Roman" w:eastAsia="Times New Roman" w:hAnsi="Times New Roman" w:cs="Times New Roman"/>
          <w:sz w:val="28"/>
          <w:szCs w:val="28"/>
          <w:lang w:eastAsia="ru-RU"/>
        </w:rPr>
        <w:t>ешение по жалобе принятое главой  Ханты-Мансийского района заявитель вправе обжаловать в суд.</w:t>
      </w:r>
    </w:p>
    <w:p w:rsidR="00490A25" w:rsidRPr="00490A25" w:rsidRDefault="00490A25" w:rsidP="00A767EA">
      <w:pPr>
        <w:ind w:firstLine="705"/>
        <w:jc w:val="both"/>
        <w:rPr>
          <w:rFonts w:ascii="Times New Roman" w:eastAsia="Times New Roman" w:hAnsi="Times New Roman" w:cs="Times New Roman"/>
          <w:sz w:val="28"/>
          <w:szCs w:val="28"/>
          <w:lang w:eastAsia="ar-SA"/>
        </w:rPr>
      </w:pPr>
      <w:r w:rsidRPr="00490A25">
        <w:rPr>
          <w:rFonts w:ascii="Times New Roman" w:eastAsia="Times New Roman" w:hAnsi="Times New Roman" w:cs="Times New Roman"/>
          <w:sz w:val="28"/>
          <w:szCs w:val="28"/>
          <w:lang w:eastAsia="ar-SA"/>
        </w:rPr>
        <w:t>11</w:t>
      </w:r>
      <w:r w:rsidR="005B1C1B">
        <w:rPr>
          <w:rFonts w:ascii="Times New Roman" w:eastAsia="Times New Roman" w:hAnsi="Times New Roman" w:cs="Times New Roman"/>
          <w:sz w:val="28"/>
          <w:szCs w:val="28"/>
          <w:lang w:eastAsia="ar-SA"/>
        </w:rPr>
        <w:t>4</w:t>
      </w:r>
      <w:bookmarkStart w:id="20" w:name="_GoBack"/>
      <w:bookmarkEnd w:id="20"/>
      <w:r w:rsidRPr="00490A25">
        <w:rPr>
          <w:rFonts w:ascii="Times New Roman" w:eastAsia="Times New Roman" w:hAnsi="Times New Roman" w:cs="Times New Roman"/>
          <w:sz w:val="28"/>
          <w:szCs w:val="28"/>
          <w:lang w:eastAsia="ar-SA"/>
        </w:rPr>
        <w:t xml:space="preserve">. В случае установления в ходе или по результатам </w:t>
      </w:r>
      <w:proofErr w:type="gramStart"/>
      <w:r w:rsidRPr="00490A25">
        <w:rPr>
          <w:rFonts w:ascii="Times New Roman" w:eastAsia="Times New Roman" w:hAnsi="Times New Roman" w:cs="Times New Roman"/>
          <w:sz w:val="28"/>
          <w:szCs w:val="28"/>
          <w:lang w:eastAsia="ar-SA"/>
        </w:rPr>
        <w:t>рассмотрения жалобы признаков состава административного правонарушения</w:t>
      </w:r>
      <w:proofErr w:type="gramEnd"/>
      <w:r w:rsidRPr="00490A25">
        <w:rPr>
          <w:rFonts w:ascii="Times New Roman" w:eastAsia="Times New Roman" w:hAnsi="Times New Roman" w:cs="Times New Roman"/>
          <w:sz w:val="28"/>
          <w:szCs w:val="28"/>
          <w:lang w:eastAsia="ar-SA"/>
        </w:rPr>
        <w:t xml:space="preserve"> или преступления уполномоченное должностное лицо незамедлительно направляет имеющиеся материалы в органы прокуратуры.</w:t>
      </w:r>
    </w:p>
    <w:p w:rsidR="00A767EA" w:rsidRDefault="00A767EA" w:rsidP="00490A25">
      <w:pPr>
        <w:ind w:firstLine="709"/>
        <w:jc w:val="right"/>
        <w:rPr>
          <w:rFonts w:ascii="Times New Roman" w:eastAsia="Times New Roman" w:hAnsi="Times New Roman" w:cs="Times New Roman"/>
          <w:sz w:val="28"/>
          <w:szCs w:val="28"/>
          <w:lang w:eastAsia="ru-RU"/>
        </w:rPr>
      </w:pPr>
    </w:p>
    <w:p w:rsidR="00A767EA" w:rsidRDefault="00A767EA" w:rsidP="00490A25">
      <w:pPr>
        <w:ind w:firstLine="709"/>
        <w:jc w:val="right"/>
        <w:rPr>
          <w:rFonts w:ascii="Times New Roman" w:eastAsia="Times New Roman" w:hAnsi="Times New Roman" w:cs="Times New Roman"/>
          <w:sz w:val="28"/>
          <w:szCs w:val="28"/>
          <w:lang w:eastAsia="ru-RU"/>
        </w:rPr>
      </w:pPr>
    </w:p>
    <w:p w:rsidR="00A767EA" w:rsidRDefault="00A767EA" w:rsidP="00490A25">
      <w:pPr>
        <w:ind w:firstLine="709"/>
        <w:jc w:val="right"/>
        <w:rPr>
          <w:rFonts w:ascii="Times New Roman" w:eastAsia="Times New Roman" w:hAnsi="Times New Roman" w:cs="Times New Roman"/>
          <w:sz w:val="28"/>
          <w:szCs w:val="28"/>
          <w:lang w:eastAsia="ru-RU"/>
        </w:rPr>
      </w:pPr>
    </w:p>
    <w:p w:rsidR="00A767EA" w:rsidRDefault="00A767EA" w:rsidP="00490A25">
      <w:pPr>
        <w:ind w:firstLine="709"/>
        <w:jc w:val="right"/>
        <w:rPr>
          <w:rFonts w:ascii="Times New Roman" w:eastAsia="Times New Roman" w:hAnsi="Times New Roman" w:cs="Times New Roman"/>
          <w:sz w:val="28"/>
          <w:szCs w:val="28"/>
          <w:lang w:eastAsia="ru-RU"/>
        </w:rPr>
      </w:pPr>
    </w:p>
    <w:p w:rsidR="00A767EA" w:rsidRDefault="00A767EA" w:rsidP="00490A25">
      <w:pPr>
        <w:ind w:firstLine="709"/>
        <w:jc w:val="right"/>
        <w:rPr>
          <w:rFonts w:ascii="Times New Roman" w:eastAsia="Times New Roman" w:hAnsi="Times New Roman" w:cs="Times New Roman"/>
          <w:sz w:val="28"/>
          <w:szCs w:val="28"/>
          <w:lang w:eastAsia="ru-RU"/>
        </w:rPr>
      </w:pPr>
    </w:p>
    <w:p w:rsidR="00A767EA" w:rsidRDefault="00A767EA" w:rsidP="00490A25">
      <w:pPr>
        <w:ind w:firstLine="709"/>
        <w:jc w:val="right"/>
        <w:rPr>
          <w:rFonts w:ascii="Times New Roman" w:eastAsia="Times New Roman" w:hAnsi="Times New Roman" w:cs="Times New Roman"/>
          <w:sz w:val="28"/>
          <w:szCs w:val="28"/>
          <w:lang w:eastAsia="ru-RU"/>
        </w:rPr>
      </w:pPr>
    </w:p>
    <w:p w:rsidR="00A767EA" w:rsidRDefault="00A767EA" w:rsidP="00490A25">
      <w:pPr>
        <w:ind w:firstLine="709"/>
        <w:jc w:val="right"/>
        <w:rPr>
          <w:rFonts w:ascii="Times New Roman" w:eastAsia="Times New Roman" w:hAnsi="Times New Roman" w:cs="Times New Roman"/>
          <w:sz w:val="28"/>
          <w:szCs w:val="28"/>
          <w:lang w:eastAsia="ru-RU"/>
        </w:rPr>
      </w:pPr>
    </w:p>
    <w:p w:rsidR="00A767EA" w:rsidRDefault="00A767EA" w:rsidP="00490A25">
      <w:pPr>
        <w:ind w:firstLine="709"/>
        <w:jc w:val="right"/>
        <w:rPr>
          <w:rFonts w:ascii="Times New Roman" w:eastAsia="Times New Roman" w:hAnsi="Times New Roman" w:cs="Times New Roman"/>
          <w:sz w:val="28"/>
          <w:szCs w:val="28"/>
          <w:lang w:eastAsia="ru-RU"/>
        </w:rPr>
      </w:pPr>
    </w:p>
    <w:p w:rsidR="00A767EA" w:rsidRDefault="00A767EA" w:rsidP="00490A25">
      <w:pPr>
        <w:ind w:firstLine="709"/>
        <w:jc w:val="right"/>
        <w:rPr>
          <w:rFonts w:ascii="Times New Roman" w:eastAsia="Times New Roman" w:hAnsi="Times New Roman" w:cs="Times New Roman"/>
          <w:sz w:val="28"/>
          <w:szCs w:val="28"/>
          <w:lang w:eastAsia="ru-RU"/>
        </w:rPr>
      </w:pPr>
    </w:p>
    <w:p w:rsidR="00A767EA" w:rsidRDefault="00A767EA" w:rsidP="00490A25">
      <w:pPr>
        <w:ind w:firstLine="709"/>
        <w:jc w:val="right"/>
        <w:rPr>
          <w:rFonts w:ascii="Times New Roman" w:eastAsia="Times New Roman" w:hAnsi="Times New Roman" w:cs="Times New Roman"/>
          <w:sz w:val="28"/>
          <w:szCs w:val="28"/>
          <w:lang w:eastAsia="ru-RU"/>
        </w:rPr>
      </w:pPr>
    </w:p>
    <w:p w:rsidR="00A767EA" w:rsidRDefault="00A767EA" w:rsidP="00490A25">
      <w:pPr>
        <w:ind w:firstLine="709"/>
        <w:jc w:val="right"/>
        <w:rPr>
          <w:rFonts w:ascii="Times New Roman" w:eastAsia="Times New Roman" w:hAnsi="Times New Roman" w:cs="Times New Roman"/>
          <w:sz w:val="28"/>
          <w:szCs w:val="28"/>
          <w:lang w:eastAsia="ru-RU"/>
        </w:rPr>
      </w:pPr>
    </w:p>
    <w:p w:rsidR="00A767EA" w:rsidRDefault="00A767EA" w:rsidP="00490A25">
      <w:pPr>
        <w:ind w:firstLine="709"/>
        <w:jc w:val="right"/>
        <w:rPr>
          <w:rFonts w:ascii="Times New Roman" w:eastAsia="Times New Roman" w:hAnsi="Times New Roman" w:cs="Times New Roman"/>
          <w:sz w:val="28"/>
          <w:szCs w:val="28"/>
          <w:lang w:eastAsia="ru-RU"/>
        </w:rPr>
      </w:pPr>
    </w:p>
    <w:p w:rsidR="00A767EA" w:rsidRDefault="00A767EA" w:rsidP="00490A25">
      <w:pPr>
        <w:ind w:firstLine="709"/>
        <w:jc w:val="right"/>
        <w:rPr>
          <w:rFonts w:ascii="Times New Roman" w:eastAsia="Times New Roman" w:hAnsi="Times New Roman" w:cs="Times New Roman"/>
          <w:sz w:val="28"/>
          <w:szCs w:val="28"/>
          <w:lang w:eastAsia="ru-RU"/>
        </w:rPr>
      </w:pPr>
    </w:p>
    <w:p w:rsidR="00A767EA" w:rsidRDefault="00A767EA" w:rsidP="00490A25">
      <w:pPr>
        <w:ind w:firstLine="709"/>
        <w:jc w:val="right"/>
        <w:rPr>
          <w:rFonts w:ascii="Times New Roman" w:eastAsia="Times New Roman" w:hAnsi="Times New Roman" w:cs="Times New Roman"/>
          <w:sz w:val="28"/>
          <w:szCs w:val="28"/>
          <w:lang w:eastAsia="ru-RU"/>
        </w:rPr>
      </w:pPr>
    </w:p>
    <w:p w:rsidR="00A767EA" w:rsidRDefault="00A767EA" w:rsidP="00490A25">
      <w:pPr>
        <w:ind w:firstLine="709"/>
        <w:jc w:val="right"/>
        <w:rPr>
          <w:rFonts w:ascii="Times New Roman" w:eastAsia="Times New Roman" w:hAnsi="Times New Roman" w:cs="Times New Roman"/>
          <w:sz w:val="28"/>
          <w:szCs w:val="28"/>
          <w:lang w:eastAsia="ru-RU"/>
        </w:rPr>
      </w:pPr>
    </w:p>
    <w:p w:rsidR="00A767EA" w:rsidRDefault="00A767EA" w:rsidP="00490A25">
      <w:pPr>
        <w:ind w:firstLine="709"/>
        <w:jc w:val="right"/>
        <w:rPr>
          <w:rFonts w:ascii="Times New Roman" w:eastAsia="Times New Roman" w:hAnsi="Times New Roman" w:cs="Times New Roman"/>
          <w:sz w:val="28"/>
          <w:szCs w:val="28"/>
          <w:lang w:eastAsia="ru-RU"/>
        </w:rPr>
      </w:pPr>
    </w:p>
    <w:p w:rsidR="00A767EA" w:rsidRDefault="00A767EA" w:rsidP="00490A25">
      <w:pPr>
        <w:ind w:firstLine="709"/>
        <w:jc w:val="right"/>
        <w:rPr>
          <w:rFonts w:ascii="Times New Roman" w:eastAsia="Times New Roman" w:hAnsi="Times New Roman" w:cs="Times New Roman"/>
          <w:sz w:val="28"/>
          <w:szCs w:val="28"/>
          <w:lang w:eastAsia="ru-RU"/>
        </w:rPr>
      </w:pPr>
    </w:p>
    <w:p w:rsidR="00A767EA" w:rsidRDefault="00A767EA" w:rsidP="00490A25">
      <w:pPr>
        <w:ind w:firstLine="709"/>
        <w:jc w:val="right"/>
        <w:rPr>
          <w:rFonts w:ascii="Times New Roman" w:eastAsia="Times New Roman" w:hAnsi="Times New Roman" w:cs="Times New Roman"/>
          <w:sz w:val="28"/>
          <w:szCs w:val="28"/>
          <w:lang w:eastAsia="ru-RU"/>
        </w:rPr>
      </w:pPr>
    </w:p>
    <w:p w:rsidR="00A767EA" w:rsidRDefault="00A767EA" w:rsidP="00490A25">
      <w:pPr>
        <w:ind w:firstLine="709"/>
        <w:jc w:val="right"/>
        <w:rPr>
          <w:rFonts w:ascii="Times New Roman" w:eastAsia="Times New Roman" w:hAnsi="Times New Roman" w:cs="Times New Roman"/>
          <w:sz w:val="28"/>
          <w:szCs w:val="28"/>
          <w:lang w:eastAsia="ru-RU"/>
        </w:rPr>
      </w:pPr>
    </w:p>
    <w:p w:rsidR="00A767EA" w:rsidRDefault="00A767EA" w:rsidP="00490A25">
      <w:pPr>
        <w:ind w:firstLine="709"/>
        <w:jc w:val="right"/>
        <w:rPr>
          <w:rFonts w:ascii="Times New Roman" w:eastAsia="Times New Roman" w:hAnsi="Times New Roman" w:cs="Times New Roman"/>
          <w:sz w:val="28"/>
          <w:szCs w:val="28"/>
          <w:lang w:eastAsia="ru-RU"/>
        </w:rPr>
      </w:pPr>
    </w:p>
    <w:p w:rsidR="00A767EA" w:rsidRDefault="00A767EA" w:rsidP="00490A25">
      <w:pPr>
        <w:ind w:firstLine="709"/>
        <w:jc w:val="right"/>
        <w:rPr>
          <w:rFonts w:ascii="Times New Roman" w:eastAsia="Times New Roman" w:hAnsi="Times New Roman" w:cs="Times New Roman"/>
          <w:sz w:val="28"/>
          <w:szCs w:val="28"/>
          <w:lang w:eastAsia="ru-RU"/>
        </w:rPr>
      </w:pPr>
    </w:p>
    <w:p w:rsidR="00A767EA" w:rsidRDefault="00A767EA" w:rsidP="00490A25">
      <w:pPr>
        <w:ind w:firstLine="709"/>
        <w:jc w:val="right"/>
        <w:rPr>
          <w:rFonts w:ascii="Times New Roman" w:eastAsia="Times New Roman" w:hAnsi="Times New Roman" w:cs="Times New Roman"/>
          <w:sz w:val="28"/>
          <w:szCs w:val="28"/>
          <w:lang w:eastAsia="ru-RU"/>
        </w:rPr>
      </w:pPr>
    </w:p>
    <w:p w:rsidR="00A767EA" w:rsidRDefault="00A767EA" w:rsidP="00490A25">
      <w:pPr>
        <w:ind w:firstLine="709"/>
        <w:jc w:val="right"/>
        <w:rPr>
          <w:rFonts w:ascii="Times New Roman" w:eastAsia="Times New Roman" w:hAnsi="Times New Roman" w:cs="Times New Roman"/>
          <w:sz w:val="28"/>
          <w:szCs w:val="28"/>
          <w:lang w:eastAsia="ru-RU"/>
        </w:rPr>
      </w:pPr>
    </w:p>
    <w:p w:rsidR="00A767EA" w:rsidRDefault="00A767EA" w:rsidP="00490A25">
      <w:pPr>
        <w:ind w:firstLine="709"/>
        <w:jc w:val="right"/>
        <w:rPr>
          <w:rFonts w:ascii="Times New Roman" w:eastAsia="Times New Roman" w:hAnsi="Times New Roman" w:cs="Times New Roman"/>
          <w:sz w:val="28"/>
          <w:szCs w:val="28"/>
          <w:lang w:eastAsia="ru-RU"/>
        </w:rPr>
      </w:pPr>
    </w:p>
    <w:p w:rsidR="00A767EA" w:rsidRDefault="00A767EA" w:rsidP="00490A25">
      <w:pPr>
        <w:ind w:firstLine="709"/>
        <w:jc w:val="right"/>
        <w:rPr>
          <w:rFonts w:ascii="Times New Roman" w:eastAsia="Times New Roman" w:hAnsi="Times New Roman" w:cs="Times New Roman"/>
          <w:sz w:val="28"/>
          <w:szCs w:val="28"/>
          <w:lang w:eastAsia="ru-RU"/>
        </w:rPr>
      </w:pPr>
    </w:p>
    <w:p w:rsidR="00A767EA" w:rsidRDefault="00A767EA" w:rsidP="00490A25">
      <w:pPr>
        <w:ind w:firstLine="709"/>
        <w:jc w:val="right"/>
        <w:rPr>
          <w:rFonts w:ascii="Times New Roman" w:eastAsia="Times New Roman" w:hAnsi="Times New Roman" w:cs="Times New Roman"/>
          <w:sz w:val="28"/>
          <w:szCs w:val="28"/>
          <w:lang w:eastAsia="ru-RU"/>
        </w:rPr>
      </w:pPr>
    </w:p>
    <w:p w:rsidR="00A767EA" w:rsidRDefault="00A767EA" w:rsidP="00490A25">
      <w:pPr>
        <w:ind w:firstLine="709"/>
        <w:jc w:val="right"/>
        <w:rPr>
          <w:rFonts w:ascii="Times New Roman" w:eastAsia="Times New Roman" w:hAnsi="Times New Roman" w:cs="Times New Roman"/>
          <w:sz w:val="28"/>
          <w:szCs w:val="28"/>
          <w:lang w:eastAsia="ru-RU"/>
        </w:rPr>
      </w:pPr>
    </w:p>
    <w:p w:rsidR="00A767EA" w:rsidRDefault="00A767EA" w:rsidP="00490A25">
      <w:pPr>
        <w:ind w:firstLine="709"/>
        <w:jc w:val="right"/>
        <w:rPr>
          <w:rFonts w:ascii="Times New Roman" w:eastAsia="Times New Roman" w:hAnsi="Times New Roman" w:cs="Times New Roman"/>
          <w:sz w:val="28"/>
          <w:szCs w:val="28"/>
          <w:lang w:eastAsia="ru-RU"/>
        </w:rPr>
      </w:pPr>
    </w:p>
    <w:p w:rsidR="00490A25" w:rsidRPr="00490A25" w:rsidRDefault="00490A25" w:rsidP="00490A25">
      <w:pPr>
        <w:ind w:firstLine="709"/>
        <w:jc w:val="right"/>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Приложение 1</w:t>
      </w:r>
    </w:p>
    <w:p w:rsidR="00490A25" w:rsidRPr="00490A25" w:rsidRDefault="00490A25" w:rsidP="00490A25">
      <w:pPr>
        <w:jc w:val="right"/>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ab/>
      </w:r>
      <w:r w:rsidRPr="00490A25">
        <w:rPr>
          <w:rFonts w:ascii="Times New Roman" w:eastAsia="Times New Roman" w:hAnsi="Times New Roman" w:cs="Times New Roman"/>
          <w:sz w:val="28"/>
          <w:szCs w:val="28"/>
          <w:lang w:eastAsia="ru-RU"/>
        </w:rPr>
        <w:tab/>
      </w:r>
      <w:r w:rsidRPr="00490A25">
        <w:rPr>
          <w:rFonts w:ascii="Times New Roman" w:eastAsia="Times New Roman" w:hAnsi="Times New Roman" w:cs="Times New Roman"/>
          <w:sz w:val="28"/>
          <w:szCs w:val="28"/>
          <w:lang w:eastAsia="ru-RU"/>
        </w:rPr>
        <w:tab/>
      </w:r>
      <w:r w:rsidRPr="00490A25">
        <w:rPr>
          <w:rFonts w:ascii="Times New Roman" w:eastAsia="Times New Roman" w:hAnsi="Times New Roman" w:cs="Times New Roman"/>
          <w:sz w:val="28"/>
          <w:szCs w:val="28"/>
          <w:lang w:eastAsia="ru-RU"/>
        </w:rPr>
        <w:tab/>
      </w:r>
      <w:r w:rsidRPr="00490A25">
        <w:rPr>
          <w:rFonts w:ascii="Times New Roman" w:eastAsia="Times New Roman" w:hAnsi="Times New Roman" w:cs="Times New Roman"/>
          <w:sz w:val="28"/>
          <w:szCs w:val="28"/>
          <w:lang w:eastAsia="ru-RU"/>
        </w:rPr>
        <w:tab/>
      </w:r>
      <w:r w:rsidRPr="00490A25">
        <w:rPr>
          <w:rFonts w:ascii="Times New Roman" w:eastAsia="Times New Roman" w:hAnsi="Times New Roman" w:cs="Times New Roman"/>
          <w:sz w:val="28"/>
          <w:szCs w:val="28"/>
          <w:lang w:eastAsia="ru-RU"/>
        </w:rPr>
        <w:tab/>
      </w:r>
      <w:r w:rsidRPr="00490A25">
        <w:rPr>
          <w:rFonts w:ascii="Times New Roman" w:eastAsia="Times New Roman" w:hAnsi="Times New Roman" w:cs="Times New Roman"/>
          <w:sz w:val="28"/>
          <w:szCs w:val="28"/>
          <w:lang w:eastAsia="ru-RU"/>
        </w:rPr>
        <w:tab/>
        <w:t>к административному регламенту</w:t>
      </w:r>
    </w:p>
    <w:p w:rsidR="00490A25" w:rsidRPr="00490A25" w:rsidRDefault="00490A25" w:rsidP="00490A25">
      <w:pPr>
        <w:autoSpaceDE w:val="0"/>
        <w:autoSpaceDN w:val="0"/>
        <w:adjustRightInd w:val="0"/>
        <w:jc w:val="both"/>
        <w:rPr>
          <w:rFonts w:ascii="Times New Roman" w:eastAsia="Calibri" w:hAnsi="Times New Roman" w:cs="Times New Roman"/>
          <w:sz w:val="24"/>
          <w:szCs w:val="24"/>
        </w:rPr>
      </w:pPr>
    </w:p>
    <w:p w:rsidR="00490A25" w:rsidRPr="00490A25" w:rsidRDefault="00490A25" w:rsidP="00490A25">
      <w:pPr>
        <w:autoSpaceDE w:val="0"/>
        <w:autoSpaceDN w:val="0"/>
        <w:adjustRightInd w:val="0"/>
        <w:jc w:val="both"/>
        <w:rPr>
          <w:rFonts w:ascii="Times New Roman" w:eastAsia="Calibri" w:hAnsi="Times New Roman" w:cs="Times New Roman"/>
          <w:sz w:val="24"/>
          <w:szCs w:val="24"/>
        </w:rPr>
      </w:pPr>
    </w:p>
    <w:p w:rsidR="00490A25" w:rsidRPr="00490A25" w:rsidRDefault="00490A25" w:rsidP="00490A25">
      <w:pPr>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 xml:space="preserve">График приема заявителей </w:t>
      </w:r>
    </w:p>
    <w:p w:rsidR="00490A25" w:rsidRPr="00490A25" w:rsidRDefault="00490A25" w:rsidP="00490A25">
      <w:pPr>
        <w:rPr>
          <w:rFonts w:ascii="Times New Roman" w:eastAsia="Times New Roman" w:hAnsi="Times New Roman" w:cs="Times New Roman"/>
          <w:sz w:val="28"/>
          <w:szCs w:val="28"/>
        </w:rPr>
      </w:pPr>
      <w:r w:rsidRPr="00490A25">
        <w:rPr>
          <w:rFonts w:ascii="Times New Roman" w:eastAsia="Times New Roman" w:hAnsi="Times New Roman" w:cs="Times New Roman"/>
          <w:sz w:val="28"/>
          <w:szCs w:val="28"/>
        </w:rPr>
        <w:t>должностными лицами, предоставляющими муниципальную услугу</w:t>
      </w:r>
    </w:p>
    <w:p w:rsidR="00490A25" w:rsidRPr="00490A25" w:rsidRDefault="00490A25" w:rsidP="00490A25">
      <w:pPr>
        <w:rPr>
          <w:rFonts w:ascii="Times New Roman" w:eastAsia="Times New Roman" w:hAnsi="Times New Roman" w:cs="Times New Roman"/>
          <w:sz w:val="28"/>
          <w:szCs w:val="28"/>
        </w:rPr>
      </w:pPr>
    </w:p>
    <w:tbl>
      <w:tblPr>
        <w:tblW w:w="93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560"/>
        <w:gridCol w:w="840"/>
        <w:gridCol w:w="1200"/>
        <w:gridCol w:w="1920"/>
        <w:gridCol w:w="1440"/>
        <w:gridCol w:w="1800"/>
      </w:tblGrid>
      <w:tr w:rsidR="00490A25" w:rsidRPr="00490A25" w:rsidTr="00181730">
        <w:tc>
          <w:tcPr>
            <w:tcW w:w="600" w:type="dxa"/>
            <w:shd w:val="clear" w:color="auto" w:fill="auto"/>
          </w:tcPr>
          <w:p w:rsidR="00490A25" w:rsidRPr="00490A25" w:rsidRDefault="00490A25" w:rsidP="00490A25">
            <w:pPr>
              <w:rPr>
                <w:rFonts w:ascii="Times New Roman" w:eastAsia="Times New Roman" w:hAnsi="Times New Roman" w:cs="Times New Roman"/>
              </w:rPr>
            </w:pPr>
            <w:r w:rsidRPr="00490A25">
              <w:rPr>
                <w:rFonts w:ascii="Times New Roman" w:eastAsia="Times New Roman" w:hAnsi="Times New Roman" w:cs="Times New Roman"/>
              </w:rPr>
              <w:t>№</w:t>
            </w:r>
          </w:p>
          <w:p w:rsidR="00490A25" w:rsidRPr="00490A25" w:rsidRDefault="00490A25" w:rsidP="00490A25">
            <w:pPr>
              <w:rPr>
                <w:rFonts w:ascii="Times New Roman" w:eastAsia="Times New Roman" w:hAnsi="Times New Roman" w:cs="Times New Roman"/>
              </w:rPr>
            </w:pPr>
            <w:r w:rsidRPr="00490A25">
              <w:rPr>
                <w:rFonts w:ascii="Times New Roman" w:eastAsia="Times New Roman" w:hAnsi="Times New Roman" w:cs="Times New Roman"/>
              </w:rPr>
              <w:t>п/п</w:t>
            </w:r>
          </w:p>
        </w:tc>
        <w:tc>
          <w:tcPr>
            <w:tcW w:w="1560" w:type="dxa"/>
            <w:shd w:val="clear" w:color="auto" w:fill="auto"/>
          </w:tcPr>
          <w:p w:rsidR="00490A25" w:rsidRPr="00490A25" w:rsidRDefault="00490A25" w:rsidP="00490A25">
            <w:pPr>
              <w:rPr>
                <w:rFonts w:ascii="Times New Roman" w:eastAsia="Times New Roman" w:hAnsi="Times New Roman" w:cs="Times New Roman"/>
              </w:rPr>
            </w:pPr>
            <w:proofErr w:type="spellStart"/>
            <w:proofErr w:type="gramStart"/>
            <w:r w:rsidRPr="00490A25">
              <w:rPr>
                <w:rFonts w:ascii="Times New Roman" w:eastAsia="Times New Roman" w:hAnsi="Times New Roman" w:cs="Times New Roman"/>
              </w:rPr>
              <w:t>Наименова-ние</w:t>
            </w:r>
            <w:proofErr w:type="spellEnd"/>
            <w:proofErr w:type="gramEnd"/>
            <w:r w:rsidRPr="00490A25">
              <w:rPr>
                <w:rFonts w:ascii="Times New Roman" w:eastAsia="Times New Roman" w:hAnsi="Times New Roman" w:cs="Times New Roman"/>
              </w:rPr>
              <w:t xml:space="preserve"> должности </w:t>
            </w:r>
            <w:proofErr w:type="spellStart"/>
            <w:r w:rsidRPr="00490A25">
              <w:rPr>
                <w:rFonts w:ascii="Times New Roman" w:eastAsia="Times New Roman" w:hAnsi="Times New Roman" w:cs="Times New Roman"/>
              </w:rPr>
              <w:t>муниципаль</w:t>
            </w:r>
            <w:proofErr w:type="spellEnd"/>
            <w:r w:rsidRPr="00490A25">
              <w:rPr>
                <w:rFonts w:ascii="Times New Roman" w:eastAsia="Times New Roman" w:hAnsi="Times New Roman" w:cs="Times New Roman"/>
              </w:rPr>
              <w:t>-ной службы</w:t>
            </w:r>
          </w:p>
        </w:tc>
        <w:tc>
          <w:tcPr>
            <w:tcW w:w="840" w:type="dxa"/>
            <w:shd w:val="clear" w:color="auto" w:fill="auto"/>
          </w:tcPr>
          <w:p w:rsidR="00490A25" w:rsidRPr="00490A25" w:rsidRDefault="00490A25" w:rsidP="00490A25">
            <w:pPr>
              <w:rPr>
                <w:rFonts w:ascii="Times New Roman" w:eastAsia="Times New Roman" w:hAnsi="Times New Roman" w:cs="Times New Roman"/>
                <w:lang w:val="en-US"/>
              </w:rPr>
            </w:pPr>
            <w:r w:rsidRPr="00490A25">
              <w:rPr>
                <w:rFonts w:ascii="Times New Roman" w:eastAsia="Times New Roman" w:hAnsi="Times New Roman" w:cs="Times New Roman"/>
              </w:rPr>
              <w:t xml:space="preserve">№ </w:t>
            </w:r>
            <w:proofErr w:type="spellStart"/>
            <w:r w:rsidRPr="00490A25">
              <w:rPr>
                <w:rFonts w:ascii="Times New Roman" w:eastAsia="Times New Roman" w:hAnsi="Times New Roman" w:cs="Times New Roman"/>
              </w:rPr>
              <w:t>каби</w:t>
            </w:r>
            <w:proofErr w:type="spellEnd"/>
            <w:r w:rsidRPr="00490A25">
              <w:rPr>
                <w:rFonts w:ascii="Times New Roman" w:eastAsia="Times New Roman" w:hAnsi="Times New Roman" w:cs="Times New Roman"/>
              </w:rPr>
              <w:t>-</w:t>
            </w:r>
          </w:p>
          <w:p w:rsidR="00490A25" w:rsidRPr="00490A25" w:rsidRDefault="00490A25" w:rsidP="00490A25">
            <w:pPr>
              <w:rPr>
                <w:rFonts w:ascii="Times New Roman" w:eastAsia="Times New Roman" w:hAnsi="Times New Roman" w:cs="Times New Roman"/>
              </w:rPr>
            </w:pPr>
            <w:proofErr w:type="spellStart"/>
            <w:r w:rsidRPr="00490A25">
              <w:rPr>
                <w:rFonts w:ascii="Times New Roman" w:eastAsia="Times New Roman" w:hAnsi="Times New Roman" w:cs="Times New Roman"/>
              </w:rPr>
              <w:t>нета</w:t>
            </w:r>
            <w:proofErr w:type="spellEnd"/>
          </w:p>
        </w:tc>
        <w:tc>
          <w:tcPr>
            <w:tcW w:w="1200" w:type="dxa"/>
            <w:shd w:val="clear" w:color="auto" w:fill="auto"/>
          </w:tcPr>
          <w:p w:rsidR="00490A25" w:rsidRPr="00490A25" w:rsidRDefault="00490A25" w:rsidP="00490A25">
            <w:pPr>
              <w:rPr>
                <w:rFonts w:ascii="Times New Roman" w:eastAsia="Times New Roman" w:hAnsi="Times New Roman" w:cs="Times New Roman"/>
                <w:lang w:val="en-US"/>
              </w:rPr>
            </w:pPr>
            <w:r w:rsidRPr="00490A25">
              <w:rPr>
                <w:rFonts w:ascii="Times New Roman" w:eastAsia="Times New Roman" w:hAnsi="Times New Roman" w:cs="Times New Roman"/>
              </w:rPr>
              <w:t>Телефон/</w:t>
            </w:r>
          </w:p>
          <w:p w:rsidR="00490A25" w:rsidRPr="00490A25" w:rsidRDefault="00490A25" w:rsidP="00490A25">
            <w:pPr>
              <w:rPr>
                <w:rFonts w:ascii="Times New Roman" w:eastAsia="Times New Roman" w:hAnsi="Times New Roman" w:cs="Times New Roman"/>
              </w:rPr>
            </w:pPr>
            <w:r w:rsidRPr="00490A25">
              <w:rPr>
                <w:rFonts w:ascii="Times New Roman" w:eastAsia="Times New Roman" w:hAnsi="Times New Roman" w:cs="Times New Roman"/>
              </w:rPr>
              <w:t>факс</w:t>
            </w:r>
          </w:p>
        </w:tc>
        <w:tc>
          <w:tcPr>
            <w:tcW w:w="1920" w:type="dxa"/>
            <w:shd w:val="clear" w:color="auto" w:fill="auto"/>
          </w:tcPr>
          <w:p w:rsidR="00490A25" w:rsidRPr="00490A25" w:rsidRDefault="00490A25" w:rsidP="00490A25">
            <w:pPr>
              <w:rPr>
                <w:rFonts w:ascii="Times New Roman" w:eastAsia="Times New Roman" w:hAnsi="Times New Roman" w:cs="Times New Roman"/>
              </w:rPr>
            </w:pPr>
            <w:r w:rsidRPr="00490A25">
              <w:rPr>
                <w:rFonts w:ascii="Times New Roman" w:eastAsia="Times New Roman" w:hAnsi="Times New Roman" w:cs="Times New Roman"/>
              </w:rPr>
              <w:t>Адрес электронной почты</w:t>
            </w:r>
          </w:p>
        </w:tc>
        <w:tc>
          <w:tcPr>
            <w:tcW w:w="1440" w:type="dxa"/>
            <w:shd w:val="clear" w:color="auto" w:fill="auto"/>
          </w:tcPr>
          <w:p w:rsidR="00490A25" w:rsidRPr="00490A25" w:rsidRDefault="00490A25" w:rsidP="00490A25">
            <w:pPr>
              <w:rPr>
                <w:rFonts w:ascii="Times New Roman" w:eastAsia="Times New Roman" w:hAnsi="Times New Roman" w:cs="Times New Roman"/>
              </w:rPr>
            </w:pPr>
            <w:r w:rsidRPr="00490A25">
              <w:rPr>
                <w:rFonts w:ascii="Times New Roman" w:eastAsia="Times New Roman" w:hAnsi="Times New Roman" w:cs="Times New Roman"/>
              </w:rPr>
              <w:t>Приемные дни</w:t>
            </w:r>
          </w:p>
        </w:tc>
        <w:tc>
          <w:tcPr>
            <w:tcW w:w="1800" w:type="dxa"/>
            <w:shd w:val="clear" w:color="auto" w:fill="auto"/>
          </w:tcPr>
          <w:p w:rsidR="00490A25" w:rsidRPr="00490A25" w:rsidRDefault="00490A25" w:rsidP="00490A25">
            <w:pPr>
              <w:rPr>
                <w:rFonts w:ascii="Times New Roman" w:eastAsia="Times New Roman" w:hAnsi="Times New Roman" w:cs="Times New Roman"/>
              </w:rPr>
            </w:pPr>
            <w:r w:rsidRPr="00490A25">
              <w:rPr>
                <w:rFonts w:ascii="Times New Roman" w:eastAsia="Times New Roman" w:hAnsi="Times New Roman" w:cs="Times New Roman"/>
              </w:rPr>
              <w:t>Время приема</w:t>
            </w:r>
          </w:p>
        </w:tc>
      </w:tr>
      <w:tr w:rsidR="00490A25" w:rsidRPr="00490A25" w:rsidTr="00181730">
        <w:tc>
          <w:tcPr>
            <w:tcW w:w="600" w:type="dxa"/>
            <w:shd w:val="clear" w:color="auto" w:fill="auto"/>
          </w:tcPr>
          <w:p w:rsidR="00490A25" w:rsidRPr="00490A25" w:rsidRDefault="00490A25" w:rsidP="00490A25">
            <w:pPr>
              <w:rPr>
                <w:rFonts w:ascii="Times New Roman" w:eastAsia="Times New Roman" w:hAnsi="Times New Roman" w:cs="Times New Roman"/>
                <w:lang w:val="en-US"/>
              </w:rPr>
            </w:pPr>
            <w:r w:rsidRPr="00490A25">
              <w:rPr>
                <w:rFonts w:ascii="Times New Roman" w:eastAsia="Times New Roman" w:hAnsi="Times New Roman" w:cs="Times New Roman"/>
                <w:lang w:val="en-US"/>
              </w:rPr>
              <w:t>1</w:t>
            </w:r>
          </w:p>
        </w:tc>
        <w:tc>
          <w:tcPr>
            <w:tcW w:w="1560" w:type="dxa"/>
            <w:shd w:val="clear" w:color="auto" w:fill="auto"/>
          </w:tcPr>
          <w:p w:rsidR="00490A25" w:rsidRPr="00490A25" w:rsidRDefault="00490A25" w:rsidP="00490A25">
            <w:pPr>
              <w:rPr>
                <w:rFonts w:ascii="Times New Roman" w:eastAsia="Times New Roman" w:hAnsi="Times New Roman" w:cs="Times New Roman"/>
                <w:lang w:val="en-US"/>
              </w:rPr>
            </w:pPr>
            <w:r w:rsidRPr="00490A25">
              <w:rPr>
                <w:rFonts w:ascii="Times New Roman" w:eastAsia="Times New Roman" w:hAnsi="Times New Roman" w:cs="Times New Roman"/>
                <w:lang w:val="en-US"/>
              </w:rPr>
              <w:t>2</w:t>
            </w:r>
          </w:p>
        </w:tc>
        <w:tc>
          <w:tcPr>
            <w:tcW w:w="840" w:type="dxa"/>
            <w:shd w:val="clear" w:color="auto" w:fill="auto"/>
          </w:tcPr>
          <w:p w:rsidR="00490A25" w:rsidRPr="00490A25" w:rsidRDefault="00490A25" w:rsidP="00490A25">
            <w:pPr>
              <w:rPr>
                <w:rFonts w:ascii="Times New Roman" w:eastAsia="Times New Roman" w:hAnsi="Times New Roman" w:cs="Times New Roman"/>
                <w:lang w:val="en-US"/>
              </w:rPr>
            </w:pPr>
            <w:r w:rsidRPr="00490A25">
              <w:rPr>
                <w:rFonts w:ascii="Times New Roman" w:eastAsia="Times New Roman" w:hAnsi="Times New Roman" w:cs="Times New Roman"/>
                <w:lang w:val="en-US"/>
              </w:rPr>
              <w:t>3</w:t>
            </w:r>
          </w:p>
        </w:tc>
        <w:tc>
          <w:tcPr>
            <w:tcW w:w="1200" w:type="dxa"/>
            <w:shd w:val="clear" w:color="auto" w:fill="auto"/>
          </w:tcPr>
          <w:p w:rsidR="00490A25" w:rsidRPr="00490A25" w:rsidRDefault="00490A25" w:rsidP="00490A25">
            <w:pPr>
              <w:rPr>
                <w:rFonts w:ascii="Times New Roman" w:eastAsia="Times New Roman" w:hAnsi="Times New Roman" w:cs="Times New Roman"/>
                <w:lang w:val="en-US"/>
              </w:rPr>
            </w:pPr>
            <w:r w:rsidRPr="00490A25">
              <w:rPr>
                <w:rFonts w:ascii="Times New Roman" w:eastAsia="Times New Roman" w:hAnsi="Times New Roman" w:cs="Times New Roman"/>
                <w:lang w:val="en-US"/>
              </w:rPr>
              <w:t>4</w:t>
            </w:r>
          </w:p>
        </w:tc>
        <w:tc>
          <w:tcPr>
            <w:tcW w:w="1920" w:type="dxa"/>
            <w:shd w:val="clear" w:color="auto" w:fill="auto"/>
          </w:tcPr>
          <w:p w:rsidR="00490A25" w:rsidRPr="00490A25" w:rsidRDefault="00490A25" w:rsidP="00490A25">
            <w:pPr>
              <w:rPr>
                <w:rFonts w:ascii="Times New Roman" w:eastAsia="Times New Roman" w:hAnsi="Times New Roman" w:cs="Times New Roman"/>
                <w:lang w:val="en-US"/>
              </w:rPr>
            </w:pPr>
            <w:r w:rsidRPr="00490A25">
              <w:rPr>
                <w:rFonts w:ascii="Times New Roman" w:eastAsia="Times New Roman" w:hAnsi="Times New Roman" w:cs="Times New Roman"/>
                <w:lang w:val="en-US"/>
              </w:rPr>
              <w:t>5</w:t>
            </w:r>
          </w:p>
        </w:tc>
        <w:tc>
          <w:tcPr>
            <w:tcW w:w="1440" w:type="dxa"/>
            <w:shd w:val="clear" w:color="auto" w:fill="auto"/>
          </w:tcPr>
          <w:p w:rsidR="00490A25" w:rsidRPr="00490A25" w:rsidRDefault="00490A25" w:rsidP="00490A25">
            <w:pPr>
              <w:rPr>
                <w:rFonts w:ascii="Times New Roman" w:eastAsia="Times New Roman" w:hAnsi="Times New Roman" w:cs="Times New Roman"/>
                <w:lang w:val="en-US"/>
              </w:rPr>
            </w:pPr>
            <w:r w:rsidRPr="00490A25">
              <w:rPr>
                <w:rFonts w:ascii="Times New Roman" w:eastAsia="Times New Roman" w:hAnsi="Times New Roman" w:cs="Times New Roman"/>
                <w:lang w:val="en-US"/>
              </w:rPr>
              <w:t>6</w:t>
            </w:r>
          </w:p>
        </w:tc>
        <w:tc>
          <w:tcPr>
            <w:tcW w:w="1800" w:type="dxa"/>
            <w:shd w:val="clear" w:color="auto" w:fill="auto"/>
          </w:tcPr>
          <w:p w:rsidR="00490A25" w:rsidRPr="00490A25" w:rsidRDefault="00490A25" w:rsidP="00490A25">
            <w:pPr>
              <w:rPr>
                <w:rFonts w:ascii="Times New Roman" w:eastAsia="Times New Roman" w:hAnsi="Times New Roman" w:cs="Times New Roman"/>
              </w:rPr>
            </w:pPr>
            <w:r w:rsidRPr="00490A25">
              <w:rPr>
                <w:rFonts w:ascii="Times New Roman" w:eastAsia="Times New Roman" w:hAnsi="Times New Roman" w:cs="Times New Roman"/>
              </w:rPr>
              <w:t>7</w:t>
            </w:r>
          </w:p>
        </w:tc>
      </w:tr>
      <w:tr w:rsidR="00490A25" w:rsidRPr="00490A25" w:rsidTr="00181730">
        <w:tc>
          <w:tcPr>
            <w:tcW w:w="9360" w:type="dxa"/>
            <w:gridSpan w:val="7"/>
            <w:shd w:val="clear" w:color="auto" w:fill="auto"/>
          </w:tcPr>
          <w:p w:rsidR="00490A25" w:rsidRPr="00490A25" w:rsidRDefault="00490A25" w:rsidP="00490A25">
            <w:pPr>
              <w:rPr>
                <w:rFonts w:ascii="Times New Roman" w:eastAsia="Times New Roman" w:hAnsi="Times New Roman" w:cs="Times New Roman"/>
              </w:rPr>
            </w:pPr>
            <w:r w:rsidRPr="00490A25">
              <w:rPr>
                <w:rFonts w:ascii="Times New Roman" w:eastAsia="Times New Roman" w:hAnsi="Times New Roman" w:cs="Times New Roman"/>
              </w:rPr>
              <w:t>предоставление субсидии 1, 2, 3</w:t>
            </w:r>
          </w:p>
        </w:tc>
      </w:tr>
      <w:tr w:rsidR="00490A25" w:rsidRPr="00490A25" w:rsidTr="00181730">
        <w:tc>
          <w:tcPr>
            <w:tcW w:w="600" w:type="dxa"/>
            <w:shd w:val="clear" w:color="auto" w:fill="auto"/>
          </w:tcPr>
          <w:p w:rsidR="00490A25" w:rsidRPr="00490A25" w:rsidRDefault="00490A25" w:rsidP="00490A25">
            <w:pPr>
              <w:rPr>
                <w:rFonts w:ascii="Times New Roman" w:eastAsia="Calibri" w:hAnsi="Times New Roman" w:cs="Times New Roman"/>
                <w:lang w:eastAsia="ru-RU"/>
              </w:rPr>
            </w:pPr>
            <w:r w:rsidRPr="00490A25">
              <w:rPr>
                <w:rFonts w:ascii="Times New Roman" w:eastAsia="Calibri" w:hAnsi="Times New Roman" w:cs="Times New Roman"/>
                <w:lang w:eastAsia="ru-RU"/>
              </w:rPr>
              <w:t>1.</w:t>
            </w:r>
          </w:p>
        </w:tc>
        <w:tc>
          <w:tcPr>
            <w:tcW w:w="1560" w:type="dxa"/>
            <w:shd w:val="clear" w:color="auto" w:fill="auto"/>
          </w:tcPr>
          <w:p w:rsidR="00490A25" w:rsidRPr="00490A25" w:rsidRDefault="00490A25" w:rsidP="00490A25">
            <w:pPr>
              <w:jc w:val="left"/>
              <w:rPr>
                <w:rFonts w:ascii="Times New Roman" w:eastAsia="Times New Roman" w:hAnsi="Times New Roman" w:cs="Times New Roman"/>
              </w:rPr>
            </w:pPr>
            <w:r w:rsidRPr="00490A25">
              <w:rPr>
                <w:rFonts w:ascii="Times New Roman" w:eastAsia="Calibri" w:hAnsi="Times New Roman" w:cs="Times New Roman"/>
                <w:lang w:eastAsia="ru-RU"/>
              </w:rPr>
              <w:t>Начальник управления</w:t>
            </w:r>
          </w:p>
        </w:tc>
        <w:tc>
          <w:tcPr>
            <w:tcW w:w="840" w:type="dxa"/>
            <w:shd w:val="clear" w:color="auto" w:fill="auto"/>
          </w:tcPr>
          <w:p w:rsidR="00490A25" w:rsidRPr="00490A25" w:rsidRDefault="00490A25" w:rsidP="00490A25">
            <w:pPr>
              <w:rPr>
                <w:rFonts w:ascii="Times New Roman" w:eastAsia="Times New Roman" w:hAnsi="Times New Roman" w:cs="Times New Roman"/>
              </w:rPr>
            </w:pPr>
            <w:r w:rsidRPr="00490A25">
              <w:rPr>
                <w:rFonts w:ascii="Times New Roman" w:eastAsia="Calibri" w:hAnsi="Times New Roman" w:cs="Times New Roman"/>
                <w:lang w:eastAsia="ru-RU"/>
              </w:rPr>
              <w:t>5</w:t>
            </w:r>
          </w:p>
        </w:tc>
        <w:tc>
          <w:tcPr>
            <w:tcW w:w="1200" w:type="dxa"/>
            <w:shd w:val="clear" w:color="auto" w:fill="auto"/>
          </w:tcPr>
          <w:p w:rsidR="00490A25" w:rsidRPr="00490A25" w:rsidRDefault="00490A25" w:rsidP="00490A25">
            <w:pPr>
              <w:rPr>
                <w:rFonts w:ascii="Times New Roman" w:eastAsia="Times New Roman" w:hAnsi="Times New Roman" w:cs="Times New Roman"/>
              </w:rPr>
            </w:pPr>
            <w:r w:rsidRPr="00490A25">
              <w:rPr>
                <w:rFonts w:ascii="Times New Roman" w:eastAsia="Times New Roman" w:hAnsi="Times New Roman" w:cs="Times New Roman"/>
              </w:rPr>
              <w:t>8 (3467) 33-27-21</w:t>
            </w:r>
          </w:p>
        </w:tc>
        <w:tc>
          <w:tcPr>
            <w:tcW w:w="1920" w:type="dxa"/>
            <w:shd w:val="clear" w:color="auto" w:fill="auto"/>
          </w:tcPr>
          <w:p w:rsidR="00490A25" w:rsidRPr="00490A25" w:rsidRDefault="00490A25" w:rsidP="00490A25">
            <w:pPr>
              <w:rPr>
                <w:rFonts w:ascii="Times New Roman" w:eastAsia="Times New Roman" w:hAnsi="Times New Roman" w:cs="Times New Roman"/>
              </w:rPr>
            </w:pPr>
            <w:r w:rsidRPr="00490A25">
              <w:rPr>
                <w:rFonts w:ascii="Times New Roman" w:eastAsia="Calibri" w:hAnsi="Times New Roman" w:cs="Times New Roman"/>
                <w:lang w:val="en-US" w:eastAsia="ru-RU"/>
              </w:rPr>
              <w:t>auh-dsa@hmrn.ru</w:t>
            </w:r>
          </w:p>
        </w:tc>
        <w:tc>
          <w:tcPr>
            <w:tcW w:w="1440" w:type="dxa"/>
            <w:shd w:val="clear" w:color="auto" w:fill="auto"/>
          </w:tcPr>
          <w:p w:rsidR="00490A25" w:rsidRPr="00490A25" w:rsidRDefault="00490A25" w:rsidP="00490A25">
            <w:pPr>
              <w:rPr>
                <w:rFonts w:ascii="Times New Roman" w:eastAsia="Times New Roman" w:hAnsi="Times New Roman" w:cs="Times New Roman"/>
              </w:rPr>
            </w:pPr>
            <w:r w:rsidRPr="00490A25">
              <w:rPr>
                <w:rFonts w:ascii="Times New Roman" w:eastAsia="Times New Roman" w:hAnsi="Times New Roman" w:cs="Times New Roman"/>
              </w:rPr>
              <w:t xml:space="preserve">понедельник </w:t>
            </w:r>
          </w:p>
          <w:p w:rsidR="00490A25" w:rsidRPr="00490A25" w:rsidRDefault="00490A25" w:rsidP="00490A25">
            <w:pPr>
              <w:rPr>
                <w:rFonts w:ascii="Times New Roman" w:eastAsia="Times New Roman" w:hAnsi="Times New Roman" w:cs="Times New Roman"/>
              </w:rPr>
            </w:pPr>
          </w:p>
          <w:p w:rsidR="00490A25" w:rsidRPr="00490A25" w:rsidRDefault="00490A25" w:rsidP="00490A25">
            <w:pPr>
              <w:rPr>
                <w:rFonts w:ascii="Times New Roman" w:eastAsia="Times New Roman" w:hAnsi="Times New Roman" w:cs="Times New Roman"/>
              </w:rPr>
            </w:pPr>
          </w:p>
          <w:p w:rsidR="00490A25" w:rsidRPr="00490A25" w:rsidRDefault="00490A25" w:rsidP="00490A25">
            <w:pPr>
              <w:rPr>
                <w:rFonts w:ascii="Times New Roman" w:eastAsia="Times New Roman" w:hAnsi="Times New Roman" w:cs="Times New Roman"/>
              </w:rPr>
            </w:pPr>
            <w:r w:rsidRPr="00490A25">
              <w:rPr>
                <w:rFonts w:ascii="Times New Roman" w:eastAsia="Times New Roman" w:hAnsi="Times New Roman" w:cs="Times New Roman"/>
              </w:rPr>
              <w:t xml:space="preserve">вторник – пятница </w:t>
            </w:r>
          </w:p>
        </w:tc>
        <w:tc>
          <w:tcPr>
            <w:tcW w:w="1800" w:type="dxa"/>
            <w:shd w:val="clear" w:color="auto" w:fill="auto"/>
          </w:tcPr>
          <w:p w:rsidR="00490A25" w:rsidRPr="00490A25" w:rsidRDefault="00490A25" w:rsidP="00490A25">
            <w:pPr>
              <w:jc w:val="both"/>
              <w:rPr>
                <w:rFonts w:ascii="Times New Roman" w:eastAsia="Times New Roman" w:hAnsi="Times New Roman" w:cs="Times New Roman"/>
              </w:rPr>
            </w:pPr>
            <w:r w:rsidRPr="00490A25">
              <w:rPr>
                <w:rFonts w:ascii="Times New Roman" w:eastAsia="Times New Roman" w:hAnsi="Times New Roman" w:cs="Times New Roman"/>
              </w:rPr>
              <w:t xml:space="preserve">с 09.00 до 13.00 </w:t>
            </w:r>
          </w:p>
          <w:p w:rsidR="00490A25" w:rsidRPr="00490A25" w:rsidRDefault="00490A25" w:rsidP="00490A25">
            <w:pPr>
              <w:jc w:val="both"/>
              <w:rPr>
                <w:rFonts w:ascii="Times New Roman" w:eastAsia="Times New Roman" w:hAnsi="Times New Roman" w:cs="Times New Roman"/>
              </w:rPr>
            </w:pPr>
            <w:r w:rsidRPr="00490A25">
              <w:rPr>
                <w:rFonts w:ascii="Times New Roman" w:eastAsia="Times New Roman" w:hAnsi="Times New Roman" w:cs="Times New Roman"/>
              </w:rPr>
              <w:t>с 14.00 до 18.00</w:t>
            </w:r>
          </w:p>
          <w:p w:rsidR="00490A25" w:rsidRPr="00490A25" w:rsidRDefault="00490A25" w:rsidP="00490A25">
            <w:pPr>
              <w:jc w:val="both"/>
              <w:rPr>
                <w:rFonts w:ascii="Times New Roman" w:eastAsia="Times New Roman" w:hAnsi="Times New Roman" w:cs="Times New Roman"/>
              </w:rPr>
            </w:pPr>
          </w:p>
          <w:p w:rsidR="00490A25" w:rsidRPr="00490A25" w:rsidRDefault="00490A25" w:rsidP="00490A25">
            <w:pPr>
              <w:jc w:val="both"/>
              <w:rPr>
                <w:rFonts w:ascii="Times New Roman" w:eastAsia="Times New Roman" w:hAnsi="Times New Roman" w:cs="Times New Roman"/>
              </w:rPr>
            </w:pPr>
            <w:r w:rsidRPr="00490A25">
              <w:rPr>
                <w:rFonts w:ascii="Times New Roman" w:eastAsia="Times New Roman" w:hAnsi="Times New Roman" w:cs="Times New Roman"/>
              </w:rPr>
              <w:t xml:space="preserve">с 09.00 до 13.00 </w:t>
            </w:r>
          </w:p>
          <w:p w:rsidR="00490A25" w:rsidRPr="00490A25" w:rsidRDefault="00490A25" w:rsidP="00490A25">
            <w:pPr>
              <w:jc w:val="both"/>
              <w:rPr>
                <w:rFonts w:ascii="Times New Roman" w:eastAsia="Times New Roman" w:hAnsi="Times New Roman" w:cs="Times New Roman"/>
              </w:rPr>
            </w:pPr>
            <w:r w:rsidRPr="00490A25">
              <w:rPr>
                <w:rFonts w:ascii="Times New Roman" w:eastAsia="Times New Roman" w:hAnsi="Times New Roman" w:cs="Times New Roman"/>
              </w:rPr>
              <w:t>с 14.00 до 17.00</w:t>
            </w:r>
          </w:p>
        </w:tc>
      </w:tr>
      <w:tr w:rsidR="00490A25" w:rsidRPr="00490A25" w:rsidTr="00181730">
        <w:tc>
          <w:tcPr>
            <w:tcW w:w="600" w:type="dxa"/>
            <w:shd w:val="clear" w:color="auto" w:fill="auto"/>
          </w:tcPr>
          <w:p w:rsidR="00490A25" w:rsidRPr="00490A25" w:rsidRDefault="00490A25" w:rsidP="00490A25">
            <w:pPr>
              <w:rPr>
                <w:rFonts w:ascii="Times New Roman" w:eastAsia="Times New Roman" w:hAnsi="Times New Roman" w:cs="Times New Roman"/>
                <w:lang w:eastAsia="ru-RU"/>
              </w:rPr>
            </w:pPr>
            <w:r w:rsidRPr="00490A25">
              <w:rPr>
                <w:rFonts w:ascii="Times New Roman" w:eastAsia="Times New Roman" w:hAnsi="Times New Roman" w:cs="Times New Roman"/>
                <w:lang w:eastAsia="ru-RU"/>
              </w:rPr>
              <w:t>2.</w:t>
            </w:r>
          </w:p>
        </w:tc>
        <w:tc>
          <w:tcPr>
            <w:tcW w:w="1560" w:type="dxa"/>
            <w:shd w:val="clear" w:color="auto" w:fill="auto"/>
          </w:tcPr>
          <w:p w:rsidR="00490A25" w:rsidRPr="00490A25" w:rsidRDefault="00490A25" w:rsidP="00490A25">
            <w:pPr>
              <w:jc w:val="left"/>
              <w:rPr>
                <w:rFonts w:ascii="Times New Roman" w:eastAsia="Times New Roman" w:hAnsi="Times New Roman" w:cs="Times New Roman"/>
              </w:rPr>
            </w:pPr>
            <w:r w:rsidRPr="00490A25">
              <w:rPr>
                <w:rFonts w:ascii="Times New Roman" w:eastAsia="Times New Roman" w:hAnsi="Times New Roman" w:cs="Times New Roman"/>
                <w:lang w:eastAsia="ru-RU"/>
              </w:rPr>
              <w:t xml:space="preserve">Начальник отдела </w:t>
            </w:r>
          </w:p>
        </w:tc>
        <w:tc>
          <w:tcPr>
            <w:tcW w:w="840" w:type="dxa"/>
            <w:shd w:val="clear" w:color="auto" w:fill="auto"/>
          </w:tcPr>
          <w:p w:rsidR="00490A25" w:rsidRPr="00490A25" w:rsidRDefault="00490A25" w:rsidP="00490A25">
            <w:pPr>
              <w:rPr>
                <w:rFonts w:ascii="Times New Roman" w:eastAsia="Times New Roman" w:hAnsi="Times New Roman" w:cs="Times New Roman"/>
              </w:rPr>
            </w:pPr>
            <w:r w:rsidRPr="00490A25">
              <w:rPr>
                <w:rFonts w:ascii="Times New Roman" w:eastAsia="Times New Roman" w:hAnsi="Times New Roman" w:cs="Times New Roman"/>
              </w:rPr>
              <w:t>4</w:t>
            </w:r>
          </w:p>
        </w:tc>
        <w:tc>
          <w:tcPr>
            <w:tcW w:w="1200" w:type="dxa"/>
            <w:shd w:val="clear" w:color="auto" w:fill="auto"/>
          </w:tcPr>
          <w:p w:rsidR="00490A25" w:rsidRPr="00490A25" w:rsidRDefault="00490A25" w:rsidP="00490A25">
            <w:pPr>
              <w:rPr>
                <w:rFonts w:ascii="Times New Roman" w:eastAsia="Times New Roman" w:hAnsi="Times New Roman" w:cs="Times New Roman"/>
              </w:rPr>
            </w:pPr>
            <w:r w:rsidRPr="00490A25">
              <w:rPr>
                <w:rFonts w:ascii="Times New Roman" w:eastAsia="Times New Roman" w:hAnsi="Times New Roman" w:cs="Times New Roman"/>
              </w:rPr>
              <w:t>8 (3467) 33-24-47</w:t>
            </w:r>
          </w:p>
        </w:tc>
        <w:tc>
          <w:tcPr>
            <w:tcW w:w="1920" w:type="dxa"/>
            <w:shd w:val="clear" w:color="auto" w:fill="auto"/>
          </w:tcPr>
          <w:p w:rsidR="00490A25" w:rsidRPr="00490A25" w:rsidRDefault="00490A25" w:rsidP="00490A25">
            <w:pPr>
              <w:rPr>
                <w:rFonts w:ascii="Times New Roman" w:eastAsia="Times New Roman" w:hAnsi="Times New Roman" w:cs="Times New Roman"/>
              </w:rPr>
            </w:pPr>
            <w:r w:rsidRPr="00490A25">
              <w:rPr>
                <w:rFonts w:ascii="Times New Roman" w:eastAsia="Calibri" w:hAnsi="Times New Roman" w:cs="Times New Roman"/>
                <w:lang w:val="en-US" w:eastAsia="ru-RU"/>
              </w:rPr>
              <w:t>bnv-dsa@hmrn.ru</w:t>
            </w:r>
          </w:p>
        </w:tc>
        <w:tc>
          <w:tcPr>
            <w:tcW w:w="1440" w:type="dxa"/>
            <w:shd w:val="clear" w:color="auto" w:fill="auto"/>
          </w:tcPr>
          <w:p w:rsidR="00490A25" w:rsidRPr="00490A25" w:rsidRDefault="00490A25" w:rsidP="00490A25">
            <w:pPr>
              <w:rPr>
                <w:rFonts w:ascii="Times New Roman" w:eastAsia="Times New Roman" w:hAnsi="Times New Roman" w:cs="Times New Roman"/>
              </w:rPr>
            </w:pPr>
            <w:r w:rsidRPr="00490A25">
              <w:rPr>
                <w:rFonts w:ascii="Times New Roman" w:eastAsia="Times New Roman" w:hAnsi="Times New Roman" w:cs="Times New Roman"/>
              </w:rPr>
              <w:t xml:space="preserve">понедельник </w:t>
            </w:r>
          </w:p>
          <w:p w:rsidR="00490A25" w:rsidRPr="00490A25" w:rsidRDefault="00490A25" w:rsidP="00490A25">
            <w:pPr>
              <w:rPr>
                <w:rFonts w:ascii="Times New Roman" w:eastAsia="Times New Roman" w:hAnsi="Times New Roman" w:cs="Times New Roman"/>
              </w:rPr>
            </w:pPr>
          </w:p>
          <w:p w:rsidR="00490A25" w:rsidRPr="00490A25" w:rsidRDefault="00490A25" w:rsidP="00490A25">
            <w:pPr>
              <w:rPr>
                <w:rFonts w:ascii="Times New Roman" w:eastAsia="Times New Roman" w:hAnsi="Times New Roman" w:cs="Times New Roman"/>
              </w:rPr>
            </w:pPr>
          </w:p>
          <w:p w:rsidR="00490A25" w:rsidRPr="00490A25" w:rsidRDefault="00490A25" w:rsidP="00490A25">
            <w:pPr>
              <w:rPr>
                <w:rFonts w:ascii="Times New Roman" w:eastAsia="Times New Roman" w:hAnsi="Times New Roman" w:cs="Times New Roman"/>
              </w:rPr>
            </w:pPr>
            <w:r w:rsidRPr="00490A25">
              <w:rPr>
                <w:rFonts w:ascii="Times New Roman" w:eastAsia="Times New Roman" w:hAnsi="Times New Roman" w:cs="Times New Roman"/>
              </w:rPr>
              <w:t>вторник – пятница</w:t>
            </w:r>
          </w:p>
        </w:tc>
        <w:tc>
          <w:tcPr>
            <w:tcW w:w="1800" w:type="dxa"/>
            <w:shd w:val="clear" w:color="auto" w:fill="auto"/>
          </w:tcPr>
          <w:p w:rsidR="00490A25" w:rsidRPr="00490A25" w:rsidRDefault="00490A25" w:rsidP="00490A25">
            <w:pPr>
              <w:jc w:val="both"/>
              <w:rPr>
                <w:rFonts w:ascii="Times New Roman" w:eastAsia="Times New Roman" w:hAnsi="Times New Roman" w:cs="Times New Roman"/>
              </w:rPr>
            </w:pPr>
            <w:r w:rsidRPr="00490A25">
              <w:rPr>
                <w:rFonts w:ascii="Times New Roman" w:eastAsia="Times New Roman" w:hAnsi="Times New Roman" w:cs="Times New Roman"/>
              </w:rPr>
              <w:t xml:space="preserve">с 09.00 до 13.00 </w:t>
            </w:r>
          </w:p>
          <w:p w:rsidR="00490A25" w:rsidRPr="00490A25" w:rsidRDefault="00490A25" w:rsidP="00490A25">
            <w:pPr>
              <w:jc w:val="both"/>
              <w:rPr>
                <w:rFonts w:ascii="Times New Roman" w:eastAsia="Times New Roman" w:hAnsi="Times New Roman" w:cs="Times New Roman"/>
              </w:rPr>
            </w:pPr>
            <w:r w:rsidRPr="00490A25">
              <w:rPr>
                <w:rFonts w:ascii="Times New Roman" w:eastAsia="Times New Roman" w:hAnsi="Times New Roman" w:cs="Times New Roman"/>
              </w:rPr>
              <w:t>с 14.00 до 18.00</w:t>
            </w:r>
          </w:p>
          <w:p w:rsidR="00490A25" w:rsidRPr="00490A25" w:rsidRDefault="00490A25" w:rsidP="00490A25">
            <w:pPr>
              <w:jc w:val="both"/>
              <w:rPr>
                <w:rFonts w:ascii="Times New Roman" w:eastAsia="Times New Roman" w:hAnsi="Times New Roman" w:cs="Times New Roman"/>
              </w:rPr>
            </w:pPr>
          </w:p>
          <w:p w:rsidR="00490A25" w:rsidRPr="00490A25" w:rsidRDefault="00490A25" w:rsidP="00490A25">
            <w:pPr>
              <w:jc w:val="both"/>
              <w:rPr>
                <w:rFonts w:ascii="Times New Roman" w:eastAsia="Times New Roman" w:hAnsi="Times New Roman" w:cs="Times New Roman"/>
              </w:rPr>
            </w:pPr>
            <w:r w:rsidRPr="00490A25">
              <w:rPr>
                <w:rFonts w:ascii="Times New Roman" w:eastAsia="Times New Roman" w:hAnsi="Times New Roman" w:cs="Times New Roman"/>
              </w:rPr>
              <w:t xml:space="preserve">с 09.00 до 13.00 </w:t>
            </w:r>
          </w:p>
          <w:p w:rsidR="00490A25" w:rsidRPr="00490A25" w:rsidRDefault="00490A25" w:rsidP="00490A25">
            <w:pPr>
              <w:jc w:val="both"/>
              <w:rPr>
                <w:rFonts w:ascii="Times New Roman" w:eastAsia="Times New Roman" w:hAnsi="Times New Roman" w:cs="Times New Roman"/>
              </w:rPr>
            </w:pPr>
            <w:r w:rsidRPr="00490A25">
              <w:rPr>
                <w:rFonts w:ascii="Times New Roman" w:eastAsia="Times New Roman" w:hAnsi="Times New Roman" w:cs="Times New Roman"/>
              </w:rPr>
              <w:t>с 14.00 до 17.00</w:t>
            </w:r>
          </w:p>
        </w:tc>
      </w:tr>
      <w:tr w:rsidR="00490A25" w:rsidRPr="00490A25" w:rsidTr="00181730">
        <w:tblPrEx>
          <w:tblLook w:val="0000" w:firstRow="0" w:lastRow="0" w:firstColumn="0" w:lastColumn="0" w:noHBand="0" w:noVBand="0"/>
        </w:tblPrEx>
        <w:trPr>
          <w:trHeight w:val="344"/>
        </w:trPr>
        <w:tc>
          <w:tcPr>
            <w:tcW w:w="600" w:type="dxa"/>
          </w:tcPr>
          <w:p w:rsidR="00490A25" w:rsidRPr="00490A25" w:rsidRDefault="00490A25" w:rsidP="00490A25">
            <w:pPr>
              <w:tabs>
                <w:tab w:val="left" w:pos="-1080"/>
              </w:tabs>
              <w:rPr>
                <w:rFonts w:ascii="Times New Roman" w:eastAsia="Times New Roman" w:hAnsi="Times New Roman" w:cs="Times New Roman"/>
                <w:lang w:eastAsia="ru-RU"/>
              </w:rPr>
            </w:pPr>
            <w:r w:rsidRPr="00490A25">
              <w:rPr>
                <w:rFonts w:ascii="Times New Roman" w:eastAsia="Times New Roman" w:hAnsi="Times New Roman" w:cs="Times New Roman"/>
                <w:lang w:eastAsia="ru-RU"/>
              </w:rPr>
              <w:t>3.</w:t>
            </w:r>
          </w:p>
        </w:tc>
        <w:tc>
          <w:tcPr>
            <w:tcW w:w="1560" w:type="dxa"/>
          </w:tcPr>
          <w:p w:rsidR="00490A25" w:rsidRPr="00490A25" w:rsidRDefault="00490A25" w:rsidP="00490A25">
            <w:pPr>
              <w:jc w:val="left"/>
              <w:rPr>
                <w:rFonts w:ascii="Times New Roman" w:eastAsia="Times New Roman" w:hAnsi="Times New Roman" w:cs="Times New Roman"/>
                <w:lang w:eastAsia="ru-RU"/>
              </w:rPr>
            </w:pPr>
            <w:r w:rsidRPr="00490A25">
              <w:rPr>
                <w:rFonts w:ascii="Times New Roman" w:eastAsia="Times New Roman" w:hAnsi="Times New Roman" w:cs="Times New Roman"/>
                <w:lang w:eastAsia="ru-RU"/>
              </w:rPr>
              <w:t xml:space="preserve">Эксперт </w:t>
            </w:r>
          </w:p>
          <w:p w:rsidR="00490A25" w:rsidRPr="00490A25" w:rsidRDefault="00490A25" w:rsidP="00490A25">
            <w:pPr>
              <w:jc w:val="left"/>
              <w:rPr>
                <w:rFonts w:ascii="Times New Roman" w:eastAsia="Times New Roman" w:hAnsi="Times New Roman" w:cs="Times New Roman"/>
              </w:rPr>
            </w:pPr>
            <w:r w:rsidRPr="00490A25">
              <w:rPr>
                <w:rFonts w:ascii="Times New Roman" w:eastAsia="Times New Roman" w:hAnsi="Times New Roman" w:cs="Times New Roman"/>
                <w:lang w:eastAsia="ru-RU"/>
              </w:rPr>
              <w:t>1 категории</w:t>
            </w:r>
          </w:p>
        </w:tc>
        <w:tc>
          <w:tcPr>
            <w:tcW w:w="840" w:type="dxa"/>
          </w:tcPr>
          <w:p w:rsidR="00490A25" w:rsidRPr="00490A25" w:rsidRDefault="00490A25" w:rsidP="00490A25">
            <w:pPr>
              <w:rPr>
                <w:rFonts w:ascii="Times New Roman" w:eastAsia="Times New Roman" w:hAnsi="Times New Roman" w:cs="Times New Roman"/>
              </w:rPr>
            </w:pPr>
            <w:r w:rsidRPr="00490A25">
              <w:rPr>
                <w:rFonts w:ascii="Times New Roman" w:eastAsia="Times New Roman" w:hAnsi="Times New Roman" w:cs="Times New Roman"/>
              </w:rPr>
              <w:t>15</w:t>
            </w:r>
          </w:p>
        </w:tc>
        <w:tc>
          <w:tcPr>
            <w:tcW w:w="1200" w:type="dxa"/>
          </w:tcPr>
          <w:p w:rsidR="00490A25" w:rsidRPr="00490A25" w:rsidRDefault="00490A25" w:rsidP="00490A25">
            <w:pPr>
              <w:rPr>
                <w:rFonts w:ascii="Times New Roman" w:eastAsia="Times New Roman" w:hAnsi="Times New Roman" w:cs="Times New Roman"/>
              </w:rPr>
            </w:pPr>
            <w:r w:rsidRPr="00490A25">
              <w:rPr>
                <w:rFonts w:ascii="Times New Roman" w:eastAsia="Times New Roman" w:hAnsi="Times New Roman" w:cs="Times New Roman"/>
              </w:rPr>
              <w:t>8 (3467) 33-24-47</w:t>
            </w:r>
          </w:p>
        </w:tc>
        <w:tc>
          <w:tcPr>
            <w:tcW w:w="1920" w:type="dxa"/>
          </w:tcPr>
          <w:p w:rsidR="00490A25" w:rsidRPr="00490A25" w:rsidRDefault="0071461A" w:rsidP="00490A25">
            <w:pPr>
              <w:rPr>
                <w:rFonts w:ascii="Times New Roman" w:eastAsia="Calibri" w:hAnsi="Times New Roman" w:cs="Times New Roman"/>
                <w:lang w:eastAsia="ru-RU"/>
              </w:rPr>
            </w:pPr>
            <w:hyperlink r:id="rId40" w:history="1">
              <w:r w:rsidR="00490A25" w:rsidRPr="00490A25">
                <w:rPr>
                  <w:rFonts w:ascii="Times New Roman" w:eastAsia="Calibri" w:hAnsi="Times New Roman" w:cs="Times New Roman"/>
                  <w:lang w:eastAsia="ru-RU"/>
                </w:rPr>
                <w:t>pva-dsa@hmrn.ru</w:t>
              </w:r>
            </w:hyperlink>
            <w:r w:rsidR="00490A25" w:rsidRPr="00490A25">
              <w:rPr>
                <w:rFonts w:ascii="Times New Roman" w:eastAsia="Calibri" w:hAnsi="Times New Roman" w:cs="Times New Roman"/>
                <w:lang w:eastAsia="ru-RU"/>
              </w:rPr>
              <w:t>,</w:t>
            </w:r>
          </w:p>
          <w:p w:rsidR="00490A25" w:rsidRPr="00490A25" w:rsidRDefault="00490A25" w:rsidP="00490A25">
            <w:pPr>
              <w:rPr>
                <w:rFonts w:ascii="Times New Roman" w:eastAsia="Times New Roman" w:hAnsi="Times New Roman" w:cs="Times New Roman"/>
              </w:rPr>
            </w:pPr>
            <w:r w:rsidRPr="00490A25">
              <w:rPr>
                <w:rFonts w:ascii="Times New Roman" w:eastAsia="Times New Roman" w:hAnsi="Times New Roman" w:cs="Times New Roman"/>
              </w:rPr>
              <w:t>pnal-dsa@hmrn.ru</w:t>
            </w:r>
          </w:p>
        </w:tc>
        <w:tc>
          <w:tcPr>
            <w:tcW w:w="1440" w:type="dxa"/>
          </w:tcPr>
          <w:p w:rsidR="00490A25" w:rsidRPr="00490A25" w:rsidRDefault="00490A25" w:rsidP="00490A25">
            <w:pPr>
              <w:rPr>
                <w:rFonts w:ascii="Times New Roman" w:eastAsia="Times New Roman" w:hAnsi="Times New Roman" w:cs="Times New Roman"/>
              </w:rPr>
            </w:pPr>
            <w:r w:rsidRPr="00490A25">
              <w:rPr>
                <w:rFonts w:ascii="Times New Roman" w:eastAsia="Times New Roman" w:hAnsi="Times New Roman" w:cs="Times New Roman"/>
              </w:rPr>
              <w:t xml:space="preserve">понедельник </w:t>
            </w:r>
          </w:p>
          <w:p w:rsidR="00490A25" w:rsidRPr="00490A25" w:rsidRDefault="00490A25" w:rsidP="00490A25">
            <w:pPr>
              <w:rPr>
                <w:rFonts w:ascii="Times New Roman" w:eastAsia="Times New Roman" w:hAnsi="Times New Roman" w:cs="Times New Roman"/>
              </w:rPr>
            </w:pPr>
          </w:p>
          <w:p w:rsidR="00490A25" w:rsidRPr="00490A25" w:rsidRDefault="00490A25" w:rsidP="00490A25">
            <w:pPr>
              <w:rPr>
                <w:rFonts w:ascii="Times New Roman" w:eastAsia="Times New Roman" w:hAnsi="Times New Roman" w:cs="Times New Roman"/>
              </w:rPr>
            </w:pPr>
          </w:p>
          <w:p w:rsidR="00490A25" w:rsidRPr="00490A25" w:rsidRDefault="00490A25" w:rsidP="00490A25">
            <w:pPr>
              <w:rPr>
                <w:rFonts w:ascii="Times New Roman" w:eastAsia="Times New Roman" w:hAnsi="Times New Roman" w:cs="Times New Roman"/>
              </w:rPr>
            </w:pPr>
            <w:r w:rsidRPr="00490A25">
              <w:rPr>
                <w:rFonts w:ascii="Times New Roman" w:eastAsia="Times New Roman" w:hAnsi="Times New Roman" w:cs="Times New Roman"/>
              </w:rPr>
              <w:t>вторник – пятница</w:t>
            </w:r>
          </w:p>
        </w:tc>
        <w:tc>
          <w:tcPr>
            <w:tcW w:w="1800" w:type="dxa"/>
          </w:tcPr>
          <w:p w:rsidR="00490A25" w:rsidRPr="00490A25" w:rsidRDefault="00490A25" w:rsidP="00490A25">
            <w:pPr>
              <w:jc w:val="both"/>
              <w:rPr>
                <w:rFonts w:ascii="Times New Roman" w:eastAsia="Times New Roman" w:hAnsi="Times New Roman" w:cs="Times New Roman"/>
              </w:rPr>
            </w:pPr>
            <w:r w:rsidRPr="00490A25">
              <w:rPr>
                <w:rFonts w:ascii="Times New Roman" w:eastAsia="Times New Roman" w:hAnsi="Times New Roman" w:cs="Times New Roman"/>
              </w:rPr>
              <w:t xml:space="preserve">с 09.00 до 13.00 </w:t>
            </w:r>
          </w:p>
          <w:p w:rsidR="00490A25" w:rsidRPr="00490A25" w:rsidRDefault="00490A25" w:rsidP="00490A25">
            <w:pPr>
              <w:jc w:val="both"/>
              <w:rPr>
                <w:rFonts w:ascii="Times New Roman" w:eastAsia="Times New Roman" w:hAnsi="Times New Roman" w:cs="Times New Roman"/>
              </w:rPr>
            </w:pPr>
            <w:r w:rsidRPr="00490A25">
              <w:rPr>
                <w:rFonts w:ascii="Times New Roman" w:eastAsia="Times New Roman" w:hAnsi="Times New Roman" w:cs="Times New Roman"/>
              </w:rPr>
              <w:t>с 14.00 до 18.00</w:t>
            </w:r>
          </w:p>
          <w:p w:rsidR="00490A25" w:rsidRPr="00490A25" w:rsidRDefault="00490A25" w:rsidP="00490A25">
            <w:pPr>
              <w:jc w:val="both"/>
              <w:rPr>
                <w:rFonts w:ascii="Times New Roman" w:eastAsia="Times New Roman" w:hAnsi="Times New Roman" w:cs="Times New Roman"/>
              </w:rPr>
            </w:pPr>
          </w:p>
          <w:p w:rsidR="00490A25" w:rsidRPr="00490A25" w:rsidRDefault="00490A25" w:rsidP="00490A25">
            <w:pPr>
              <w:jc w:val="both"/>
              <w:rPr>
                <w:rFonts w:ascii="Times New Roman" w:eastAsia="Times New Roman" w:hAnsi="Times New Roman" w:cs="Times New Roman"/>
              </w:rPr>
            </w:pPr>
            <w:r w:rsidRPr="00490A25">
              <w:rPr>
                <w:rFonts w:ascii="Times New Roman" w:eastAsia="Times New Roman" w:hAnsi="Times New Roman" w:cs="Times New Roman"/>
              </w:rPr>
              <w:t xml:space="preserve">с 09.00 до 13.00 </w:t>
            </w:r>
          </w:p>
          <w:p w:rsidR="00490A25" w:rsidRPr="00490A25" w:rsidRDefault="00490A25" w:rsidP="00490A25">
            <w:pPr>
              <w:jc w:val="both"/>
              <w:rPr>
                <w:rFonts w:ascii="Times New Roman" w:eastAsia="Times New Roman" w:hAnsi="Times New Roman" w:cs="Times New Roman"/>
              </w:rPr>
            </w:pPr>
            <w:r w:rsidRPr="00490A25">
              <w:rPr>
                <w:rFonts w:ascii="Times New Roman" w:eastAsia="Times New Roman" w:hAnsi="Times New Roman" w:cs="Times New Roman"/>
              </w:rPr>
              <w:t>с 14.00 до 17.00</w:t>
            </w:r>
          </w:p>
        </w:tc>
      </w:tr>
      <w:tr w:rsidR="00490A25" w:rsidRPr="00490A25" w:rsidTr="00181730">
        <w:tblPrEx>
          <w:tblLook w:val="0000" w:firstRow="0" w:lastRow="0" w:firstColumn="0" w:lastColumn="0" w:noHBand="0" w:noVBand="0"/>
        </w:tblPrEx>
        <w:trPr>
          <w:trHeight w:val="344"/>
        </w:trPr>
        <w:tc>
          <w:tcPr>
            <w:tcW w:w="9360" w:type="dxa"/>
            <w:gridSpan w:val="7"/>
          </w:tcPr>
          <w:p w:rsidR="00490A25" w:rsidRPr="00490A25" w:rsidRDefault="00490A25" w:rsidP="00490A25">
            <w:pPr>
              <w:rPr>
                <w:rFonts w:ascii="Times New Roman" w:eastAsia="Times New Roman" w:hAnsi="Times New Roman" w:cs="Times New Roman"/>
              </w:rPr>
            </w:pPr>
            <w:r w:rsidRPr="00490A25">
              <w:rPr>
                <w:rFonts w:ascii="Times New Roman" w:eastAsia="Times New Roman" w:hAnsi="Times New Roman" w:cs="Times New Roman"/>
              </w:rPr>
              <w:t>предоставление субсидии 4, 5</w:t>
            </w:r>
          </w:p>
        </w:tc>
      </w:tr>
      <w:tr w:rsidR="00490A25" w:rsidRPr="00490A25" w:rsidTr="00181730">
        <w:tblPrEx>
          <w:tblLook w:val="0000" w:firstRow="0" w:lastRow="0" w:firstColumn="0" w:lastColumn="0" w:noHBand="0" w:noVBand="0"/>
        </w:tblPrEx>
        <w:trPr>
          <w:trHeight w:val="344"/>
        </w:trPr>
        <w:tc>
          <w:tcPr>
            <w:tcW w:w="600" w:type="dxa"/>
          </w:tcPr>
          <w:p w:rsidR="00490A25" w:rsidRPr="00490A25" w:rsidRDefault="00490A25" w:rsidP="00490A25">
            <w:pPr>
              <w:tabs>
                <w:tab w:val="left" w:pos="-1080"/>
              </w:tabs>
              <w:rPr>
                <w:rFonts w:ascii="Times New Roman" w:eastAsia="Times New Roman" w:hAnsi="Times New Roman" w:cs="Times New Roman"/>
                <w:lang w:eastAsia="ru-RU"/>
              </w:rPr>
            </w:pPr>
            <w:r w:rsidRPr="00490A25">
              <w:rPr>
                <w:rFonts w:ascii="Times New Roman" w:eastAsia="Times New Roman" w:hAnsi="Times New Roman" w:cs="Times New Roman"/>
                <w:lang w:eastAsia="ru-RU"/>
              </w:rPr>
              <w:t>4.</w:t>
            </w:r>
          </w:p>
        </w:tc>
        <w:tc>
          <w:tcPr>
            <w:tcW w:w="1560" w:type="dxa"/>
            <w:shd w:val="clear" w:color="auto" w:fill="auto"/>
          </w:tcPr>
          <w:p w:rsidR="00490A25" w:rsidRPr="00490A25" w:rsidRDefault="00490A25" w:rsidP="00490A25">
            <w:pPr>
              <w:jc w:val="left"/>
              <w:rPr>
                <w:rFonts w:ascii="Times New Roman" w:eastAsia="Times New Roman" w:hAnsi="Times New Roman" w:cs="Times New Roman"/>
                <w:lang w:eastAsia="ru-RU"/>
              </w:rPr>
            </w:pPr>
            <w:r w:rsidRPr="00490A25">
              <w:rPr>
                <w:rFonts w:ascii="Times New Roman" w:eastAsia="Times New Roman" w:hAnsi="Times New Roman" w:cs="Times New Roman"/>
                <w:lang w:eastAsia="ru-RU"/>
              </w:rPr>
              <w:t>Начальник управления</w:t>
            </w:r>
          </w:p>
        </w:tc>
        <w:tc>
          <w:tcPr>
            <w:tcW w:w="840" w:type="dxa"/>
            <w:shd w:val="clear" w:color="auto" w:fill="auto"/>
          </w:tcPr>
          <w:p w:rsidR="00490A25" w:rsidRPr="00490A25" w:rsidRDefault="00490A25" w:rsidP="00490A25">
            <w:pPr>
              <w:rPr>
                <w:rFonts w:ascii="Times New Roman" w:eastAsia="Times New Roman" w:hAnsi="Times New Roman" w:cs="Times New Roman"/>
              </w:rPr>
            </w:pPr>
            <w:r w:rsidRPr="00490A25">
              <w:rPr>
                <w:rFonts w:ascii="Times New Roman" w:eastAsia="Times New Roman" w:hAnsi="Times New Roman" w:cs="Times New Roman"/>
              </w:rPr>
              <w:t>13</w:t>
            </w:r>
          </w:p>
        </w:tc>
        <w:tc>
          <w:tcPr>
            <w:tcW w:w="1200" w:type="dxa"/>
            <w:shd w:val="clear" w:color="auto" w:fill="auto"/>
          </w:tcPr>
          <w:p w:rsidR="00490A25" w:rsidRPr="00490A25" w:rsidRDefault="00490A25" w:rsidP="00490A25">
            <w:pPr>
              <w:rPr>
                <w:rFonts w:ascii="Times New Roman" w:eastAsia="Times New Roman" w:hAnsi="Times New Roman" w:cs="Times New Roman"/>
              </w:rPr>
            </w:pPr>
            <w:r w:rsidRPr="00490A25">
              <w:rPr>
                <w:rFonts w:ascii="Times New Roman" w:eastAsia="Times New Roman" w:hAnsi="Times New Roman" w:cs="Times New Roman"/>
              </w:rPr>
              <w:t>8 (3467) 33-24-76</w:t>
            </w:r>
          </w:p>
        </w:tc>
        <w:tc>
          <w:tcPr>
            <w:tcW w:w="1920" w:type="dxa"/>
            <w:shd w:val="clear" w:color="auto" w:fill="auto"/>
          </w:tcPr>
          <w:p w:rsidR="00490A25" w:rsidRPr="00490A25" w:rsidRDefault="00490A25" w:rsidP="00490A25">
            <w:pPr>
              <w:rPr>
                <w:rFonts w:ascii="Times New Roman" w:eastAsia="Calibri" w:hAnsi="Times New Roman" w:cs="Times New Roman"/>
                <w:lang w:eastAsia="ru-RU"/>
              </w:rPr>
            </w:pPr>
            <w:r w:rsidRPr="00490A25">
              <w:rPr>
                <w:rFonts w:ascii="Times New Roman" w:eastAsia="Calibri" w:hAnsi="Times New Roman" w:cs="Times New Roman"/>
                <w:lang w:eastAsia="ru-RU"/>
              </w:rPr>
              <w:t>pvv-dsa@hmrn.ru</w:t>
            </w:r>
          </w:p>
        </w:tc>
        <w:tc>
          <w:tcPr>
            <w:tcW w:w="1440" w:type="dxa"/>
          </w:tcPr>
          <w:p w:rsidR="00490A25" w:rsidRPr="00490A25" w:rsidRDefault="00490A25" w:rsidP="00490A25">
            <w:pPr>
              <w:rPr>
                <w:rFonts w:ascii="Times New Roman" w:eastAsia="Times New Roman" w:hAnsi="Times New Roman" w:cs="Times New Roman"/>
              </w:rPr>
            </w:pPr>
            <w:r w:rsidRPr="00490A25">
              <w:rPr>
                <w:rFonts w:ascii="Times New Roman" w:eastAsia="Times New Roman" w:hAnsi="Times New Roman" w:cs="Times New Roman"/>
              </w:rPr>
              <w:t xml:space="preserve">понедельник </w:t>
            </w:r>
          </w:p>
          <w:p w:rsidR="00490A25" w:rsidRPr="00490A25" w:rsidRDefault="00490A25" w:rsidP="00490A25">
            <w:pPr>
              <w:rPr>
                <w:rFonts w:ascii="Times New Roman" w:eastAsia="Times New Roman" w:hAnsi="Times New Roman" w:cs="Times New Roman"/>
              </w:rPr>
            </w:pPr>
          </w:p>
          <w:p w:rsidR="00490A25" w:rsidRPr="00490A25" w:rsidRDefault="00490A25" w:rsidP="00490A25">
            <w:pPr>
              <w:rPr>
                <w:rFonts w:ascii="Times New Roman" w:eastAsia="Times New Roman" w:hAnsi="Times New Roman" w:cs="Times New Roman"/>
              </w:rPr>
            </w:pPr>
          </w:p>
          <w:p w:rsidR="00490A25" w:rsidRPr="00490A25" w:rsidRDefault="00490A25" w:rsidP="00490A25">
            <w:pPr>
              <w:rPr>
                <w:rFonts w:ascii="Times New Roman" w:eastAsia="Times New Roman" w:hAnsi="Times New Roman" w:cs="Times New Roman"/>
              </w:rPr>
            </w:pPr>
            <w:r w:rsidRPr="00490A25">
              <w:rPr>
                <w:rFonts w:ascii="Times New Roman" w:eastAsia="Times New Roman" w:hAnsi="Times New Roman" w:cs="Times New Roman"/>
              </w:rPr>
              <w:t>вторник – пятница</w:t>
            </w:r>
          </w:p>
        </w:tc>
        <w:tc>
          <w:tcPr>
            <w:tcW w:w="1800" w:type="dxa"/>
          </w:tcPr>
          <w:p w:rsidR="00490A25" w:rsidRPr="00490A25" w:rsidRDefault="00490A25" w:rsidP="00490A25">
            <w:pPr>
              <w:jc w:val="both"/>
              <w:rPr>
                <w:rFonts w:ascii="Times New Roman" w:eastAsia="Times New Roman" w:hAnsi="Times New Roman" w:cs="Times New Roman"/>
              </w:rPr>
            </w:pPr>
            <w:r w:rsidRPr="00490A25">
              <w:rPr>
                <w:rFonts w:ascii="Times New Roman" w:eastAsia="Times New Roman" w:hAnsi="Times New Roman" w:cs="Times New Roman"/>
              </w:rPr>
              <w:t xml:space="preserve">с 09.00 до 13.00 </w:t>
            </w:r>
          </w:p>
          <w:p w:rsidR="00490A25" w:rsidRPr="00490A25" w:rsidRDefault="00490A25" w:rsidP="00490A25">
            <w:pPr>
              <w:jc w:val="both"/>
              <w:rPr>
                <w:rFonts w:ascii="Times New Roman" w:eastAsia="Times New Roman" w:hAnsi="Times New Roman" w:cs="Times New Roman"/>
              </w:rPr>
            </w:pPr>
            <w:r w:rsidRPr="00490A25">
              <w:rPr>
                <w:rFonts w:ascii="Times New Roman" w:eastAsia="Times New Roman" w:hAnsi="Times New Roman" w:cs="Times New Roman"/>
              </w:rPr>
              <w:t>с 14.00 до 18.00</w:t>
            </w:r>
          </w:p>
          <w:p w:rsidR="00490A25" w:rsidRPr="00490A25" w:rsidRDefault="00490A25" w:rsidP="00490A25">
            <w:pPr>
              <w:jc w:val="both"/>
              <w:rPr>
                <w:rFonts w:ascii="Times New Roman" w:eastAsia="Times New Roman" w:hAnsi="Times New Roman" w:cs="Times New Roman"/>
              </w:rPr>
            </w:pPr>
          </w:p>
          <w:p w:rsidR="00490A25" w:rsidRPr="00490A25" w:rsidRDefault="00490A25" w:rsidP="00490A25">
            <w:pPr>
              <w:jc w:val="both"/>
              <w:rPr>
                <w:rFonts w:ascii="Times New Roman" w:eastAsia="Times New Roman" w:hAnsi="Times New Roman" w:cs="Times New Roman"/>
              </w:rPr>
            </w:pPr>
            <w:r w:rsidRPr="00490A25">
              <w:rPr>
                <w:rFonts w:ascii="Times New Roman" w:eastAsia="Times New Roman" w:hAnsi="Times New Roman" w:cs="Times New Roman"/>
              </w:rPr>
              <w:t xml:space="preserve">с 09.00 до 13.00 </w:t>
            </w:r>
          </w:p>
          <w:p w:rsidR="00490A25" w:rsidRPr="00490A25" w:rsidRDefault="00490A25" w:rsidP="00490A25">
            <w:pPr>
              <w:jc w:val="both"/>
              <w:rPr>
                <w:rFonts w:ascii="Times New Roman" w:eastAsia="Times New Roman" w:hAnsi="Times New Roman" w:cs="Times New Roman"/>
              </w:rPr>
            </w:pPr>
            <w:r w:rsidRPr="00490A25">
              <w:rPr>
                <w:rFonts w:ascii="Times New Roman" w:eastAsia="Times New Roman" w:hAnsi="Times New Roman" w:cs="Times New Roman"/>
              </w:rPr>
              <w:t>с 14.00 до 17.00</w:t>
            </w:r>
          </w:p>
        </w:tc>
      </w:tr>
      <w:tr w:rsidR="00490A25" w:rsidRPr="00490A25" w:rsidTr="00181730">
        <w:tblPrEx>
          <w:tblLook w:val="0000" w:firstRow="0" w:lastRow="0" w:firstColumn="0" w:lastColumn="0" w:noHBand="0" w:noVBand="0"/>
        </w:tblPrEx>
        <w:trPr>
          <w:trHeight w:val="344"/>
        </w:trPr>
        <w:tc>
          <w:tcPr>
            <w:tcW w:w="600" w:type="dxa"/>
          </w:tcPr>
          <w:p w:rsidR="00490A25" w:rsidRPr="00490A25" w:rsidRDefault="00490A25" w:rsidP="00490A25">
            <w:pPr>
              <w:tabs>
                <w:tab w:val="left" w:pos="-1080"/>
              </w:tabs>
              <w:rPr>
                <w:rFonts w:ascii="Times New Roman" w:eastAsia="Times New Roman" w:hAnsi="Times New Roman" w:cs="Times New Roman"/>
                <w:lang w:eastAsia="ru-RU"/>
              </w:rPr>
            </w:pPr>
            <w:r w:rsidRPr="00490A25">
              <w:rPr>
                <w:rFonts w:ascii="Times New Roman" w:eastAsia="Times New Roman" w:hAnsi="Times New Roman" w:cs="Times New Roman"/>
                <w:lang w:eastAsia="ru-RU"/>
              </w:rPr>
              <w:t>5.</w:t>
            </w:r>
          </w:p>
        </w:tc>
        <w:tc>
          <w:tcPr>
            <w:tcW w:w="1560" w:type="dxa"/>
            <w:shd w:val="clear" w:color="auto" w:fill="auto"/>
          </w:tcPr>
          <w:p w:rsidR="00490A25" w:rsidRPr="00490A25" w:rsidRDefault="00490A25" w:rsidP="00490A25">
            <w:pPr>
              <w:jc w:val="left"/>
              <w:rPr>
                <w:rFonts w:ascii="Times New Roman" w:eastAsia="Times New Roman" w:hAnsi="Times New Roman" w:cs="Times New Roman"/>
                <w:lang w:eastAsia="ru-RU"/>
              </w:rPr>
            </w:pPr>
            <w:r w:rsidRPr="00490A25">
              <w:rPr>
                <w:rFonts w:ascii="Times New Roman" w:eastAsia="Times New Roman" w:hAnsi="Times New Roman" w:cs="Times New Roman"/>
                <w:lang w:eastAsia="ru-RU"/>
              </w:rPr>
              <w:t xml:space="preserve">Заместитель начальника </w:t>
            </w:r>
            <w:proofErr w:type="gramStart"/>
            <w:r w:rsidRPr="00490A25">
              <w:rPr>
                <w:rFonts w:ascii="Times New Roman" w:eastAsia="Times New Roman" w:hAnsi="Times New Roman" w:cs="Times New Roman"/>
                <w:lang w:eastAsia="ru-RU"/>
              </w:rPr>
              <w:t>управления-начальник</w:t>
            </w:r>
            <w:proofErr w:type="gramEnd"/>
            <w:r w:rsidRPr="00490A25">
              <w:rPr>
                <w:rFonts w:ascii="Times New Roman" w:eastAsia="Times New Roman" w:hAnsi="Times New Roman" w:cs="Times New Roman"/>
                <w:lang w:eastAsia="ru-RU"/>
              </w:rPr>
              <w:t xml:space="preserve"> отдела</w:t>
            </w:r>
          </w:p>
        </w:tc>
        <w:tc>
          <w:tcPr>
            <w:tcW w:w="840" w:type="dxa"/>
            <w:shd w:val="clear" w:color="auto" w:fill="auto"/>
          </w:tcPr>
          <w:p w:rsidR="00490A25" w:rsidRPr="00490A25" w:rsidRDefault="00490A25" w:rsidP="00490A25">
            <w:pPr>
              <w:rPr>
                <w:rFonts w:ascii="Times New Roman" w:eastAsia="Times New Roman" w:hAnsi="Times New Roman" w:cs="Times New Roman"/>
              </w:rPr>
            </w:pPr>
            <w:r w:rsidRPr="00490A25">
              <w:rPr>
                <w:rFonts w:ascii="Times New Roman" w:eastAsia="Times New Roman" w:hAnsi="Times New Roman" w:cs="Times New Roman"/>
              </w:rPr>
              <w:t>13</w:t>
            </w:r>
          </w:p>
        </w:tc>
        <w:tc>
          <w:tcPr>
            <w:tcW w:w="1200" w:type="dxa"/>
            <w:shd w:val="clear" w:color="auto" w:fill="auto"/>
          </w:tcPr>
          <w:p w:rsidR="00490A25" w:rsidRPr="00490A25" w:rsidRDefault="00490A25" w:rsidP="00490A25">
            <w:pPr>
              <w:rPr>
                <w:rFonts w:ascii="Times New Roman" w:eastAsia="Times New Roman" w:hAnsi="Times New Roman" w:cs="Times New Roman"/>
              </w:rPr>
            </w:pPr>
            <w:r w:rsidRPr="00490A25">
              <w:rPr>
                <w:rFonts w:ascii="Times New Roman" w:eastAsia="Times New Roman" w:hAnsi="Times New Roman" w:cs="Times New Roman"/>
              </w:rPr>
              <w:t>8 (3467) 33-24-76</w:t>
            </w:r>
          </w:p>
        </w:tc>
        <w:tc>
          <w:tcPr>
            <w:tcW w:w="1920" w:type="dxa"/>
            <w:shd w:val="clear" w:color="auto" w:fill="auto"/>
          </w:tcPr>
          <w:p w:rsidR="00490A25" w:rsidRPr="00490A25" w:rsidRDefault="00490A25" w:rsidP="00490A25">
            <w:pPr>
              <w:rPr>
                <w:rFonts w:ascii="Times New Roman" w:eastAsia="Calibri" w:hAnsi="Times New Roman" w:cs="Times New Roman"/>
                <w:lang w:eastAsia="ru-RU"/>
              </w:rPr>
            </w:pPr>
            <w:r w:rsidRPr="00490A25">
              <w:rPr>
                <w:rFonts w:ascii="Times New Roman" w:eastAsia="Calibri" w:hAnsi="Times New Roman" w:cs="Times New Roman"/>
                <w:lang w:eastAsia="ru-RU"/>
              </w:rPr>
              <w:t>nag-dsa@hmrn.ru</w:t>
            </w:r>
          </w:p>
        </w:tc>
        <w:tc>
          <w:tcPr>
            <w:tcW w:w="1440" w:type="dxa"/>
          </w:tcPr>
          <w:p w:rsidR="00490A25" w:rsidRPr="00490A25" w:rsidRDefault="00490A25" w:rsidP="00490A25">
            <w:pPr>
              <w:rPr>
                <w:rFonts w:ascii="Times New Roman" w:eastAsia="Times New Roman" w:hAnsi="Times New Roman" w:cs="Times New Roman"/>
              </w:rPr>
            </w:pPr>
            <w:r w:rsidRPr="00490A25">
              <w:rPr>
                <w:rFonts w:ascii="Times New Roman" w:eastAsia="Times New Roman" w:hAnsi="Times New Roman" w:cs="Times New Roman"/>
              </w:rPr>
              <w:t xml:space="preserve">понедельник </w:t>
            </w:r>
          </w:p>
          <w:p w:rsidR="00490A25" w:rsidRPr="00490A25" w:rsidRDefault="00490A25" w:rsidP="00490A25">
            <w:pPr>
              <w:rPr>
                <w:rFonts w:ascii="Times New Roman" w:eastAsia="Times New Roman" w:hAnsi="Times New Roman" w:cs="Times New Roman"/>
              </w:rPr>
            </w:pPr>
          </w:p>
          <w:p w:rsidR="00490A25" w:rsidRPr="00490A25" w:rsidRDefault="00490A25" w:rsidP="00490A25">
            <w:pPr>
              <w:rPr>
                <w:rFonts w:ascii="Times New Roman" w:eastAsia="Times New Roman" w:hAnsi="Times New Roman" w:cs="Times New Roman"/>
              </w:rPr>
            </w:pPr>
          </w:p>
          <w:p w:rsidR="00490A25" w:rsidRPr="00490A25" w:rsidRDefault="00490A25" w:rsidP="00490A25">
            <w:pPr>
              <w:rPr>
                <w:rFonts w:ascii="Times New Roman" w:eastAsia="Times New Roman" w:hAnsi="Times New Roman" w:cs="Times New Roman"/>
              </w:rPr>
            </w:pPr>
            <w:r w:rsidRPr="00490A25">
              <w:rPr>
                <w:rFonts w:ascii="Times New Roman" w:eastAsia="Times New Roman" w:hAnsi="Times New Roman" w:cs="Times New Roman"/>
              </w:rPr>
              <w:t>вторник – пятница</w:t>
            </w:r>
          </w:p>
        </w:tc>
        <w:tc>
          <w:tcPr>
            <w:tcW w:w="1800" w:type="dxa"/>
          </w:tcPr>
          <w:p w:rsidR="00490A25" w:rsidRPr="00490A25" w:rsidRDefault="00490A25" w:rsidP="00490A25">
            <w:pPr>
              <w:jc w:val="both"/>
              <w:rPr>
                <w:rFonts w:ascii="Times New Roman" w:eastAsia="Times New Roman" w:hAnsi="Times New Roman" w:cs="Times New Roman"/>
              </w:rPr>
            </w:pPr>
            <w:r w:rsidRPr="00490A25">
              <w:rPr>
                <w:rFonts w:ascii="Times New Roman" w:eastAsia="Times New Roman" w:hAnsi="Times New Roman" w:cs="Times New Roman"/>
              </w:rPr>
              <w:t xml:space="preserve">с 09.00 до 13.00 </w:t>
            </w:r>
          </w:p>
          <w:p w:rsidR="00490A25" w:rsidRPr="00490A25" w:rsidRDefault="00490A25" w:rsidP="00490A25">
            <w:pPr>
              <w:jc w:val="both"/>
              <w:rPr>
                <w:rFonts w:ascii="Times New Roman" w:eastAsia="Times New Roman" w:hAnsi="Times New Roman" w:cs="Times New Roman"/>
              </w:rPr>
            </w:pPr>
            <w:r w:rsidRPr="00490A25">
              <w:rPr>
                <w:rFonts w:ascii="Times New Roman" w:eastAsia="Times New Roman" w:hAnsi="Times New Roman" w:cs="Times New Roman"/>
              </w:rPr>
              <w:t>с 14.00 до 18.00</w:t>
            </w:r>
          </w:p>
          <w:p w:rsidR="00490A25" w:rsidRPr="00490A25" w:rsidRDefault="00490A25" w:rsidP="00490A25">
            <w:pPr>
              <w:jc w:val="both"/>
              <w:rPr>
                <w:rFonts w:ascii="Times New Roman" w:eastAsia="Times New Roman" w:hAnsi="Times New Roman" w:cs="Times New Roman"/>
              </w:rPr>
            </w:pPr>
          </w:p>
          <w:p w:rsidR="00490A25" w:rsidRPr="00490A25" w:rsidRDefault="00490A25" w:rsidP="00490A25">
            <w:pPr>
              <w:jc w:val="both"/>
              <w:rPr>
                <w:rFonts w:ascii="Times New Roman" w:eastAsia="Times New Roman" w:hAnsi="Times New Roman" w:cs="Times New Roman"/>
              </w:rPr>
            </w:pPr>
            <w:r w:rsidRPr="00490A25">
              <w:rPr>
                <w:rFonts w:ascii="Times New Roman" w:eastAsia="Times New Roman" w:hAnsi="Times New Roman" w:cs="Times New Roman"/>
              </w:rPr>
              <w:t xml:space="preserve">с 09.00 до 13.00 </w:t>
            </w:r>
          </w:p>
          <w:p w:rsidR="00490A25" w:rsidRPr="00490A25" w:rsidRDefault="00490A25" w:rsidP="00490A25">
            <w:pPr>
              <w:jc w:val="both"/>
              <w:rPr>
                <w:rFonts w:ascii="Times New Roman" w:eastAsia="Times New Roman" w:hAnsi="Times New Roman" w:cs="Times New Roman"/>
              </w:rPr>
            </w:pPr>
            <w:r w:rsidRPr="00490A25">
              <w:rPr>
                <w:rFonts w:ascii="Times New Roman" w:eastAsia="Times New Roman" w:hAnsi="Times New Roman" w:cs="Times New Roman"/>
              </w:rPr>
              <w:t>с 14.00 до 17.00</w:t>
            </w:r>
          </w:p>
        </w:tc>
      </w:tr>
      <w:tr w:rsidR="00490A25" w:rsidRPr="00490A25" w:rsidTr="00181730">
        <w:tblPrEx>
          <w:tblLook w:val="0000" w:firstRow="0" w:lastRow="0" w:firstColumn="0" w:lastColumn="0" w:noHBand="0" w:noVBand="0"/>
        </w:tblPrEx>
        <w:trPr>
          <w:trHeight w:val="344"/>
        </w:trPr>
        <w:tc>
          <w:tcPr>
            <w:tcW w:w="600" w:type="dxa"/>
          </w:tcPr>
          <w:p w:rsidR="00490A25" w:rsidRPr="00490A25" w:rsidRDefault="00490A25" w:rsidP="00490A25">
            <w:pPr>
              <w:tabs>
                <w:tab w:val="left" w:pos="-1080"/>
              </w:tabs>
              <w:rPr>
                <w:rFonts w:ascii="Times New Roman" w:eastAsia="Times New Roman" w:hAnsi="Times New Roman" w:cs="Times New Roman"/>
                <w:lang w:eastAsia="ru-RU"/>
              </w:rPr>
            </w:pPr>
            <w:r w:rsidRPr="00490A25">
              <w:rPr>
                <w:rFonts w:ascii="Times New Roman" w:eastAsia="Times New Roman" w:hAnsi="Times New Roman" w:cs="Times New Roman"/>
                <w:lang w:eastAsia="ru-RU"/>
              </w:rPr>
              <w:t>6.</w:t>
            </w:r>
          </w:p>
        </w:tc>
        <w:tc>
          <w:tcPr>
            <w:tcW w:w="1560" w:type="dxa"/>
            <w:shd w:val="clear" w:color="auto" w:fill="auto"/>
          </w:tcPr>
          <w:p w:rsidR="00490A25" w:rsidRPr="00490A25" w:rsidRDefault="00490A25" w:rsidP="00490A25">
            <w:pPr>
              <w:jc w:val="left"/>
              <w:rPr>
                <w:rFonts w:ascii="Times New Roman" w:eastAsia="Times New Roman" w:hAnsi="Times New Roman" w:cs="Times New Roman"/>
                <w:lang w:eastAsia="ru-RU"/>
              </w:rPr>
            </w:pPr>
            <w:r w:rsidRPr="00490A25">
              <w:rPr>
                <w:rFonts w:ascii="Times New Roman" w:eastAsia="Times New Roman" w:hAnsi="Times New Roman" w:cs="Times New Roman"/>
                <w:lang w:eastAsia="ru-RU"/>
              </w:rPr>
              <w:t xml:space="preserve">Эксперт </w:t>
            </w:r>
          </w:p>
          <w:p w:rsidR="00490A25" w:rsidRPr="00490A25" w:rsidRDefault="00490A25" w:rsidP="00490A25">
            <w:pPr>
              <w:jc w:val="left"/>
              <w:rPr>
                <w:rFonts w:ascii="Times New Roman" w:eastAsia="Times New Roman" w:hAnsi="Times New Roman" w:cs="Times New Roman"/>
                <w:lang w:eastAsia="ru-RU"/>
              </w:rPr>
            </w:pPr>
            <w:r w:rsidRPr="00490A25">
              <w:rPr>
                <w:rFonts w:ascii="Times New Roman" w:eastAsia="Times New Roman" w:hAnsi="Times New Roman" w:cs="Times New Roman"/>
                <w:lang w:eastAsia="ru-RU"/>
              </w:rPr>
              <w:t>1 категории</w:t>
            </w:r>
          </w:p>
        </w:tc>
        <w:tc>
          <w:tcPr>
            <w:tcW w:w="840" w:type="dxa"/>
            <w:shd w:val="clear" w:color="auto" w:fill="auto"/>
          </w:tcPr>
          <w:p w:rsidR="00490A25" w:rsidRPr="00490A25" w:rsidRDefault="00490A25" w:rsidP="00490A25">
            <w:pPr>
              <w:rPr>
                <w:rFonts w:ascii="Times New Roman" w:eastAsia="Times New Roman" w:hAnsi="Times New Roman" w:cs="Times New Roman"/>
              </w:rPr>
            </w:pPr>
            <w:r w:rsidRPr="00490A25">
              <w:rPr>
                <w:rFonts w:ascii="Times New Roman" w:eastAsia="Times New Roman" w:hAnsi="Times New Roman" w:cs="Times New Roman"/>
              </w:rPr>
              <w:t>12</w:t>
            </w:r>
          </w:p>
        </w:tc>
        <w:tc>
          <w:tcPr>
            <w:tcW w:w="1200" w:type="dxa"/>
            <w:shd w:val="clear" w:color="auto" w:fill="auto"/>
          </w:tcPr>
          <w:p w:rsidR="00490A25" w:rsidRPr="00490A25" w:rsidRDefault="00490A25" w:rsidP="00490A25">
            <w:pPr>
              <w:rPr>
                <w:rFonts w:ascii="Times New Roman" w:eastAsia="Times New Roman" w:hAnsi="Times New Roman" w:cs="Times New Roman"/>
              </w:rPr>
            </w:pPr>
            <w:r w:rsidRPr="00490A25">
              <w:rPr>
                <w:rFonts w:ascii="Times New Roman" w:eastAsia="Times New Roman" w:hAnsi="Times New Roman" w:cs="Times New Roman"/>
              </w:rPr>
              <w:t>8 (3467) 33-24-87,</w:t>
            </w:r>
          </w:p>
          <w:p w:rsidR="00490A25" w:rsidRPr="00490A25" w:rsidRDefault="00490A25" w:rsidP="00490A25">
            <w:pPr>
              <w:rPr>
                <w:rFonts w:ascii="Times New Roman" w:eastAsia="Times New Roman" w:hAnsi="Times New Roman" w:cs="Times New Roman"/>
              </w:rPr>
            </w:pPr>
            <w:r w:rsidRPr="00490A25">
              <w:rPr>
                <w:rFonts w:ascii="Times New Roman" w:eastAsia="Times New Roman" w:hAnsi="Times New Roman" w:cs="Times New Roman"/>
              </w:rPr>
              <w:t>8 (3467) 32-17-95</w:t>
            </w:r>
          </w:p>
        </w:tc>
        <w:tc>
          <w:tcPr>
            <w:tcW w:w="1920" w:type="dxa"/>
            <w:shd w:val="clear" w:color="auto" w:fill="auto"/>
          </w:tcPr>
          <w:p w:rsidR="00490A25" w:rsidRPr="00490A25" w:rsidRDefault="0071461A" w:rsidP="00490A25">
            <w:pPr>
              <w:rPr>
                <w:rFonts w:ascii="Times New Roman" w:eastAsia="Calibri" w:hAnsi="Times New Roman" w:cs="Times New Roman"/>
                <w:lang w:eastAsia="ru-RU"/>
              </w:rPr>
            </w:pPr>
            <w:hyperlink r:id="rId41" w:history="1">
              <w:r w:rsidR="00490A25" w:rsidRPr="00490A25">
                <w:rPr>
                  <w:rFonts w:ascii="Times New Roman" w:eastAsia="Calibri" w:hAnsi="Times New Roman" w:cs="Times New Roman"/>
                  <w:lang w:eastAsia="ru-RU"/>
                </w:rPr>
                <w:t>svv-dsa@hmrn.ru</w:t>
              </w:r>
            </w:hyperlink>
            <w:r w:rsidR="00490A25" w:rsidRPr="00490A25">
              <w:rPr>
                <w:rFonts w:ascii="Times New Roman" w:eastAsia="Calibri" w:hAnsi="Times New Roman" w:cs="Times New Roman"/>
                <w:lang w:eastAsia="ru-RU"/>
              </w:rPr>
              <w:t>,</w:t>
            </w:r>
          </w:p>
          <w:p w:rsidR="00490A25" w:rsidRPr="00490A25" w:rsidRDefault="00490A25" w:rsidP="00490A25">
            <w:pPr>
              <w:rPr>
                <w:rFonts w:ascii="Times New Roman" w:eastAsia="Calibri" w:hAnsi="Times New Roman" w:cs="Times New Roman"/>
                <w:lang w:eastAsia="ru-RU"/>
              </w:rPr>
            </w:pPr>
            <w:r w:rsidRPr="00490A25">
              <w:rPr>
                <w:rFonts w:ascii="Times New Roman" w:eastAsia="Calibri" w:hAnsi="Times New Roman" w:cs="Times New Roman"/>
                <w:lang w:eastAsia="ru-RU"/>
              </w:rPr>
              <w:t>ksm-dsa@hmrn.ru</w:t>
            </w:r>
          </w:p>
        </w:tc>
        <w:tc>
          <w:tcPr>
            <w:tcW w:w="1440" w:type="dxa"/>
          </w:tcPr>
          <w:p w:rsidR="00490A25" w:rsidRPr="00490A25" w:rsidRDefault="00490A25" w:rsidP="00490A25">
            <w:pPr>
              <w:rPr>
                <w:rFonts w:ascii="Times New Roman" w:eastAsia="Times New Roman" w:hAnsi="Times New Roman" w:cs="Times New Roman"/>
              </w:rPr>
            </w:pPr>
            <w:r w:rsidRPr="00490A25">
              <w:rPr>
                <w:rFonts w:ascii="Times New Roman" w:eastAsia="Times New Roman" w:hAnsi="Times New Roman" w:cs="Times New Roman"/>
              </w:rPr>
              <w:t xml:space="preserve">понедельник </w:t>
            </w:r>
          </w:p>
          <w:p w:rsidR="00490A25" w:rsidRPr="00490A25" w:rsidRDefault="00490A25" w:rsidP="00490A25">
            <w:pPr>
              <w:rPr>
                <w:rFonts w:ascii="Times New Roman" w:eastAsia="Times New Roman" w:hAnsi="Times New Roman" w:cs="Times New Roman"/>
              </w:rPr>
            </w:pPr>
          </w:p>
          <w:p w:rsidR="00490A25" w:rsidRPr="00490A25" w:rsidRDefault="00490A25" w:rsidP="00490A25">
            <w:pPr>
              <w:rPr>
                <w:rFonts w:ascii="Times New Roman" w:eastAsia="Times New Roman" w:hAnsi="Times New Roman" w:cs="Times New Roman"/>
              </w:rPr>
            </w:pPr>
          </w:p>
          <w:p w:rsidR="00490A25" w:rsidRPr="00490A25" w:rsidRDefault="00490A25" w:rsidP="00490A25">
            <w:pPr>
              <w:rPr>
                <w:rFonts w:ascii="Times New Roman" w:eastAsia="Times New Roman" w:hAnsi="Times New Roman" w:cs="Times New Roman"/>
              </w:rPr>
            </w:pPr>
            <w:r w:rsidRPr="00490A25">
              <w:rPr>
                <w:rFonts w:ascii="Times New Roman" w:eastAsia="Times New Roman" w:hAnsi="Times New Roman" w:cs="Times New Roman"/>
              </w:rPr>
              <w:t>вторник – пятница</w:t>
            </w:r>
          </w:p>
        </w:tc>
        <w:tc>
          <w:tcPr>
            <w:tcW w:w="1800" w:type="dxa"/>
          </w:tcPr>
          <w:p w:rsidR="00490A25" w:rsidRPr="00490A25" w:rsidRDefault="00490A25" w:rsidP="00490A25">
            <w:pPr>
              <w:jc w:val="both"/>
              <w:rPr>
                <w:rFonts w:ascii="Times New Roman" w:eastAsia="Times New Roman" w:hAnsi="Times New Roman" w:cs="Times New Roman"/>
              </w:rPr>
            </w:pPr>
            <w:r w:rsidRPr="00490A25">
              <w:rPr>
                <w:rFonts w:ascii="Times New Roman" w:eastAsia="Times New Roman" w:hAnsi="Times New Roman" w:cs="Times New Roman"/>
              </w:rPr>
              <w:t xml:space="preserve">с 09.00 до 13.00 </w:t>
            </w:r>
          </w:p>
          <w:p w:rsidR="00490A25" w:rsidRPr="00490A25" w:rsidRDefault="00490A25" w:rsidP="00490A25">
            <w:pPr>
              <w:jc w:val="both"/>
              <w:rPr>
                <w:rFonts w:ascii="Times New Roman" w:eastAsia="Times New Roman" w:hAnsi="Times New Roman" w:cs="Times New Roman"/>
              </w:rPr>
            </w:pPr>
            <w:r w:rsidRPr="00490A25">
              <w:rPr>
                <w:rFonts w:ascii="Times New Roman" w:eastAsia="Times New Roman" w:hAnsi="Times New Roman" w:cs="Times New Roman"/>
              </w:rPr>
              <w:t>с 14.00 до 18.00</w:t>
            </w:r>
          </w:p>
          <w:p w:rsidR="00490A25" w:rsidRPr="00490A25" w:rsidRDefault="00490A25" w:rsidP="00490A25">
            <w:pPr>
              <w:jc w:val="both"/>
              <w:rPr>
                <w:rFonts w:ascii="Times New Roman" w:eastAsia="Times New Roman" w:hAnsi="Times New Roman" w:cs="Times New Roman"/>
              </w:rPr>
            </w:pPr>
          </w:p>
          <w:p w:rsidR="00490A25" w:rsidRPr="00490A25" w:rsidRDefault="00490A25" w:rsidP="00490A25">
            <w:pPr>
              <w:jc w:val="both"/>
              <w:rPr>
                <w:rFonts w:ascii="Times New Roman" w:eastAsia="Times New Roman" w:hAnsi="Times New Roman" w:cs="Times New Roman"/>
              </w:rPr>
            </w:pPr>
            <w:r w:rsidRPr="00490A25">
              <w:rPr>
                <w:rFonts w:ascii="Times New Roman" w:eastAsia="Times New Roman" w:hAnsi="Times New Roman" w:cs="Times New Roman"/>
              </w:rPr>
              <w:t xml:space="preserve">с 09.00 до 13.00 </w:t>
            </w:r>
          </w:p>
          <w:p w:rsidR="00490A25" w:rsidRPr="00490A25" w:rsidRDefault="00490A25" w:rsidP="00490A25">
            <w:pPr>
              <w:jc w:val="both"/>
              <w:rPr>
                <w:rFonts w:ascii="Times New Roman" w:eastAsia="Times New Roman" w:hAnsi="Times New Roman" w:cs="Times New Roman"/>
              </w:rPr>
            </w:pPr>
            <w:r w:rsidRPr="00490A25">
              <w:rPr>
                <w:rFonts w:ascii="Times New Roman" w:eastAsia="Times New Roman" w:hAnsi="Times New Roman" w:cs="Times New Roman"/>
              </w:rPr>
              <w:t>с 14.00 до 17.00</w:t>
            </w:r>
          </w:p>
        </w:tc>
      </w:tr>
    </w:tbl>
    <w:p w:rsidR="00490A25" w:rsidRPr="00490A25" w:rsidRDefault="00490A25" w:rsidP="00490A25">
      <w:pPr>
        <w:tabs>
          <w:tab w:val="left" w:pos="-1080"/>
        </w:tabs>
        <w:jc w:val="left"/>
        <w:rPr>
          <w:rFonts w:ascii="Times New Roman" w:eastAsia="Times New Roman" w:hAnsi="Times New Roman" w:cs="Times New Roman"/>
          <w:sz w:val="28"/>
          <w:szCs w:val="28"/>
          <w:lang w:eastAsia="ru-RU"/>
        </w:rPr>
      </w:pPr>
    </w:p>
    <w:p w:rsidR="00490A25" w:rsidRPr="00490A25" w:rsidRDefault="00490A25" w:rsidP="00490A25">
      <w:pPr>
        <w:tabs>
          <w:tab w:val="left" w:pos="-1080"/>
        </w:tabs>
        <w:jc w:val="left"/>
        <w:rPr>
          <w:rFonts w:ascii="Times New Roman" w:eastAsia="Times New Roman" w:hAnsi="Times New Roman" w:cs="Times New Roman"/>
          <w:sz w:val="28"/>
          <w:szCs w:val="28"/>
          <w:lang w:eastAsia="ru-RU"/>
        </w:rPr>
      </w:pPr>
    </w:p>
    <w:bookmarkEnd w:id="18"/>
    <w:bookmarkEnd w:id="19"/>
    <w:p w:rsidR="00490A25" w:rsidRPr="00490A25" w:rsidRDefault="00490A25" w:rsidP="00490A25">
      <w:pPr>
        <w:widowControl w:val="0"/>
        <w:autoSpaceDE w:val="0"/>
        <w:autoSpaceDN w:val="0"/>
        <w:adjustRightInd w:val="0"/>
        <w:jc w:val="right"/>
        <w:outlineLvl w:val="1"/>
        <w:rPr>
          <w:rFonts w:ascii="Times New Roman" w:eastAsia="Calibri" w:hAnsi="Times New Roman" w:cs="Times New Roman"/>
          <w:sz w:val="28"/>
          <w:szCs w:val="28"/>
        </w:rPr>
      </w:pPr>
      <w:r w:rsidRPr="00490A25">
        <w:rPr>
          <w:rFonts w:ascii="Times New Roman" w:eastAsia="Calibri" w:hAnsi="Times New Roman" w:cs="Times New Roman"/>
          <w:sz w:val="28"/>
          <w:szCs w:val="28"/>
        </w:rPr>
        <w:br w:type="page"/>
      </w:r>
      <w:r w:rsidRPr="00490A25">
        <w:rPr>
          <w:rFonts w:ascii="Times New Roman" w:eastAsia="Calibri" w:hAnsi="Times New Roman" w:cs="Times New Roman"/>
          <w:sz w:val="28"/>
          <w:szCs w:val="28"/>
        </w:rPr>
        <w:lastRenderedPageBreak/>
        <w:t>Приложение 2</w:t>
      </w:r>
    </w:p>
    <w:p w:rsidR="00490A25" w:rsidRPr="00490A25" w:rsidRDefault="00490A25" w:rsidP="00490A25">
      <w:pPr>
        <w:widowControl w:val="0"/>
        <w:autoSpaceDE w:val="0"/>
        <w:autoSpaceDN w:val="0"/>
        <w:adjustRightInd w:val="0"/>
        <w:jc w:val="right"/>
        <w:rPr>
          <w:rFonts w:ascii="Times New Roman" w:eastAsia="Calibri" w:hAnsi="Times New Roman" w:cs="Times New Roman"/>
          <w:sz w:val="28"/>
          <w:szCs w:val="28"/>
        </w:rPr>
      </w:pPr>
      <w:r w:rsidRPr="00490A25">
        <w:rPr>
          <w:rFonts w:ascii="Times New Roman" w:eastAsia="Calibri" w:hAnsi="Times New Roman" w:cs="Times New Roman"/>
          <w:sz w:val="28"/>
          <w:szCs w:val="28"/>
        </w:rPr>
        <w:t>к административному регламенту</w:t>
      </w:r>
    </w:p>
    <w:p w:rsidR="00490A25" w:rsidRPr="00490A25" w:rsidRDefault="00490A25" w:rsidP="00490A25">
      <w:pPr>
        <w:spacing w:after="200" w:line="276" w:lineRule="auto"/>
        <w:jc w:val="left"/>
        <w:rPr>
          <w:rFonts w:ascii="Times New Roman" w:eastAsia="Calibri" w:hAnsi="Times New Roman" w:cs="Times New Roman"/>
          <w:sz w:val="20"/>
          <w:szCs w:val="20"/>
        </w:rPr>
      </w:pPr>
    </w:p>
    <w:p w:rsidR="00490A25" w:rsidRPr="00490A25" w:rsidRDefault="00490A25" w:rsidP="00490A25">
      <w:pPr>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Информация</w:t>
      </w:r>
    </w:p>
    <w:p w:rsidR="00490A25" w:rsidRPr="00490A25" w:rsidRDefault="00490A25" w:rsidP="00490A25">
      <w:pPr>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о местах нахождения и графиках работы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территориально обособленных структурных подразделений</w:t>
      </w:r>
    </w:p>
    <w:p w:rsidR="00490A25" w:rsidRPr="00490A25" w:rsidRDefault="00490A25" w:rsidP="00490A25">
      <w:pPr>
        <w:rPr>
          <w:rFonts w:ascii="Times New Roman" w:eastAsia="Times New Roman" w:hAnsi="Times New Roman" w:cs="Times New Roman"/>
          <w:sz w:val="20"/>
          <w:szCs w:val="20"/>
          <w:lang w:eastAsia="ru-RU"/>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08"/>
        <w:gridCol w:w="2265"/>
        <w:gridCol w:w="1982"/>
        <w:gridCol w:w="3166"/>
      </w:tblGrid>
      <w:tr w:rsidR="00490A25" w:rsidRPr="00490A25" w:rsidTr="00181730">
        <w:tc>
          <w:tcPr>
            <w:tcW w:w="709" w:type="dxa"/>
            <w:shd w:val="clear" w:color="auto" w:fill="auto"/>
          </w:tcPr>
          <w:p w:rsidR="00490A25" w:rsidRPr="00490A25" w:rsidRDefault="00490A25" w:rsidP="00490A25">
            <w:pPr>
              <w:rPr>
                <w:rFonts w:ascii="Times New Roman" w:eastAsia="Times New Roman" w:hAnsi="Times New Roman" w:cs="Times New Roman"/>
                <w:sz w:val="20"/>
                <w:szCs w:val="20"/>
                <w:lang w:eastAsia="ru-RU"/>
              </w:rPr>
            </w:pPr>
            <w:r w:rsidRPr="00490A25">
              <w:rPr>
                <w:rFonts w:ascii="Times New Roman" w:eastAsia="Times New Roman" w:hAnsi="Times New Roman" w:cs="Times New Roman"/>
                <w:sz w:val="20"/>
                <w:szCs w:val="20"/>
                <w:lang w:eastAsia="ru-RU"/>
              </w:rPr>
              <w:t>№/п</w:t>
            </w:r>
          </w:p>
        </w:tc>
        <w:tc>
          <w:tcPr>
            <w:tcW w:w="1508" w:type="dxa"/>
            <w:shd w:val="clear" w:color="auto" w:fill="auto"/>
          </w:tcPr>
          <w:p w:rsidR="00490A25" w:rsidRPr="00490A25" w:rsidRDefault="00490A25" w:rsidP="00490A25">
            <w:pPr>
              <w:rPr>
                <w:rFonts w:ascii="Times New Roman" w:eastAsia="Times New Roman" w:hAnsi="Times New Roman" w:cs="Times New Roman"/>
                <w:sz w:val="20"/>
                <w:szCs w:val="20"/>
                <w:lang w:eastAsia="ru-RU"/>
              </w:rPr>
            </w:pPr>
            <w:r w:rsidRPr="00490A25">
              <w:rPr>
                <w:rFonts w:ascii="Times New Roman" w:eastAsia="Times New Roman" w:hAnsi="Times New Roman" w:cs="Times New Roman"/>
                <w:sz w:val="20"/>
                <w:szCs w:val="20"/>
                <w:lang w:eastAsia="ru-RU"/>
              </w:rPr>
              <w:t>Место нахождения</w:t>
            </w:r>
          </w:p>
        </w:tc>
        <w:tc>
          <w:tcPr>
            <w:tcW w:w="2265" w:type="dxa"/>
            <w:shd w:val="clear" w:color="auto" w:fill="auto"/>
          </w:tcPr>
          <w:p w:rsidR="00490A25" w:rsidRPr="00490A25" w:rsidRDefault="00490A25" w:rsidP="00490A25">
            <w:pPr>
              <w:rPr>
                <w:rFonts w:ascii="Times New Roman" w:eastAsia="Times New Roman" w:hAnsi="Times New Roman" w:cs="Times New Roman"/>
                <w:sz w:val="20"/>
                <w:szCs w:val="20"/>
                <w:lang w:eastAsia="ru-RU"/>
              </w:rPr>
            </w:pPr>
            <w:r w:rsidRPr="00490A25">
              <w:rPr>
                <w:rFonts w:ascii="Times New Roman" w:eastAsia="Times New Roman" w:hAnsi="Times New Roman" w:cs="Times New Roman"/>
                <w:sz w:val="20"/>
                <w:szCs w:val="20"/>
                <w:lang w:eastAsia="ru-RU"/>
              </w:rPr>
              <w:t>Адрес официального сайта/адрес электронной почты</w:t>
            </w:r>
          </w:p>
        </w:tc>
        <w:tc>
          <w:tcPr>
            <w:tcW w:w="1982" w:type="dxa"/>
            <w:shd w:val="clear" w:color="auto" w:fill="auto"/>
          </w:tcPr>
          <w:p w:rsidR="00490A25" w:rsidRPr="00490A25" w:rsidRDefault="00490A25" w:rsidP="00490A25">
            <w:pPr>
              <w:rPr>
                <w:rFonts w:ascii="Times New Roman" w:eastAsia="Times New Roman" w:hAnsi="Times New Roman" w:cs="Times New Roman"/>
                <w:sz w:val="20"/>
                <w:szCs w:val="20"/>
                <w:lang w:eastAsia="ru-RU"/>
              </w:rPr>
            </w:pPr>
            <w:r w:rsidRPr="00490A25">
              <w:rPr>
                <w:rFonts w:ascii="Times New Roman" w:eastAsia="Times New Roman" w:hAnsi="Times New Roman" w:cs="Times New Roman"/>
                <w:sz w:val="20"/>
                <w:szCs w:val="20"/>
                <w:lang w:eastAsia="ru-RU"/>
              </w:rPr>
              <w:t>Телефон/факс</w:t>
            </w:r>
          </w:p>
        </w:tc>
        <w:tc>
          <w:tcPr>
            <w:tcW w:w="3166" w:type="dxa"/>
            <w:shd w:val="clear" w:color="auto" w:fill="auto"/>
          </w:tcPr>
          <w:p w:rsidR="00490A25" w:rsidRPr="00490A25" w:rsidRDefault="00490A25" w:rsidP="00490A25">
            <w:pPr>
              <w:rPr>
                <w:rFonts w:ascii="Times New Roman" w:eastAsia="Times New Roman" w:hAnsi="Times New Roman" w:cs="Times New Roman"/>
                <w:sz w:val="20"/>
                <w:szCs w:val="20"/>
                <w:lang w:eastAsia="ru-RU"/>
              </w:rPr>
            </w:pPr>
            <w:r w:rsidRPr="00490A25">
              <w:rPr>
                <w:rFonts w:ascii="Times New Roman" w:eastAsia="Times New Roman" w:hAnsi="Times New Roman" w:cs="Times New Roman"/>
                <w:sz w:val="20"/>
                <w:szCs w:val="20"/>
                <w:lang w:eastAsia="ru-RU"/>
              </w:rPr>
              <w:t>График работы</w:t>
            </w:r>
          </w:p>
        </w:tc>
      </w:tr>
      <w:tr w:rsidR="00490A25" w:rsidRPr="00490A25" w:rsidTr="00181730">
        <w:tc>
          <w:tcPr>
            <w:tcW w:w="709" w:type="dxa"/>
            <w:shd w:val="clear" w:color="auto" w:fill="auto"/>
          </w:tcPr>
          <w:p w:rsidR="00490A25" w:rsidRPr="00490A25" w:rsidRDefault="00490A25" w:rsidP="00490A25">
            <w:pPr>
              <w:jc w:val="left"/>
              <w:rPr>
                <w:rFonts w:ascii="Times New Roman" w:eastAsia="Times New Roman" w:hAnsi="Times New Roman" w:cs="Times New Roman"/>
                <w:sz w:val="20"/>
                <w:szCs w:val="20"/>
                <w:lang w:eastAsia="ar-SA"/>
              </w:rPr>
            </w:pPr>
            <w:r w:rsidRPr="00490A25">
              <w:rPr>
                <w:rFonts w:ascii="Times New Roman" w:eastAsia="Times New Roman" w:hAnsi="Times New Roman" w:cs="Times New Roman"/>
                <w:sz w:val="20"/>
                <w:szCs w:val="20"/>
                <w:lang w:eastAsia="ar-SA"/>
              </w:rPr>
              <w:t>1.</w:t>
            </w:r>
          </w:p>
        </w:tc>
        <w:tc>
          <w:tcPr>
            <w:tcW w:w="8921" w:type="dxa"/>
            <w:gridSpan w:val="4"/>
            <w:shd w:val="clear" w:color="auto" w:fill="auto"/>
          </w:tcPr>
          <w:p w:rsidR="00490A25" w:rsidRPr="00490A25" w:rsidRDefault="00490A25" w:rsidP="00490A25">
            <w:pPr>
              <w:rPr>
                <w:rFonts w:ascii="Times New Roman" w:eastAsia="Times New Roman" w:hAnsi="Times New Roman" w:cs="Times New Roman"/>
                <w:sz w:val="20"/>
                <w:szCs w:val="20"/>
                <w:lang w:eastAsia="ar-SA"/>
              </w:rPr>
            </w:pPr>
            <w:r w:rsidRPr="00490A25">
              <w:rPr>
                <w:rFonts w:ascii="Times New Roman" w:eastAsia="Times New Roman" w:hAnsi="Times New Roman" w:cs="Times New Roman"/>
                <w:sz w:val="20"/>
                <w:szCs w:val="20"/>
                <w:lang w:eastAsia="ar-SA"/>
              </w:rPr>
              <w:t>Автономное учреждение Ханты-Мансийского автономного округа – Югры «Многофункциональный центр предоставления государственных и муниципальных услуг Югры»</w:t>
            </w:r>
          </w:p>
        </w:tc>
      </w:tr>
      <w:tr w:rsidR="00490A25" w:rsidRPr="00490A25" w:rsidTr="00181730">
        <w:tc>
          <w:tcPr>
            <w:tcW w:w="709" w:type="dxa"/>
            <w:shd w:val="clear" w:color="auto" w:fill="auto"/>
          </w:tcPr>
          <w:p w:rsidR="00490A25" w:rsidRPr="00490A25" w:rsidRDefault="00490A25" w:rsidP="00490A25">
            <w:pPr>
              <w:jc w:val="left"/>
              <w:rPr>
                <w:rFonts w:ascii="Times New Roman" w:eastAsia="Times New Roman" w:hAnsi="Times New Roman" w:cs="Times New Roman"/>
                <w:sz w:val="20"/>
                <w:szCs w:val="20"/>
                <w:lang w:eastAsia="ru-RU"/>
              </w:rPr>
            </w:pPr>
            <w:r w:rsidRPr="00490A25">
              <w:rPr>
                <w:rFonts w:ascii="Times New Roman" w:eastAsia="Times New Roman" w:hAnsi="Times New Roman" w:cs="Times New Roman"/>
                <w:sz w:val="20"/>
                <w:szCs w:val="20"/>
                <w:lang w:eastAsia="ru-RU"/>
              </w:rPr>
              <w:t>1.1.</w:t>
            </w:r>
          </w:p>
        </w:tc>
        <w:tc>
          <w:tcPr>
            <w:tcW w:w="1508" w:type="dxa"/>
            <w:shd w:val="clear" w:color="auto" w:fill="auto"/>
          </w:tcPr>
          <w:p w:rsidR="00490A25" w:rsidRPr="00490A25" w:rsidRDefault="00490A25" w:rsidP="00490A25">
            <w:pPr>
              <w:rPr>
                <w:rFonts w:ascii="Times New Roman" w:eastAsia="Times New Roman" w:hAnsi="Times New Roman" w:cs="Times New Roman"/>
                <w:sz w:val="20"/>
                <w:szCs w:val="20"/>
                <w:lang w:eastAsia="ru-RU"/>
              </w:rPr>
            </w:pPr>
            <w:r w:rsidRPr="00490A25">
              <w:rPr>
                <w:rFonts w:ascii="Times New Roman" w:eastAsia="Times New Roman" w:hAnsi="Times New Roman" w:cs="Times New Roman"/>
                <w:sz w:val="20"/>
                <w:szCs w:val="20"/>
                <w:lang w:eastAsia="ru-RU"/>
              </w:rPr>
              <w:t>г. Ханты-Мансийск,</w:t>
            </w:r>
          </w:p>
          <w:p w:rsidR="00490A25" w:rsidRPr="00490A25" w:rsidRDefault="00490A25" w:rsidP="00490A25">
            <w:pPr>
              <w:rPr>
                <w:rFonts w:ascii="Times New Roman" w:eastAsia="Times New Roman" w:hAnsi="Times New Roman" w:cs="Times New Roman"/>
                <w:sz w:val="20"/>
                <w:szCs w:val="20"/>
                <w:lang w:eastAsia="ru-RU"/>
              </w:rPr>
            </w:pPr>
            <w:r w:rsidRPr="00490A25">
              <w:rPr>
                <w:rFonts w:ascii="Times New Roman" w:eastAsia="Times New Roman" w:hAnsi="Times New Roman" w:cs="Times New Roman"/>
                <w:sz w:val="20"/>
                <w:szCs w:val="20"/>
                <w:lang w:eastAsia="ru-RU"/>
              </w:rPr>
              <w:t>ул. Энгельса, д. 45, блок</w:t>
            </w:r>
            <w:proofErr w:type="gramStart"/>
            <w:r w:rsidRPr="00490A25">
              <w:rPr>
                <w:rFonts w:ascii="Times New Roman" w:eastAsia="Times New Roman" w:hAnsi="Times New Roman" w:cs="Times New Roman"/>
                <w:sz w:val="20"/>
                <w:szCs w:val="20"/>
                <w:lang w:eastAsia="ru-RU"/>
              </w:rPr>
              <w:t xml:space="preserve"> В</w:t>
            </w:r>
            <w:proofErr w:type="gramEnd"/>
          </w:p>
        </w:tc>
        <w:tc>
          <w:tcPr>
            <w:tcW w:w="2265" w:type="dxa"/>
            <w:shd w:val="clear" w:color="auto" w:fill="auto"/>
          </w:tcPr>
          <w:p w:rsidR="00490A25" w:rsidRPr="00490A25" w:rsidRDefault="0071461A" w:rsidP="00490A25">
            <w:pPr>
              <w:rPr>
                <w:rFonts w:ascii="Times New Roman" w:eastAsia="Times New Roman" w:hAnsi="Times New Roman" w:cs="Times New Roman"/>
                <w:sz w:val="20"/>
                <w:szCs w:val="20"/>
                <w:lang w:eastAsia="ru-RU"/>
              </w:rPr>
            </w:pPr>
            <w:hyperlink r:id="rId42" w:history="1">
              <w:r w:rsidR="00490A25" w:rsidRPr="00490A25">
                <w:rPr>
                  <w:rFonts w:ascii="Times New Roman" w:eastAsia="Times New Roman" w:hAnsi="Times New Roman" w:cs="Times New Roman"/>
                  <w:sz w:val="20"/>
                  <w:szCs w:val="20"/>
                  <w:u w:val="single"/>
                  <w:lang w:eastAsia="ru-RU"/>
                </w:rPr>
                <w:t>http://mfchmao.ru</w:t>
              </w:r>
            </w:hyperlink>
          </w:p>
          <w:p w:rsidR="00490A25" w:rsidRPr="00490A25" w:rsidRDefault="00490A25" w:rsidP="00490A25">
            <w:pPr>
              <w:rPr>
                <w:rFonts w:ascii="Times New Roman" w:eastAsia="Times New Roman" w:hAnsi="Times New Roman" w:cs="Times New Roman"/>
                <w:sz w:val="20"/>
                <w:szCs w:val="20"/>
                <w:lang w:eastAsia="ru-RU"/>
              </w:rPr>
            </w:pPr>
            <w:r w:rsidRPr="00490A25">
              <w:rPr>
                <w:rFonts w:ascii="Times New Roman" w:eastAsia="Times New Roman" w:hAnsi="Times New Roman" w:cs="Times New Roman"/>
                <w:sz w:val="20"/>
                <w:szCs w:val="20"/>
                <w:lang w:val="en-US" w:eastAsia="ru-RU"/>
              </w:rPr>
              <w:t>e</w:t>
            </w:r>
            <w:r w:rsidRPr="00490A25">
              <w:rPr>
                <w:rFonts w:ascii="Times New Roman" w:eastAsia="Times New Roman" w:hAnsi="Times New Roman" w:cs="Times New Roman"/>
                <w:sz w:val="20"/>
                <w:szCs w:val="20"/>
                <w:lang w:eastAsia="ru-RU"/>
              </w:rPr>
              <w:t>-</w:t>
            </w:r>
            <w:r w:rsidRPr="00490A25">
              <w:rPr>
                <w:rFonts w:ascii="Times New Roman" w:eastAsia="Times New Roman" w:hAnsi="Times New Roman" w:cs="Times New Roman"/>
                <w:sz w:val="20"/>
                <w:szCs w:val="20"/>
                <w:lang w:val="en-US" w:eastAsia="ru-RU"/>
              </w:rPr>
              <w:t>mail</w:t>
            </w:r>
            <w:r w:rsidRPr="00490A25">
              <w:rPr>
                <w:rFonts w:ascii="Times New Roman" w:eastAsia="Times New Roman" w:hAnsi="Times New Roman" w:cs="Times New Roman"/>
                <w:sz w:val="20"/>
                <w:szCs w:val="20"/>
                <w:lang w:eastAsia="ru-RU"/>
              </w:rPr>
              <w:t xml:space="preserve">: </w:t>
            </w:r>
            <w:r w:rsidRPr="00490A25">
              <w:rPr>
                <w:rFonts w:ascii="Times New Roman" w:eastAsia="Times New Roman" w:hAnsi="Times New Roman" w:cs="Times New Roman"/>
                <w:sz w:val="20"/>
                <w:szCs w:val="20"/>
                <w:lang w:val="en-US" w:eastAsia="ru-RU"/>
              </w:rPr>
              <w:t>office</w:t>
            </w:r>
            <w:r w:rsidRPr="00490A25">
              <w:rPr>
                <w:rFonts w:ascii="Times New Roman" w:eastAsia="Times New Roman" w:hAnsi="Times New Roman" w:cs="Times New Roman"/>
                <w:sz w:val="20"/>
                <w:szCs w:val="20"/>
                <w:lang w:eastAsia="ru-RU"/>
              </w:rPr>
              <w:t>@</w:t>
            </w:r>
            <w:proofErr w:type="spellStart"/>
            <w:r w:rsidRPr="00490A25">
              <w:rPr>
                <w:rFonts w:ascii="Times New Roman" w:eastAsia="Times New Roman" w:hAnsi="Times New Roman" w:cs="Times New Roman"/>
                <w:sz w:val="20"/>
                <w:szCs w:val="20"/>
                <w:lang w:val="en-US" w:eastAsia="ru-RU"/>
              </w:rPr>
              <w:t>mfchmao</w:t>
            </w:r>
            <w:proofErr w:type="spellEnd"/>
            <w:r w:rsidRPr="00490A25">
              <w:rPr>
                <w:rFonts w:ascii="Times New Roman" w:eastAsia="Times New Roman" w:hAnsi="Times New Roman" w:cs="Times New Roman"/>
                <w:sz w:val="20"/>
                <w:szCs w:val="20"/>
                <w:lang w:eastAsia="ru-RU"/>
              </w:rPr>
              <w:t>.</w:t>
            </w:r>
            <w:proofErr w:type="spellStart"/>
            <w:r w:rsidRPr="00490A25">
              <w:rPr>
                <w:rFonts w:ascii="Times New Roman" w:eastAsia="Times New Roman" w:hAnsi="Times New Roman" w:cs="Times New Roman"/>
                <w:sz w:val="20"/>
                <w:szCs w:val="20"/>
                <w:lang w:val="en-US" w:eastAsia="ru-RU"/>
              </w:rPr>
              <w:t>ru</w:t>
            </w:r>
            <w:proofErr w:type="spellEnd"/>
          </w:p>
        </w:tc>
        <w:tc>
          <w:tcPr>
            <w:tcW w:w="1982" w:type="dxa"/>
            <w:shd w:val="clear" w:color="auto" w:fill="auto"/>
          </w:tcPr>
          <w:p w:rsidR="00490A25" w:rsidRPr="00490A25" w:rsidRDefault="00490A25" w:rsidP="00490A25">
            <w:pPr>
              <w:rPr>
                <w:rFonts w:ascii="Times New Roman" w:eastAsia="Times New Roman" w:hAnsi="Times New Roman" w:cs="Times New Roman"/>
                <w:sz w:val="20"/>
                <w:szCs w:val="20"/>
                <w:lang w:eastAsia="ru-RU"/>
              </w:rPr>
            </w:pPr>
            <w:r w:rsidRPr="00490A25">
              <w:rPr>
                <w:rFonts w:ascii="Times New Roman" w:eastAsia="Times New Roman" w:hAnsi="Times New Roman" w:cs="Times New Roman"/>
                <w:sz w:val="20"/>
                <w:szCs w:val="20"/>
                <w:lang w:eastAsia="ru-RU"/>
              </w:rPr>
              <w:t>8 (3467) 33-51-23/</w:t>
            </w:r>
          </w:p>
          <w:p w:rsidR="00490A25" w:rsidRPr="00490A25" w:rsidRDefault="00490A25" w:rsidP="00490A25">
            <w:pPr>
              <w:rPr>
                <w:rFonts w:ascii="Times New Roman" w:eastAsia="Times New Roman" w:hAnsi="Times New Roman" w:cs="Times New Roman"/>
                <w:sz w:val="20"/>
                <w:szCs w:val="20"/>
                <w:lang w:eastAsia="ru-RU"/>
              </w:rPr>
            </w:pPr>
            <w:r w:rsidRPr="00490A25">
              <w:rPr>
                <w:rFonts w:ascii="Times New Roman" w:eastAsia="Times New Roman" w:hAnsi="Times New Roman" w:cs="Times New Roman"/>
                <w:sz w:val="20"/>
                <w:szCs w:val="20"/>
                <w:lang w:eastAsia="ru-RU"/>
              </w:rPr>
              <w:t>30-14-61,</w:t>
            </w:r>
          </w:p>
          <w:p w:rsidR="00490A25" w:rsidRPr="00490A25" w:rsidRDefault="00490A25" w:rsidP="00490A25">
            <w:pPr>
              <w:rPr>
                <w:rFonts w:ascii="Times New Roman" w:eastAsia="Times New Roman" w:hAnsi="Times New Roman" w:cs="Times New Roman"/>
                <w:sz w:val="20"/>
                <w:szCs w:val="20"/>
                <w:lang w:eastAsia="ru-RU"/>
              </w:rPr>
            </w:pPr>
            <w:r w:rsidRPr="00490A25">
              <w:rPr>
                <w:rFonts w:ascii="Times New Roman" w:eastAsia="Times New Roman" w:hAnsi="Times New Roman" w:cs="Times New Roman"/>
                <w:sz w:val="20"/>
                <w:szCs w:val="20"/>
                <w:lang w:eastAsia="ru-RU"/>
              </w:rPr>
              <w:t>горячая линия: 88001010001</w:t>
            </w:r>
          </w:p>
          <w:p w:rsidR="00490A25" w:rsidRPr="00490A25" w:rsidRDefault="00490A25" w:rsidP="00490A25">
            <w:pPr>
              <w:rPr>
                <w:rFonts w:ascii="Times New Roman" w:eastAsia="Times New Roman" w:hAnsi="Times New Roman" w:cs="Times New Roman"/>
                <w:sz w:val="20"/>
                <w:szCs w:val="20"/>
                <w:lang w:eastAsia="ru-RU"/>
              </w:rPr>
            </w:pPr>
            <w:r w:rsidRPr="00490A25">
              <w:rPr>
                <w:rFonts w:ascii="Times New Roman" w:eastAsia="Times New Roman" w:hAnsi="Times New Roman" w:cs="Times New Roman"/>
                <w:sz w:val="20"/>
                <w:szCs w:val="20"/>
                <w:lang w:eastAsia="ru-RU"/>
              </w:rPr>
              <w:t>(звонок с городских телефонов бесплатный)</w:t>
            </w:r>
          </w:p>
        </w:tc>
        <w:tc>
          <w:tcPr>
            <w:tcW w:w="3166" w:type="dxa"/>
            <w:shd w:val="clear" w:color="auto" w:fill="auto"/>
          </w:tcPr>
          <w:p w:rsidR="00490A25" w:rsidRPr="00490A25" w:rsidRDefault="00490A25" w:rsidP="00490A25">
            <w:pPr>
              <w:rPr>
                <w:rFonts w:ascii="Times New Roman" w:eastAsia="Times New Roman" w:hAnsi="Times New Roman" w:cs="Times New Roman"/>
                <w:sz w:val="20"/>
                <w:szCs w:val="20"/>
                <w:lang w:eastAsia="ar-SA"/>
              </w:rPr>
            </w:pPr>
            <w:r w:rsidRPr="00490A25">
              <w:rPr>
                <w:rFonts w:ascii="Times New Roman" w:eastAsia="Times New Roman" w:hAnsi="Times New Roman" w:cs="Times New Roman"/>
                <w:sz w:val="20"/>
                <w:szCs w:val="20"/>
                <w:lang w:eastAsia="ar-SA"/>
              </w:rPr>
              <w:t>понедельник - пятница:</w:t>
            </w:r>
          </w:p>
          <w:p w:rsidR="00490A25" w:rsidRPr="00490A25" w:rsidRDefault="00490A25" w:rsidP="00490A25">
            <w:pPr>
              <w:rPr>
                <w:rFonts w:ascii="Times New Roman" w:eastAsia="Times New Roman" w:hAnsi="Times New Roman" w:cs="Times New Roman"/>
                <w:sz w:val="20"/>
                <w:szCs w:val="20"/>
                <w:lang w:eastAsia="ar-SA"/>
              </w:rPr>
            </w:pPr>
            <w:r w:rsidRPr="00490A25">
              <w:rPr>
                <w:rFonts w:ascii="Times New Roman" w:eastAsia="Times New Roman" w:hAnsi="Times New Roman" w:cs="Times New Roman"/>
                <w:sz w:val="20"/>
                <w:szCs w:val="20"/>
                <w:lang w:eastAsia="ar-SA"/>
              </w:rPr>
              <w:t>с 08.00 до 20.00;</w:t>
            </w:r>
          </w:p>
          <w:p w:rsidR="00490A25" w:rsidRPr="00490A25" w:rsidRDefault="00490A25" w:rsidP="00490A25">
            <w:pPr>
              <w:rPr>
                <w:rFonts w:ascii="Times New Roman" w:eastAsia="Times New Roman" w:hAnsi="Times New Roman" w:cs="Times New Roman"/>
                <w:sz w:val="20"/>
                <w:szCs w:val="20"/>
                <w:lang w:eastAsia="ar-SA"/>
              </w:rPr>
            </w:pPr>
            <w:r w:rsidRPr="00490A25">
              <w:rPr>
                <w:rFonts w:ascii="Times New Roman" w:eastAsia="Times New Roman" w:hAnsi="Times New Roman" w:cs="Times New Roman"/>
                <w:sz w:val="20"/>
                <w:szCs w:val="20"/>
                <w:lang w:eastAsia="ar-SA"/>
              </w:rPr>
              <w:t>суббота: с 08.00 до 18.00;</w:t>
            </w:r>
          </w:p>
          <w:p w:rsidR="00490A25" w:rsidRPr="00490A25" w:rsidRDefault="00490A25" w:rsidP="00490A25">
            <w:pPr>
              <w:rPr>
                <w:rFonts w:ascii="Times New Roman" w:eastAsia="Times New Roman" w:hAnsi="Times New Roman" w:cs="Times New Roman"/>
                <w:sz w:val="20"/>
                <w:szCs w:val="20"/>
                <w:lang w:eastAsia="ar-SA"/>
              </w:rPr>
            </w:pPr>
            <w:r w:rsidRPr="00490A25">
              <w:rPr>
                <w:rFonts w:ascii="Times New Roman" w:eastAsia="Times New Roman" w:hAnsi="Times New Roman" w:cs="Times New Roman"/>
                <w:sz w:val="20"/>
                <w:szCs w:val="20"/>
                <w:lang w:eastAsia="ar-SA"/>
              </w:rPr>
              <w:t>без перерыва на обед:</w:t>
            </w:r>
          </w:p>
          <w:p w:rsidR="00490A25" w:rsidRPr="00490A25" w:rsidRDefault="00490A25" w:rsidP="00490A25">
            <w:pPr>
              <w:rPr>
                <w:rFonts w:ascii="Times New Roman" w:eastAsia="Times New Roman" w:hAnsi="Times New Roman" w:cs="Times New Roman"/>
                <w:sz w:val="20"/>
                <w:szCs w:val="20"/>
                <w:lang w:eastAsia="ar-SA"/>
              </w:rPr>
            </w:pPr>
            <w:r w:rsidRPr="00490A25">
              <w:rPr>
                <w:rFonts w:ascii="Times New Roman" w:eastAsia="Times New Roman" w:hAnsi="Times New Roman" w:cs="Times New Roman"/>
                <w:sz w:val="20"/>
                <w:szCs w:val="20"/>
                <w:lang w:eastAsia="ar-SA"/>
              </w:rPr>
              <w:t>выходной: воскресенье</w:t>
            </w:r>
          </w:p>
        </w:tc>
      </w:tr>
      <w:tr w:rsidR="00490A25" w:rsidRPr="00490A25" w:rsidTr="00181730">
        <w:tc>
          <w:tcPr>
            <w:tcW w:w="709" w:type="dxa"/>
            <w:shd w:val="clear" w:color="auto" w:fill="auto"/>
          </w:tcPr>
          <w:p w:rsidR="00490A25" w:rsidRPr="00490A25" w:rsidRDefault="00490A25" w:rsidP="00490A25">
            <w:pPr>
              <w:jc w:val="left"/>
              <w:rPr>
                <w:rFonts w:ascii="Times New Roman" w:eastAsia="Times New Roman" w:hAnsi="Times New Roman" w:cs="Times New Roman"/>
                <w:sz w:val="20"/>
                <w:szCs w:val="20"/>
                <w:lang w:eastAsia="ru-RU"/>
              </w:rPr>
            </w:pPr>
            <w:r w:rsidRPr="00490A25">
              <w:rPr>
                <w:rFonts w:ascii="Times New Roman" w:eastAsia="Times New Roman" w:hAnsi="Times New Roman" w:cs="Times New Roman"/>
                <w:sz w:val="20"/>
                <w:szCs w:val="20"/>
                <w:lang w:eastAsia="ru-RU"/>
              </w:rPr>
              <w:t>2.</w:t>
            </w:r>
          </w:p>
        </w:tc>
        <w:tc>
          <w:tcPr>
            <w:tcW w:w="8921" w:type="dxa"/>
            <w:gridSpan w:val="4"/>
            <w:shd w:val="clear" w:color="auto" w:fill="auto"/>
          </w:tcPr>
          <w:p w:rsidR="00490A25" w:rsidRPr="00490A25" w:rsidRDefault="00490A25" w:rsidP="00490A25">
            <w:pPr>
              <w:rPr>
                <w:rFonts w:ascii="Times New Roman" w:eastAsia="Times New Roman" w:hAnsi="Times New Roman" w:cs="Times New Roman"/>
                <w:sz w:val="20"/>
                <w:szCs w:val="20"/>
                <w:lang w:eastAsia="ru-RU"/>
              </w:rPr>
            </w:pPr>
            <w:r w:rsidRPr="00490A25">
              <w:rPr>
                <w:rFonts w:ascii="Times New Roman" w:eastAsia="Times New Roman" w:hAnsi="Times New Roman" w:cs="Times New Roman"/>
                <w:sz w:val="20"/>
                <w:szCs w:val="20"/>
                <w:lang w:eastAsia="ru-RU"/>
              </w:rPr>
              <w:t>Территориально обособленные структурные подразделения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w:t>
            </w:r>
          </w:p>
        </w:tc>
      </w:tr>
      <w:tr w:rsidR="00490A25" w:rsidRPr="00490A25" w:rsidTr="00181730">
        <w:tc>
          <w:tcPr>
            <w:tcW w:w="709" w:type="dxa"/>
            <w:shd w:val="clear" w:color="auto" w:fill="auto"/>
          </w:tcPr>
          <w:p w:rsidR="00490A25" w:rsidRPr="00490A25" w:rsidRDefault="00490A25" w:rsidP="00490A25">
            <w:pPr>
              <w:jc w:val="both"/>
              <w:rPr>
                <w:rFonts w:ascii="Times New Roman" w:eastAsia="Times New Roman" w:hAnsi="Times New Roman" w:cs="Times New Roman"/>
                <w:sz w:val="20"/>
                <w:szCs w:val="20"/>
                <w:lang w:eastAsia="ru-RU"/>
              </w:rPr>
            </w:pPr>
            <w:r w:rsidRPr="00490A25">
              <w:rPr>
                <w:rFonts w:ascii="Times New Roman" w:eastAsia="Times New Roman" w:hAnsi="Times New Roman" w:cs="Times New Roman"/>
                <w:sz w:val="20"/>
                <w:szCs w:val="20"/>
                <w:lang w:eastAsia="ru-RU"/>
              </w:rPr>
              <w:t>2.1.</w:t>
            </w:r>
          </w:p>
        </w:tc>
        <w:tc>
          <w:tcPr>
            <w:tcW w:w="1508" w:type="dxa"/>
            <w:shd w:val="clear" w:color="auto" w:fill="auto"/>
          </w:tcPr>
          <w:p w:rsidR="00490A25" w:rsidRPr="00490A25" w:rsidRDefault="00490A25" w:rsidP="00490A25">
            <w:pPr>
              <w:rPr>
                <w:rFonts w:ascii="Times New Roman" w:eastAsia="Times New Roman" w:hAnsi="Times New Roman" w:cs="Times New Roman"/>
                <w:sz w:val="20"/>
                <w:szCs w:val="20"/>
                <w:lang w:eastAsia="ru-RU"/>
              </w:rPr>
            </w:pPr>
            <w:r w:rsidRPr="00490A25">
              <w:rPr>
                <w:rFonts w:ascii="Times New Roman" w:eastAsia="Times New Roman" w:hAnsi="Times New Roman" w:cs="Times New Roman"/>
                <w:sz w:val="20"/>
                <w:szCs w:val="20"/>
                <w:lang w:eastAsia="ru-RU"/>
              </w:rPr>
              <w:t>Ханты-Мансийский район,</w:t>
            </w:r>
          </w:p>
          <w:p w:rsidR="00490A25" w:rsidRPr="00490A25" w:rsidRDefault="00490A25" w:rsidP="00490A25">
            <w:pPr>
              <w:rPr>
                <w:rFonts w:ascii="Times New Roman" w:eastAsia="Times New Roman" w:hAnsi="Times New Roman" w:cs="Times New Roman"/>
                <w:sz w:val="20"/>
                <w:szCs w:val="20"/>
                <w:lang w:eastAsia="ru-RU"/>
              </w:rPr>
            </w:pPr>
            <w:r w:rsidRPr="00490A25">
              <w:rPr>
                <w:rFonts w:ascii="Times New Roman" w:eastAsia="Times New Roman" w:hAnsi="Times New Roman" w:cs="Times New Roman"/>
                <w:sz w:val="20"/>
                <w:szCs w:val="20"/>
                <w:lang w:eastAsia="ru-RU"/>
              </w:rPr>
              <w:t>п. Кедровый,</w:t>
            </w:r>
          </w:p>
          <w:p w:rsidR="00490A25" w:rsidRPr="00490A25" w:rsidRDefault="00490A25" w:rsidP="00490A25">
            <w:pPr>
              <w:rPr>
                <w:rFonts w:ascii="Times New Roman" w:eastAsia="Times New Roman" w:hAnsi="Times New Roman" w:cs="Times New Roman"/>
                <w:sz w:val="20"/>
                <w:szCs w:val="20"/>
                <w:lang w:eastAsia="ru-RU"/>
              </w:rPr>
            </w:pPr>
            <w:r w:rsidRPr="00490A25">
              <w:rPr>
                <w:rFonts w:ascii="Times New Roman" w:eastAsia="Times New Roman" w:hAnsi="Times New Roman" w:cs="Times New Roman"/>
                <w:sz w:val="20"/>
                <w:szCs w:val="20"/>
                <w:lang w:eastAsia="ru-RU"/>
              </w:rPr>
              <w:t>ул. 60 лет Октября, д. 4</w:t>
            </w:r>
          </w:p>
        </w:tc>
        <w:tc>
          <w:tcPr>
            <w:tcW w:w="2265" w:type="dxa"/>
            <w:shd w:val="clear" w:color="auto" w:fill="auto"/>
          </w:tcPr>
          <w:p w:rsidR="00490A25" w:rsidRPr="00490A25" w:rsidRDefault="00490A25" w:rsidP="00490A25">
            <w:pPr>
              <w:rPr>
                <w:rFonts w:ascii="Times New Roman" w:eastAsia="Times New Roman" w:hAnsi="Times New Roman" w:cs="Times New Roman"/>
                <w:sz w:val="20"/>
                <w:szCs w:val="20"/>
                <w:lang w:eastAsia="ru-RU"/>
              </w:rPr>
            </w:pPr>
            <w:r w:rsidRPr="00490A25">
              <w:rPr>
                <w:rFonts w:ascii="Times New Roman" w:eastAsia="Times New Roman" w:hAnsi="Times New Roman" w:cs="Times New Roman"/>
                <w:sz w:val="20"/>
                <w:szCs w:val="20"/>
                <w:lang w:eastAsia="ru-RU"/>
              </w:rPr>
              <w:t>tosp05@mfchmao.ru</w:t>
            </w:r>
          </w:p>
        </w:tc>
        <w:tc>
          <w:tcPr>
            <w:tcW w:w="1982" w:type="dxa"/>
            <w:shd w:val="clear" w:color="auto" w:fill="auto"/>
          </w:tcPr>
          <w:p w:rsidR="00490A25" w:rsidRPr="00490A25" w:rsidRDefault="00490A25" w:rsidP="00490A25">
            <w:pPr>
              <w:rPr>
                <w:rFonts w:ascii="Times New Roman" w:eastAsia="Times New Roman" w:hAnsi="Times New Roman" w:cs="Times New Roman"/>
                <w:i/>
                <w:sz w:val="20"/>
                <w:szCs w:val="20"/>
                <w:lang w:eastAsia="ru-RU"/>
              </w:rPr>
            </w:pPr>
            <w:r w:rsidRPr="00490A25">
              <w:rPr>
                <w:rFonts w:ascii="Times New Roman" w:eastAsia="Times New Roman" w:hAnsi="Times New Roman" w:cs="Times New Roman"/>
                <w:sz w:val="20"/>
                <w:szCs w:val="20"/>
                <w:lang w:eastAsia="ru-RU"/>
              </w:rPr>
              <w:t>8 (3467) 37-68-47</w:t>
            </w:r>
          </w:p>
        </w:tc>
        <w:tc>
          <w:tcPr>
            <w:tcW w:w="3166" w:type="dxa"/>
            <w:shd w:val="clear" w:color="auto" w:fill="auto"/>
          </w:tcPr>
          <w:p w:rsidR="00490A25" w:rsidRPr="00490A25" w:rsidRDefault="00490A25" w:rsidP="00490A25">
            <w:pPr>
              <w:rPr>
                <w:rFonts w:ascii="Times New Roman" w:eastAsia="Calibri" w:hAnsi="Times New Roman" w:cs="Times New Roman"/>
                <w:sz w:val="20"/>
                <w:szCs w:val="20"/>
              </w:rPr>
            </w:pPr>
            <w:r w:rsidRPr="00490A25">
              <w:rPr>
                <w:rFonts w:ascii="Times New Roman" w:eastAsia="Calibri" w:hAnsi="Times New Roman" w:cs="Times New Roman"/>
                <w:sz w:val="20"/>
                <w:szCs w:val="20"/>
              </w:rPr>
              <w:t>понедельник: с 09.00 до 18.00;</w:t>
            </w:r>
          </w:p>
          <w:p w:rsidR="00490A25" w:rsidRPr="00490A25" w:rsidRDefault="00490A25" w:rsidP="00490A25">
            <w:pPr>
              <w:rPr>
                <w:rFonts w:ascii="Times New Roman" w:eastAsia="Calibri" w:hAnsi="Times New Roman" w:cs="Times New Roman"/>
                <w:sz w:val="20"/>
                <w:szCs w:val="20"/>
              </w:rPr>
            </w:pPr>
            <w:r w:rsidRPr="00490A25">
              <w:rPr>
                <w:rFonts w:ascii="Times New Roman" w:eastAsia="Calibri" w:hAnsi="Times New Roman" w:cs="Times New Roman"/>
                <w:sz w:val="20"/>
                <w:szCs w:val="20"/>
              </w:rPr>
              <w:t>перерыв на обед;</w:t>
            </w:r>
          </w:p>
          <w:p w:rsidR="00490A25" w:rsidRPr="00490A25" w:rsidRDefault="00490A25" w:rsidP="00490A25">
            <w:pPr>
              <w:rPr>
                <w:rFonts w:ascii="Times New Roman" w:eastAsia="Calibri" w:hAnsi="Times New Roman" w:cs="Times New Roman"/>
                <w:sz w:val="20"/>
                <w:szCs w:val="20"/>
              </w:rPr>
            </w:pPr>
            <w:r w:rsidRPr="00490A25">
              <w:rPr>
                <w:rFonts w:ascii="Times New Roman" w:eastAsia="Calibri" w:hAnsi="Times New Roman" w:cs="Times New Roman"/>
                <w:sz w:val="20"/>
                <w:szCs w:val="20"/>
              </w:rPr>
              <w:t>с 13.00 до 14.00;</w:t>
            </w:r>
          </w:p>
          <w:p w:rsidR="00490A25" w:rsidRPr="00490A25" w:rsidRDefault="00490A25" w:rsidP="00490A25">
            <w:pPr>
              <w:rPr>
                <w:rFonts w:ascii="Times New Roman" w:eastAsia="Calibri" w:hAnsi="Times New Roman" w:cs="Times New Roman"/>
                <w:sz w:val="20"/>
                <w:szCs w:val="20"/>
              </w:rPr>
            </w:pPr>
            <w:r w:rsidRPr="00490A25">
              <w:rPr>
                <w:rFonts w:ascii="Times New Roman" w:eastAsia="Calibri" w:hAnsi="Times New Roman" w:cs="Times New Roman"/>
                <w:sz w:val="20"/>
                <w:szCs w:val="20"/>
              </w:rPr>
              <w:t xml:space="preserve">вторник – пятница: </w:t>
            </w:r>
          </w:p>
          <w:p w:rsidR="00490A25" w:rsidRPr="00490A25" w:rsidRDefault="00490A25" w:rsidP="00490A25">
            <w:pPr>
              <w:rPr>
                <w:rFonts w:ascii="Times New Roman" w:eastAsia="Calibri" w:hAnsi="Times New Roman" w:cs="Times New Roman"/>
                <w:sz w:val="20"/>
                <w:szCs w:val="20"/>
              </w:rPr>
            </w:pPr>
            <w:r w:rsidRPr="00490A25">
              <w:rPr>
                <w:rFonts w:ascii="Times New Roman" w:eastAsia="Calibri" w:hAnsi="Times New Roman" w:cs="Times New Roman"/>
                <w:sz w:val="20"/>
                <w:szCs w:val="20"/>
              </w:rPr>
              <w:t>с 09.00 до 17.00;</w:t>
            </w:r>
          </w:p>
          <w:p w:rsidR="00490A25" w:rsidRPr="00490A25" w:rsidRDefault="00490A25" w:rsidP="00490A25">
            <w:pPr>
              <w:rPr>
                <w:rFonts w:ascii="Times New Roman" w:eastAsia="Calibri" w:hAnsi="Times New Roman" w:cs="Times New Roman"/>
                <w:sz w:val="20"/>
                <w:szCs w:val="20"/>
              </w:rPr>
            </w:pPr>
            <w:r w:rsidRPr="00490A25">
              <w:rPr>
                <w:rFonts w:ascii="Times New Roman" w:eastAsia="Calibri" w:hAnsi="Times New Roman" w:cs="Times New Roman"/>
                <w:sz w:val="20"/>
                <w:szCs w:val="20"/>
              </w:rPr>
              <w:t>перерыв на обед;</w:t>
            </w:r>
          </w:p>
          <w:p w:rsidR="00490A25" w:rsidRPr="00490A25" w:rsidRDefault="00490A25" w:rsidP="00490A25">
            <w:pPr>
              <w:rPr>
                <w:rFonts w:ascii="Times New Roman" w:eastAsia="Calibri" w:hAnsi="Times New Roman" w:cs="Times New Roman"/>
                <w:sz w:val="20"/>
                <w:szCs w:val="20"/>
              </w:rPr>
            </w:pPr>
            <w:r w:rsidRPr="00490A25">
              <w:rPr>
                <w:rFonts w:ascii="Times New Roman" w:eastAsia="Calibri" w:hAnsi="Times New Roman" w:cs="Times New Roman"/>
                <w:sz w:val="20"/>
                <w:szCs w:val="20"/>
              </w:rPr>
              <w:t>с 13.00 до 14.00;</w:t>
            </w:r>
          </w:p>
          <w:p w:rsidR="00490A25" w:rsidRPr="00490A25" w:rsidRDefault="00490A25" w:rsidP="00490A25">
            <w:pPr>
              <w:rPr>
                <w:rFonts w:ascii="Times New Roman" w:eastAsia="Times New Roman" w:hAnsi="Times New Roman" w:cs="Times New Roman"/>
                <w:sz w:val="20"/>
                <w:szCs w:val="20"/>
                <w:lang w:eastAsia="ru-RU"/>
              </w:rPr>
            </w:pPr>
            <w:r w:rsidRPr="00490A25">
              <w:rPr>
                <w:rFonts w:ascii="Times New Roman" w:eastAsia="Calibri" w:hAnsi="Times New Roman" w:cs="Times New Roman"/>
                <w:sz w:val="20"/>
                <w:szCs w:val="20"/>
              </w:rPr>
              <w:t>выходной: суббота,       воскресенье.</w:t>
            </w:r>
          </w:p>
        </w:tc>
      </w:tr>
      <w:tr w:rsidR="00490A25" w:rsidRPr="00490A25" w:rsidTr="00181730">
        <w:tc>
          <w:tcPr>
            <w:tcW w:w="709" w:type="dxa"/>
            <w:shd w:val="clear" w:color="auto" w:fill="auto"/>
          </w:tcPr>
          <w:p w:rsidR="00490A25" w:rsidRPr="00490A25" w:rsidRDefault="00490A25" w:rsidP="00490A25">
            <w:pPr>
              <w:jc w:val="both"/>
              <w:rPr>
                <w:rFonts w:ascii="Times New Roman" w:eastAsia="Times New Roman" w:hAnsi="Times New Roman" w:cs="Times New Roman"/>
                <w:sz w:val="20"/>
                <w:szCs w:val="20"/>
                <w:lang w:eastAsia="ru-RU"/>
              </w:rPr>
            </w:pPr>
            <w:r w:rsidRPr="00490A25">
              <w:rPr>
                <w:rFonts w:ascii="Times New Roman" w:eastAsia="Times New Roman" w:hAnsi="Times New Roman" w:cs="Times New Roman"/>
                <w:sz w:val="20"/>
                <w:szCs w:val="20"/>
                <w:lang w:eastAsia="ru-RU"/>
              </w:rPr>
              <w:t>2.2.</w:t>
            </w:r>
          </w:p>
        </w:tc>
        <w:tc>
          <w:tcPr>
            <w:tcW w:w="1508" w:type="dxa"/>
            <w:shd w:val="clear" w:color="auto" w:fill="auto"/>
          </w:tcPr>
          <w:p w:rsidR="00490A25" w:rsidRPr="00490A25" w:rsidRDefault="00490A25" w:rsidP="00490A25">
            <w:pPr>
              <w:rPr>
                <w:rFonts w:ascii="Times New Roman" w:eastAsia="Times New Roman" w:hAnsi="Times New Roman" w:cs="Times New Roman"/>
                <w:sz w:val="20"/>
                <w:szCs w:val="20"/>
                <w:lang w:eastAsia="ru-RU"/>
              </w:rPr>
            </w:pPr>
            <w:r w:rsidRPr="00490A25">
              <w:rPr>
                <w:rFonts w:ascii="Times New Roman" w:eastAsia="Times New Roman" w:hAnsi="Times New Roman" w:cs="Times New Roman"/>
                <w:sz w:val="20"/>
                <w:szCs w:val="20"/>
                <w:lang w:eastAsia="ru-RU"/>
              </w:rPr>
              <w:t>Ханты-Мансийский район,</w:t>
            </w:r>
          </w:p>
          <w:p w:rsidR="00490A25" w:rsidRPr="00490A25" w:rsidRDefault="00490A25" w:rsidP="00490A25">
            <w:pPr>
              <w:rPr>
                <w:rFonts w:ascii="Times New Roman" w:eastAsia="Times New Roman" w:hAnsi="Times New Roman" w:cs="Times New Roman"/>
                <w:sz w:val="20"/>
                <w:szCs w:val="20"/>
                <w:lang w:eastAsia="ru-RU"/>
              </w:rPr>
            </w:pPr>
            <w:r w:rsidRPr="00490A25">
              <w:rPr>
                <w:rFonts w:ascii="Times New Roman" w:eastAsia="Times New Roman" w:hAnsi="Times New Roman" w:cs="Times New Roman"/>
                <w:sz w:val="20"/>
                <w:szCs w:val="20"/>
                <w:lang w:eastAsia="ru-RU"/>
              </w:rPr>
              <w:t xml:space="preserve">п. </w:t>
            </w:r>
            <w:proofErr w:type="spellStart"/>
            <w:r w:rsidRPr="00490A25">
              <w:rPr>
                <w:rFonts w:ascii="Times New Roman" w:eastAsia="Times New Roman" w:hAnsi="Times New Roman" w:cs="Times New Roman"/>
                <w:sz w:val="20"/>
                <w:szCs w:val="20"/>
                <w:lang w:eastAsia="ru-RU"/>
              </w:rPr>
              <w:t>Луговской</w:t>
            </w:r>
            <w:proofErr w:type="spellEnd"/>
            <w:r w:rsidRPr="00490A25">
              <w:rPr>
                <w:rFonts w:ascii="Times New Roman" w:eastAsia="Times New Roman" w:hAnsi="Times New Roman" w:cs="Times New Roman"/>
                <w:sz w:val="20"/>
                <w:szCs w:val="20"/>
                <w:lang w:eastAsia="ru-RU"/>
              </w:rPr>
              <w:t>,</w:t>
            </w:r>
          </w:p>
          <w:p w:rsidR="00490A25" w:rsidRPr="00490A25" w:rsidRDefault="00490A25" w:rsidP="00490A25">
            <w:pPr>
              <w:rPr>
                <w:rFonts w:ascii="Times New Roman" w:eastAsia="Times New Roman" w:hAnsi="Times New Roman" w:cs="Times New Roman"/>
                <w:sz w:val="20"/>
                <w:szCs w:val="20"/>
                <w:lang w:eastAsia="ru-RU"/>
              </w:rPr>
            </w:pPr>
            <w:r w:rsidRPr="00490A25">
              <w:rPr>
                <w:rFonts w:ascii="Times New Roman" w:eastAsia="Times New Roman" w:hAnsi="Times New Roman" w:cs="Times New Roman"/>
                <w:sz w:val="20"/>
                <w:szCs w:val="20"/>
                <w:lang w:eastAsia="ru-RU"/>
              </w:rPr>
              <w:t xml:space="preserve">ул. </w:t>
            </w:r>
            <w:proofErr w:type="spellStart"/>
            <w:proofErr w:type="gramStart"/>
            <w:r w:rsidRPr="00490A25">
              <w:rPr>
                <w:rFonts w:ascii="Times New Roman" w:eastAsia="Times New Roman" w:hAnsi="Times New Roman" w:cs="Times New Roman"/>
                <w:sz w:val="20"/>
                <w:szCs w:val="20"/>
                <w:lang w:eastAsia="ru-RU"/>
              </w:rPr>
              <w:t>Комсомоль-ская</w:t>
            </w:r>
            <w:proofErr w:type="spellEnd"/>
            <w:proofErr w:type="gramEnd"/>
            <w:r w:rsidRPr="00490A25">
              <w:rPr>
                <w:rFonts w:ascii="Times New Roman" w:eastAsia="Times New Roman" w:hAnsi="Times New Roman" w:cs="Times New Roman"/>
                <w:sz w:val="20"/>
                <w:szCs w:val="20"/>
                <w:lang w:eastAsia="ru-RU"/>
              </w:rPr>
              <w:t xml:space="preserve">, д. 3, </w:t>
            </w:r>
            <w:proofErr w:type="spellStart"/>
            <w:r w:rsidRPr="00490A25">
              <w:rPr>
                <w:rFonts w:ascii="Times New Roman" w:eastAsia="Times New Roman" w:hAnsi="Times New Roman" w:cs="Times New Roman"/>
                <w:sz w:val="20"/>
                <w:szCs w:val="20"/>
                <w:lang w:eastAsia="ru-RU"/>
              </w:rPr>
              <w:t>каб</w:t>
            </w:r>
            <w:proofErr w:type="spellEnd"/>
            <w:r w:rsidRPr="00490A25">
              <w:rPr>
                <w:rFonts w:ascii="Times New Roman" w:eastAsia="Times New Roman" w:hAnsi="Times New Roman" w:cs="Times New Roman"/>
                <w:sz w:val="20"/>
                <w:szCs w:val="20"/>
                <w:lang w:eastAsia="ru-RU"/>
              </w:rPr>
              <w:t>. № 21</w:t>
            </w:r>
          </w:p>
        </w:tc>
        <w:tc>
          <w:tcPr>
            <w:tcW w:w="2265" w:type="dxa"/>
            <w:shd w:val="clear" w:color="auto" w:fill="auto"/>
          </w:tcPr>
          <w:p w:rsidR="00490A25" w:rsidRPr="00490A25" w:rsidRDefault="00490A25" w:rsidP="00490A25">
            <w:pPr>
              <w:rPr>
                <w:rFonts w:ascii="Times New Roman" w:eastAsia="Times New Roman" w:hAnsi="Times New Roman" w:cs="Times New Roman"/>
                <w:sz w:val="20"/>
                <w:szCs w:val="20"/>
                <w:lang w:eastAsia="ru-RU"/>
              </w:rPr>
            </w:pPr>
            <w:r w:rsidRPr="00490A25">
              <w:rPr>
                <w:rFonts w:ascii="Times New Roman" w:eastAsia="Times New Roman" w:hAnsi="Times New Roman" w:cs="Times New Roman"/>
                <w:sz w:val="20"/>
                <w:szCs w:val="20"/>
                <w:lang w:eastAsia="ru-RU"/>
              </w:rPr>
              <w:t>tosp02@mfchmao.ru</w:t>
            </w:r>
          </w:p>
        </w:tc>
        <w:tc>
          <w:tcPr>
            <w:tcW w:w="1982" w:type="dxa"/>
            <w:shd w:val="clear" w:color="auto" w:fill="auto"/>
          </w:tcPr>
          <w:p w:rsidR="00490A25" w:rsidRPr="00490A25" w:rsidRDefault="00490A25" w:rsidP="00490A25">
            <w:pPr>
              <w:rPr>
                <w:rFonts w:ascii="Times New Roman" w:eastAsia="Times New Roman" w:hAnsi="Times New Roman" w:cs="Times New Roman"/>
                <w:i/>
                <w:sz w:val="20"/>
                <w:szCs w:val="20"/>
                <w:lang w:eastAsia="ru-RU"/>
              </w:rPr>
            </w:pPr>
            <w:r w:rsidRPr="00490A25">
              <w:rPr>
                <w:rFonts w:ascii="Times New Roman" w:eastAsia="Times New Roman" w:hAnsi="Times New Roman" w:cs="Times New Roman"/>
                <w:sz w:val="20"/>
                <w:szCs w:val="20"/>
                <w:lang w:eastAsia="ru-RU"/>
              </w:rPr>
              <w:t>8 (3467) 37-84-09</w:t>
            </w:r>
          </w:p>
        </w:tc>
        <w:tc>
          <w:tcPr>
            <w:tcW w:w="3166" w:type="dxa"/>
            <w:shd w:val="clear" w:color="auto" w:fill="auto"/>
          </w:tcPr>
          <w:p w:rsidR="00490A25" w:rsidRPr="00490A25" w:rsidRDefault="00490A25" w:rsidP="00490A25">
            <w:pPr>
              <w:rPr>
                <w:rFonts w:ascii="Times New Roman" w:eastAsia="Times New Roman" w:hAnsi="Times New Roman" w:cs="Times New Roman"/>
                <w:sz w:val="20"/>
                <w:szCs w:val="20"/>
                <w:lang w:eastAsia="ru-RU"/>
              </w:rPr>
            </w:pPr>
            <w:r w:rsidRPr="00490A25">
              <w:rPr>
                <w:rFonts w:ascii="Times New Roman" w:eastAsia="Times New Roman" w:hAnsi="Times New Roman" w:cs="Times New Roman"/>
                <w:sz w:val="20"/>
                <w:szCs w:val="20"/>
                <w:lang w:eastAsia="ru-RU"/>
              </w:rPr>
              <w:t>понедельник: с 09.00 до 18.00;</w:t>
            </w:r>
          </w:p>
          <w:p w:rsidR="00490A25" w:rsidRPr="00490A25" w:rsidRDefault="00490A25" w:rsidP="00490A25">
            <w:pPr>
              <w:rPr>
                <w:rFonts w:ascii="Times New Roman" w:eastAsia="Times New Roman" w:hAnsi="Times New Roman" w:cs="Times New Roman"/>
                <w:sz w:val="20"/>
                <w:szCs w:val="20"/>
                <w:lang w:eastAsia="ru-RU"/>
              </w:rPr>
            </w:pPr>
            <w:r w:rsidRPr="00490A25">
              <w:rPr>
                <w:rFonts w:ascii="Times New Roman" w:eastAsia="Times New Roman" w:hAnsi="Times New Roman" w:cs="Times New Roman"/>
                <w:sz w:val="20"/>
                <w:szCs w:val="20"/>
                <w:lang w:eastAsia="ru-RU"/>
              </w:rPr>
              <w:t>перерыв на обед: с 13.00 до 14.00;</w:t>
            </w:r>
          </w:p>
          <w:p w:rsidR="00490A25" w:rsidRPr="00490A25" w:rsidRDefault="00490A25" w:rsidP="00490A25">
            <w:pPr>
              <w:rPr>
                <w:rFonts w:ascii="Times New Roman" w:eastAsia="Times New Roman" w:hAnsi="Times New Roman" w:cs="Times New Roman"/>
                <w:sz w:val="20"/>
                <w:szCs w:val="20"/>
                <w:lang w:eastAsia="ru-RU"/>
              </w:rPr>
            </w:pPr>
            <w:r w:rsidRPr="00490A25">
              <w:rPr>
                <w:rFonts w:ascii="Times New Roman" w:eastAsia="Times New Roman" w:hAnsi="Times New Roman" w:cs="Times New Roman"/>
                <w:sz w:val="20"/>
                <w:szCs w:val="20"/>
                <w:lang w:eastAsia="ru-RU"/>
              </w:rPr>
              <w:t xml:space="preserve">вторник – пятница: </w:t>
            </w:r>
          </w:p>
          <w:p w:rsidR="00490A25" w:rsidRPr="00490A25" w:rsidRDefault="00490A25" w:rsidP="00490A25">
            <w:pPr>
              <w:rPr>
                <w:rFonts w:ascii="Times New Roman" w:eastAsia="Times New Roman" w:hAnsi="Times New Roman" w:cs="Times New Roman"/>
                <w:sz w:val="20"/>
                <w:szCs w:val="20"/>
                <w:lang w:eastAsia="ru-RU"/>
              </w:rPr>
            </w:pPr>
            <w:r w:rsidRPr="00490A25">
              <w:rPr>
                <w:rFonts w:ascii="Times New Roman" w:eastAsia="Times New Roman" w:hAnsi="Times New Roman" w:cs="Times New Roman"/>
                <w:sz w:val="20"/>
                <w:szCs w:val="20"/>
                <w:lang w:eastAsia="ru-RU"/>
              </w:rPr>
              <w:t>с 09.00 до 17.00;</w:t>
            </w:r>
          </w:p>
          <w:p w:rsidR="00490A25" w:rsidRPr="00490A25" w:rsidRDefault="00490A25" w:rsidP="00490A25">
            <w:pPr>
              <w:rPr>
                <w:rFonts w:ascii="Times New Roman" w:eastAsia="Times New Roman" w:hAnsi="Times New Roman" w:cs="Times New Roman"/>
                <w:sz w:val="20"/>
                <w:szCs w:val="20"/>
                <w:lang w:eastAsia="ru-RU"/>
              </w:rPr>
            </w:pPr>
            <w:r w:rsidRPr="00490A25">
              <w:rPr>
                <w:rFonts w:ascii="Times New Roman" w:eastAsia="Times New Roman" w:hAnsi="Times New Roman" w:cs="Times New Roman"/>
                <w:sz w:val="20"/>
                <w:szCs w:val="20"/>
                <w:lang w:eastAsia="ru-RU"/>
              </w:rPr>
              <w:t>перерыв на обед: с 13.00 до 14.00;</w:t>
            </w:r>
          </w:p>
          <w:p w:rsidR="00490A25" w:rsidRPr="00490A25" w:rsidRDefault="00490A25" w:rsidP="00490A25">
            <w:pPr>
              <w:rPr>
                <w:rFonts w:ascii="Times New Roman" w:eastAsia="Times New Roman" w:hAnsi="Times New Roman" w:cs="Times New Roman"/>
                <w:sz w:val="20"/>
                <w:szCs w:val="20"/>
                <w:lang w:eastAsia="ru-RU"/>
              </w:rPr>
            </w:pPr>
            <w:r w:rsidRPr="00490A25">
              <w:rPr>
                <w:rFonts w:ascii="Times New Roman" w:eastAsia="Calibri" w:hAnsi="Times New Roman" w:cs="Times New Roman"/>
                <w:sz w:val="20"/>
                <w:szCs w:val="20"/>
              </w:rPr>
              <w:t>выходной: суббота,       воскресенье.</w:t>
            </w:r>
          </w:p>
        </w:tc>
      </w:tr>
      <w:tr w:rsidR="00490A25" w:rsidRPr="00490A25" w:rsidTr="00181730">
        <w:tc>
          <w:tcPr>
            <w:tcW w:w="709" w:type="dxa"/>
            <w:shd w:val="clear" w:color="auto" w:fill="auto"/>
          </w:tcPr>
          <w:p w:rsidR="00490A25" w:rsidRPr="00490A25" w:rsidRDefault="00490A25" w:rsidP="00490A25">
            <w:pPr>
              <w:jc w:val="both"/>
              <w:rPr>
                <w:rFonts w:ascii="Times New Roman" w:eastAsia="Times New Roman" w:hAnsi="Times New Roman" w:cs="Times New Roman"/>
                <w:sz w:val="20"/>
                <w:szCs w:val="20"/>
                <w:lang w:eastAsia="ru-RU"/>
              </w:rPr>
            </w:pPr>
            <w:r w:rsidRPr="00490A25">
              <w:rPr>
                <w:rFonts w:ascii="Times New Roman" w:eastAsia="Times New Roman" w:hAnsi="Times New Roman" w:cs="Times New Roman"/>
                <w:sz w:val="20"/>
                <w:szCs w:val="20"/>
                <w:lang w:eastAsia="ru-RU"/>
              </w:rPr>
              <w:t>2.3.</w:t>
            </w:r>
          </w:p>
        </w:tc>
        <w:tc>
          <w:tcPr>
            <w:tcW w:w="1508" w:type="dxa"/>
            <w:shd w:val="clear" w:color="auto" w:fill="auto"/>
          </w:tcPr>
          <w:p w:rsidR="00490A25" w:rsidRPr="00490A25" w:rsidRDefault="00490A25" w:rsidP="00490A25">
            <w:pPr>
              <w:rPr>
                <w:rFonts w:ascii="Times New Roman" w:eastAsia="Times New Roman" w:hAnsi="Times New Roman" w:cs="Times New Roman"/>
                <w:sz w:val="20"/>
                <w:szCs w:val="20"/>
                <w:lang w:eastAsia="ru-RU"/>
              </w:rPr>
            </w:pPr>
            <w:r w:rsidRPr="00490A25">
              <w:rPr>
                <w:rFonts w:ascii="Times New Roman" w:eastAsia="Times New Roman" w:hAnsi="Times New Roman" w:cs="Times New Roman"/>
                <w:sz w:val="20"/>
                <w:szCs w:val="20"/>
                <w:lang w:eastAsia="ru-RU"/>
              </w:rPr>
              <w:t>Ханты-Мансийский район,</w:t>
            </w:r>
          </w:p>
          <w:p w:rsidR="00490A25" w:rsidRPr="00490A25" w:rsidRDefault="00490A25" w:rsidP="00490A25">
            <w:pPr>
              <w:rPr>
                <w:rFonts w:ascii="Times New Roman" w:eastAsia="Times New Roman" w:hAnsi="Times New Roman" w:cs="Times New Roman"/>
                <w:sz w:val="20"/>
                <w:szCs w:val="20"/>
                <w:lang w:eastAsia="ru-RU"/>
              </w:rPr>
            </w:pPr>
            <w:r w:rsidRPr="00490A25">
              <w:rPr>
                <w:rFonts w:ascii="Times New Roman" w:eastAsia="Times New Roman" w:hAnsi="Times New Roman" w:cs="Times New Roman"/>
                <w:sz w:val="20"/>
                <w:szCs w:val="20"/>
                <w:lang w:eastAsia="ru-RU"/>
              </w:rPr>
              <w:t xml:space="preserve">п. </w:t>
            </w:r>
            <w:proofErr w:type="spellStart"/>
            <w:r w:rsidRPr="00490A25">
              <w:rPr>
                <w:rFonts w:ascii="Times New Roman" w:eastAsia="Times New Roman" w:hAnsi="Times New Roman" w:cs="Times New Roman"/>
                <w:sz w:val="20"/>
                <w:szCs w:val="20"/>
                <w:lang w:eastAsia="ru-RU"/>
              </w:rPr>
              <w:t>Горноправ-динск</w:t>
            </w:r>
            <w:proofErr w:type="spellEnd"/>
            <w:r w:rsidRPr="00490A25">
              <w:rPr>
                <w:rFonts w:ascii="Times New Roman" w:eastAsia="Times New Roman" w:hAnsi="Times New Roman" w:cs="Times New Roman"/>
                <w:sz w:val="20"/>
                <w:szCs w:val="20"/>
                <w:lang w:eastAsia="ru-RU"/>
              </w:rPr>
              <w:t>,</w:t>
            </w:r>
          </w:p>
          <w:p w:rsidR="00490A25" w:rsidRPr="00490A25" w:rsidRDefault="00490A25" w:rsidP="00490A25">
            <w:pPr>
              <w:rPr>
                <w:rFonts w:ascii="Times New Roman" w:eastAsia="Times New Roman" w:hAnsi="Times New Roman" w:cs="Times New Roman"/>
                <w:sz w:val="20"/>
                <w:szCs w:val="20"/>
                <w:lang w:eastAsia="ru-RU"/>
              </w:rPr>
            </w:pPr>
            <w:r w:rsidRPr="00490A25">
              <w:rPr>
                <w:rFonts w:ascii="Times New Roman" w:eastAsia="Times New Roman" w:hAnsi="Times New Roman" w:cs="Times New Roman"/>
                <w:sz w:val="20"/>
                <w:szCs w:val="20"/>
                <w:lang w:eastAsia="ru-RU"/>
              </w:rPr>
              <w:t xml:space="preserve">ул. Петелина, д. 2Б, </w:t>
            </w:r>
          </w:p>
          <w:p w:rsidR="00490A25" w:rsidRPr="00490A25" w:rsidRDefault="00490A25" w:rsidP="00490A25">
            <w:pPr>
              <w:rPr>
                <w:rFonts w:ascii="Times New Roman" w:eastAsia="Times New Roman" w:hAnsi="Times New Roman" w:cs="Times New Roman"/>
                <w:sz w:val="20"/>
                <w:szCs w:val="20"/>
                <w:lang w:eastAsia="ru-RU"/>
              </w:rPr>
            </w:pPr>
            <w:proofErr w:type="spellStart"/>
            <w:r w:rsidRPr="00490A25">
              <w:rPr>
                <w:rFonts w:ascii="Times New Roman" w:eastAsia="Times New Roman" w:hAnsi="Times New Roman" w:cs="Times New Roman"/>
                <w:sz w:val="20"/>
                <w:szCs w:val="20"/>
                <w:lang w:eastAsia="ru-RU"/>
              </w:rPr>
              <w:t>каб</w:t>
            </w:r>
            <w:proofErr w:type="spellEnd"/>
            <w:r w:rsidRPr="00490A25">
              <w:rPr>
                <w:rFonts w:ascii="Times New Roman" w:eastAsia="Times New Roman" w:hAnsi="Times New Roman" w:cs="Times New Roman"/>
                <w:sz w:val="20"/>
                <w:szCs w:val="20"/>
                <w:lang w:eastAsia="ru-RU"/>
              </w:rPr>
              <w:t>. № 4</w:t>
            </w:r>
          </w:p>
        </w:tc>
        <w:tc>
          <w:tcPr>
            <w:tcW w:w="2265" w:type="dxa"/>
            <w:shd w:val="clear" w:color="auto" w:fill="auto"/>
          </w:tcPr>
          <w:p w:rsidR="00490A25" w:rsidRPr="00490A25" w:rsidRDefault="00490A25" w:rsidP="00490A25">
            <w:pPr>
              <w:rPr>
                <w:rFonts w:ascii="Times New Roman" w:eastAsia="Times New Roman" w:hAnsi="Times New Roman" w:cs="Times New Roman"/>
                <w:sz w:val="20"/>
                <w:szCs w:val="20"/>
                <w:lang w:eastAsia="ru-RU"/>
              </w:rPr>
            </w:pPr>
            <w:r w:rsidRPr="00490A25">
              <w:rPr>
                <w:rFonts w:ascii="Times New Roman" w:eastAsia="Times New Roman" w:hAnsi="Times New Roman" w:cs="Times New Roman"/>
                <w:sz w:val="20"/>
                <w:szCs w:val="20"/>
                <w:lang w:eastAsia="ru-RU"/>
              </w:rPr>
              <w:t>tosp01@mfchmao.ru</w:t>
            </w:r>
          </w:p>
        </w:tc>
        <w:tc>
          <w:tcPr>
            <w:tcW w:w="1982" w:type="dxa"/>
            <w:shd w:val="clear" w:color="auto" w:fill="auto"/>
          </w:tcPr>
          <w:p w:rsidR="00490A25" w:rsidRPr="00490A25" w:rsidRDefault="00490A25" w:rsidP="00490A25">
            <w:pPr>
              <w:rPr>
                <w:rFonts w:ascii="Times New Roman" w:eastAsia="Times New Roman" w:hAnsi="Times New Roman" w:cs="Times New Roman"/>
                <w:i/>
                <w:sz w:val="20"/>
                <w:szCs w:val="20"/>
                <w:lang w:eastAsia="ru-RU"/>
              </w:rPr>
            </w:pPr>
            <w:r w:rsidRPr="00490A25">
              <w:rPr>
                <w:rFonts w:ascii="Times New Roman" w:eastAsia="Times New Roman" w:hAnsi="Times New Roman" w:cs="Times New Roman"/>
                <w:sz w:val="20"/>
                <w:szCs w:val="20"/>
                <w:lang w:eastAsia="ru-RU"/>
              </w:rPr>
              <w:t>8 (3467) 37-55-26</w:t>
            </w:r>
          </w:p>
        </w:tc>
        <w:tc>
          <w:tcPr>
            <w:tcW w:w="3166" w:type="dxa"/>
            <w:shd w:val="clear" w:color="auto" w:fill="auto"/>
          </w:tcPr>
          <w:p w:rsidR="00490A25" w:rsidRPr="00490A25" w:rsidRDefault="00490A25" w:rsidP="00490A25">
            <w:pPr>
              <w:rPr>
                <w:rFonts w:ascii="Times New Roman" w:eastAsia="Calibri" w:hAnsi="Times New Roman" w:cs="Times New Roman"/>
                <w:sz w:val="20"/>
                <w:szCs w:val="20"/>
              </w:rPr>
            </w:pPr>
            <w:r w:rsidRPr="00490A25">
              <w:rPr>
                <w:rFonts w:ascii="Times New Roman" w:eastAsia="Calibri" w:hAnsi="Times New Roman" w:cs="Times New Roman"/>
                <w:sz w:val="20"/>
                <w:szCs w:val="20"/>
              </w:rPr>
              <w:t xml:space="preserve">понедельник-четверг: </w:t>
            </w:r>
          </w:p>
          <w:p w:rsidR="00490A25" w:rsidRPr="00490A25" w:rsidRDefault="00490A25" w:rsidP="00490A25">
            <w:pPr>
              <w:rPr>
                <w:rFonts w:ascii="Times New Roman" w:eastAsia="Calibri" w:hAnsi="Times New Roman" w:cs="Times New Roman"/>
                <w:sz w:val="20"/>
                <w:szCs w:val="20"/>
              </w:rPr>
            </w:pPr>
            <w:r w:rsidRPr="00490A25">
              <w:rPr>
                <w:rFonts w:ascii="Times New Roman" w:eastAsia="Calibri" w:hAnsi="Times New Roman" w:cs="Times New Roman"/>
                <w:sz w:val="20"/>
                <w:szCs w:val="20"/>
              </w:rPr>
              <w:t>с 09.00 до 18.00;</w:t>
            </w:r>
          </w:p>
          <w:p w:rsidR="00490A25" w:rsidRPr="00490A25" w:rsidRDefault="00490A25" w:rsidP="00490A25">
            <w:pPr>
              <w:rPr>
                <w:rFonts w:ascii="Times New Roman" w:eastAsia="Calibri" w:hAnsi="Times New Roman" w:cs="Times New Roman"/>
                <w:sz w:val="20"/>
                <w:szCs w:val="20"/>
              </w:rPr>
            </w:pPr>
            <w:r w:rsidRPr="00490A25">
              <w:rPr>
                <w:rFonts w:ascii="Times New Roman" w:eastAsia="Calibri" w:hAnsi="Times New Roman" w:cs="Times New Roman"/>
                <w:sz w:val="20"/>
                <w:szCs w:val="20"/>
              </w:rPr>
              <w:t>перерыв на обед:</w:t>
            </w:r>
          </w:p>
          <w:p w:rsidR="00490A25" w:rsidRPr="00490A25" w:rsidRDefault="00490A25" w:rsidP="00490A25">
            <w:pPr>
              <w:rPr>
                <w:rFonts w:ascii="Times New Roman" w:eastAsia="Calibri" w:hAnsi="Times New Roman" w:cs="Times New Roman"/>
                <w:sz w:val="20"/>
                <w:szCs w:val="20"/>
              </w:rPr>
            </w:pPr>
            <w:r w:rsidRPr="00490A25">
              <w:rPr>
                <w:rFonts w:ascii="Times New Roman" w:eastAsia="Calibri" w:hAnsi="Times New Roman" w:cs="Times New Roman"/>
                <w:sz w:val="20"/>
                <w:szCs w:val="20"/>
              </w:rPr>
              <w:t>с 13.00 до 14.00;</w:t>
            </w:r>
          </w:p>
          <w:p w:rsidR="00490A25" w:rsidRPr="00490A25" w:rsidRDefault="00490A25" w:rsidP="00490A25">
            <w:pPr>
              <w:rPr>
                <w:rFonts w:ascii="Times New Roman" w:eastAsia="Calibri" w:hAnsi="Times New Roman" w:cs="Times New Roman"/>
                <w:sz w:val="20"/>
                <w:szCs w:val="20"/>
              </w:rPr>
            </w:pPr>
            <w:r w:rsidRPr="00490A25">
              <w:rPr>
                <w:rFonts w:ascii="Times New Roman" w:eastAsia="Calibri" w:hAnsi="Times New Roman" w:cs="Times New Roman"/>
                <w:sz w:val="20"/>
                <w:szCs w:val="20"/>
              </w:rPr>
              <w:t>пятница: с 09.00  до 17.00;</w:t>
            </w:r>
          </w:p>
          <w:p w:rsidR="00490A25" w:rsidRPr="00490A25" w:rsidRDefault="00490A25" w:rsidP="00490A25">
            <w:pPr>
              <w:rPr>
                <w:rFonts w:ascii="Times New Roman" w:eastAsia="Calibri" w:hAnsi="Times New Roman" w:cs="Times New Roman"/>
                <w:sz w:val="20"/>
                <w:szCs w:val="20"/>
              </w:rPr>
            </w:pPr>
            <w:r w:rsidRPr="00490A25">
              <w:rPr>
                <w:rFonts w:ascii="Times New Roman" w:eastAsia="Calibri" w:hAnsi="Times New Roman" w:cs="Times New Roman"/>
                <w:sz w:val="20"/>
                <w:szCs w:val="20"/>
              </w:rPr>
              <w:t>перерыв на обед:</w:t>
            </w:r>
          </w:p>
          <w:p w:rsidR="00490A25" w:rsidRPr="00490A25" w:rsidRDefault="00490A25" w:rsidP="00490A25">
            <w:pPr>
              <w:rPr>
                <w:rFonts w:ascii="Times New Roman" w:eastAsia="Calibri" w:hAnsi="Times New Roman" w:cs="Times New Roman"/>
                <w:sz w:val="20"/>
                <w:szCs w:val="20"/>
              </w:rPr>
            </w:pPr>
            <w:r w:rsidRPr="00490A25">
              <w:rPr>
                <w:rFonts w:ascii="Times New Roman" w:eastAsia="Calibri" w:hAnsi="Times New Roman" w:cs="Times New Roman"/>
                <w:sz w:val="20"/>
                <w:szCs w:val="20"/>
              </w:rPr>
              <w:t>с 13.00 до 14.00;</w:t>
            </w:r>
          </w:p>
          <w:p w:rsidR="00490A25" w:rsidRPr="00490A25" w:rsidRDefault="00490A25" w:rsidP="00490A25">
            <w:pPr>
              <w:rPr>
                <w:rFonts w:ascii="Times New Roman" w:eastAsia="Times New Roman" w:hAnsi="Times New Roman" w:cs="Times New Roman"/>
                <w:sz w:val="20"/>
                <w:szCs w:val="20"/>
                <w:lang w:eastAsia="ru-RU"/>
              </w:rPr>
            </w:pPr>
            <w:r w:rsidRPr="00490A25">
              <w:rPr>
                <w:rFonts w:ascii="Times New Roman" w:eastAsia="Calibri" w:hAnsi="Times New Roman" w:cs="Times New Roman"/>
                <w:sz w:val="20"/>
                <w:szCs w:val="20"/>
              </w:rPr>
              <w:t>выходной: суббота,       воскресенье.</w:t>
            </w:r>
          </w:p>
        </w:tc>
      </w:tr>
      <w:tr w:rsidR="00490A25" w:rsidRPr="00490A25" w:rsidTr="00181730">
        <w:tc>
          <w:tcPr>
            <w:tcW w:w="709" w:type="dxa"/>
            <w:shd w:val="clear" w:color="auto" w:fill="auto"/>
          </w:tcPr>
          <w:p w:rsidR="00490A25" w:rsidRPr="00490A25" w:rsidRDefault="00490A25" w:rsidP="00490A25">
            <w:pPr>
              <w:jc w:val="both"/>
              <w:rPr>
                <w:rFonts w:ascii="Times New Roman" w:eastAsia="Times New Roman" w:hAnsi="Times New Roman" w:cs="Times New Roman"/>
                <w:sz w:val="20"/>
                <w:szCs w:val="20"/>
                <w:lang w:eastAsia="ru-RU"/>
              </w:rPr>
            </w:pPr>
            <w:r w:rsidRPr="00490A25">
              <w:rPr>
                <w:rFonts w:ascii="Times New Roman" w:eastAsia="Times New Roman" w:hAnsi="Times New Roman" w:cs="Times New Roman"/>
                <w:sz w:val="20"/>
                <w:szCs w:val="20"/>
                <w:lang w:eastAsia="ru-RU"/>
              </w:rPr>
              <w:t>2.4.</w:t>
            </w:r>
          </w:p>
        </w:tc>
        <w:tc>
          <w:tcPr>
            <w:tcW w:w="1508" w:type="dxa"/>
            <w:shd w:val="clear" w:color="auto" w:fill="auto"/>
          </w:tcPr>
          <w:p w:rsidR="00490A25" w:rsidRPr="00490A25" w:rsidRDefault="00490A25" w:rsidP="00490A25">
            <w:pPr>
              <w:rPr>
                <w:rFonts w:ascii="Times New Roman" w:eastAsia="Times New Roman" w:hAnsi="Times New Roman" w:cs="Times New Roman"/>
                <w:sz w:val="20"/>
                <w:szCs w:val="20"/>
                <w:lang w:eastAsia="ru-RU"/>
              </w:rPr>
            </w:pPr>
            <w:r w:rsidRPr="00490A25">
              <w:rPr>
                <w:rFonts w:ascii="Times New Roman" w:eastAsia="Times New Roman" w:hAnsi="Times New Roman" w:cs="Times New Roman"/>
                <w:sz w:val="20"/>
                <w:szCs w:val="20"/>
                <w:lang w:eastAsia="ru-RU"/>
              </w:rPr>
              <w:t>Ханты-Мансийский район,</w:t>
            </w:r>
          </w:p>
          <w:p w:rsidR="00490A25" w:rsidRPr="00490A25" w:rsidRDefault="00490A25" w:rsidP="00490A25">
            <w:pPr>
              <w:rPr>
                <w:rFonts w:ascii="Times New Roman" w:eastAsia="Times New Roman" w:hAnsi="Times New Roman" w:cs="Times New Roman"/>
                <w:sz w:val="20"/>
                <w:szCs w:val="20"/>
                <w:lang w:eastAsia="ru-RU"/>
              </w:rPr>
            </w:pPr>
            <w:r w:rsidRPr="00490A25">
              <w:rPr>
                <w:rFonts w:ascii="Times New Roman" w:eastAsia="Times New Roman" w:hAnsi="Times New Roman" w:cs="Times New Roman"/>
                <w:sz w:val="20"/>
                <w:szCs w:val="20"/>
                <w:lang w:eastAsia="ru-RU"/>
              </w:rPr>
              <w:t xml:space="preserve">с. </w:t>
            </w:r>
            <w:proofErr w:type="spellStart"/>
            <w:r w:rsidRPr="00490A25">
              <w:rPr>
                <w:rFonts w:ascii="Times New Roman" w:eastAsia="Times New Roman" w:hAnsi="Times New Roman" w:cs="Times New Roman"/>
                <w:sz w:val="20"/>
                <w:szCs w:val="20"/>
                <w:lang w:eastAsia="ru-RU"/>
              </w:rPr>
              <w:t>Селиярово</w:t>
            </w:r>
            <w:proofErr w:type="spellEnd"/>
            <w:r w:rsidRPr="00490A25">
              <w:rPr>
                <w:rFonts w:ascii="Times New Roman" w:eastAsia="Times New Roman" w:hAnsi="Times New Roman" w:cs="Times New Roman"/>
                <w:sz w:val="20"/>
                <w:szCs w:val="20"/>
                <w:lang w:eastAsia="ru-RU"/>
              </w:rPr>
              <w:t>,</w:t>
            </w:r>
          </w:p>
          <w:p w:rsidR="00490A25" w:rsidRPr="00490A25" w:rsidRDefault="00490A25" w:rsidP="00490A25">
            <w:pPr>
              <w:rPr>
                <w:rFonts w:ascii="Times New Roman" w:eastAsia="Calibri" w:hAnsi="Times New Roman" w:cs="Times New Roman"/>
                <w:sz w:val="20"/>
                <w:szCs w:val="20"/>
              </w:rPr>
            </w:pPr>
            <w:r w:rsidRPr="00490A25">
              <w:rPr>
                <w:rFonts w:ascii="Times New Roman" w:eastAsia="Calibri" w:hAnsi="Times New Roman" w:cs="Times New Roman"/>
                <w:sz w:val="20"/>
                <w:szCs w:val="20"/>
              </w:rPr>
              <w:t xml:space="preserve">ул. Братьев Фирсовых, </w:t>
            </w:r>
          </w:p>
          <w:p w:rsidR="00490A25" w:rsidRPr="00490A25" w:rsidRDefault="00490A25" w:rsidP="00490A25">
            <w:pPr>
              <w:rPr>
                <w:rFonts w:ascii="Times New Roman" w:eastAsia="Times New Roman" w:hAnsi="Times New Roman" w:cs="Times New Roman"/>
                <w:sz w:val="20"/>
                <w:szCs w:val="20"/>
                <w:lang w:eastAsia="ru-RU"/>
              </w:rPr>
            </w:pPr>
            <w:r w:rsidRPr="00490A25">
              <w:rPr>
                <w:rFonts w:ascii="Times New Roman" w:eastAsia="Calibri" w:hAnsi="Times New Roman" w:cs="Times New Roman"/>
                <w:sz w:val="20"/>
                <w:szCs w:val="20"/>
              </w:rPr>
              <w:t>д. 24</w:t>
            </w:r>
          </w:p>
        </w:tc>
        <w:tc>
          <w:tcPr>
            <w:tcW w:w="2265" w:type="dxa"/>
            <w:shd w:val="clear" w:color="auto" w:fill="auto"/>
          </w:tcPr>
          <w:p w:rsidR="00490A25" w:rsidRPr="00490A25" w:rsidRDefault="00490A25" w:rsidP="00490A25">
            <w:pPr>
              <w:jc w:val="left"/>
              <w:rPr>
                <w:rFonts w:ascii="Times New Roman" w:eastAsia="Times New Roman" w:hAnsi="Times New Roman" w:cs="Times New Roman"/>
                <w:sz w:val="20"/>
                <w:szCs w:val="20"/>
                <w:lang w:eastAsia="ru-RU"/>
              </w:rPr>
            </w:pPr>
            <w:r w:rsidRPr="00490A25">
              <w:rPr>
                <w:rFonts w:ascii="Times New Roman" w:eastAsia="Calibri" w:hAnsi="Times New Roman" w:cs="Times New Roman"/>
                <w:sz w:val="20"/>
                <w:szCs w:val="20"/>
              </w:rPr>
              <w:t>001-</w:t>
            </w:r>
            <w:hyperlink r:id="rId43" w:history="1">
              <w:r w:rsidRPr="00490A25">
                <w:rPr>
                  <w:rFonts w:ascii="Times New Roman" w:eastAsia="Calibri" w:hAnsi="Times New Roman" w:cs="Times New Roman"/>
                  <w:sz w:val="20"/>
                  <w:szCs w:val="20"/>
                  <w:lang w:val="en-US"/>
                </w:rPr>
                <w:t>tosp0</w:t>
              </w:r>
              <w:r w:rsidRPr="00490A25">
                <w:rPr>
                  <w:rFonts w:ascii="Times New Roman" w:eastAsia="Calibri" w:hAnsi="Times New Roman" w:cs="Times New Roman"/>
                  <w:sz w:val="20"/>
                  <w:szCs w:val="20"/>
                </w:rPr>
                <w:t>4</w:t>
              </w:r>
              <w:r w:rsidRPr="00490A25">
                <w:rPr>
                  <w:rFonts w:ascii="Times New Roman" w:eastAsia="Calibri" w:hAnsi="Times New Roman" w:cs="Times New Roman"/>
                  <w:sz w:val="20"/>
                  <w:szCs w:val="20"/>
                  <w:lang w:val="en-US"/>
                </w:rPr>
                <w:t>@mfchmao.ru</w:t>
              </w:r>
            </w:hyperlink>
          </w:p>
        </w:tc>
        <w:tc>
          <w:tcPr>
            <w:tcW w:w="1982" w:type="dxa"/>
            <w:shd w:val="clear" w:color="auto" w:fill="auto"/>
          </w:tcPr>
          <w:p w:rsidR="00490A25" w:rsidRPr="00490A25" w:rsidRDefault="00490A25" w:rsidP="00490A25">
            <w:pPr>
              <w:rPr>
                <w:rFonts w:ascii="Times New Roman" w:eastAsia="Times New Roman" w:hAnsi="Times New Roman" w:cs="Times New Roman"/>
                <w:sz w:val="20"/>
                <w:szCs w:val="20"/>
                <w:lang w:eastAsia="ru-RU"/>
              </w:rPr>
            </w:pPr>
            <w:r w:rsidRPr="00490A25">
              <w:rPr>
                <w:rFonts w:ascii="Times New Roman" w:eastAsia="Calibri" w:hAnsi="Times New Roman" w:cs="Times New Roman"/>
                <w:sz w:val="20"/>
                <w:szCs w:val="20"/>
              </w:rPr>
              <w:t>8 (3467) 37-75-28</w:t>
            </w:r>
          </w:p>
        </w:tc>
        <w:tc>
          <w:tcPr>
            <w:tcW w:w="3166" w:type="dxa"/>
            <w:shd w:val="clear" w:color="auto" w:fill="auto"/>
          </w:tcPr>
          <w:p w:rsidR="00490A25" w:rsidRPr="00490A25" w:rsidRDefault="00490A25" w:rsidP="00490A25">
            <w:pPr>
              <w:rPr>
                <w:rFonts w:ascii="Times New Roman" w:eastAsia="Times New Roman" w:hAnsi="Times New Roman" w:cs="Times New Roman"/>
                <w:sz w:val="20"/>
                <w:szCs w:val="20"/>
                <w:lang w:eastAsia="ru-RU"/>
              </w:rPr>
            </w:pPr>
            <w:r w:rsidRPr="00490A25">
              <w:rPr>
                <w:rFonts w:ascii="Times New Roman" w:eastAsia="Times New Roman" w:hAnsi="Times New Roman" w:cs="Times New Roman"/>
                <w:sz w:val="20"/>
                <w:szCs w:val="20"/>
                <w:lang w:eastAsia="ru-RU"/>
              </w:rPr>
              <w:t>среда:</w:t>
            </w:r>
          </w:p>
          <w:p w:rsidR="00490A25" w:rsidRPr="00490A25" w:rsidRDefault="00490A25" w:rsidP="00490A25">
            <w:pPr>
              <w:rPr>
                <w:rFonts w:ascii="Times New Roman" w:eastAsia="Times New Roman" w:hAnsi="Times New Roman" w:cs="Times New Roman"/>
                <w:sz w:val="20"/>
                <w:szCs w:val="20"/>
                <w:lang w:eastAsia="ru-RU"/>
              </w:rPr>
            </w:pPr>
            <w:r w:rsidRPr="00490A25">
              <w:rPr>
                <w:rFonts w:ascii="Times New Roman" w:eastAsia="Times New Roman" w:hAnsi="Times New Roman" w:cs="Times New Roman"/>
                <w:sz w:val="20"/>
                <w:szCs w:val="20"/>
                <w:lang w:eastAsia="ru-RU"/>
              </w:rPr>
              <w:t>с 08:30 до 17:30,</w:t>
            </w:r>
          </w:p>
          <w:p w:rsidR="00490A25" w:rsidRPr="00490A25" w:rsidRDefault="00490A25" w:rsidP="00490A25">
            <w:pPr>
              <w:rPr>
                <w:rFonts w:ascii="Times New Roman" w:eastAsia="Calibri" w:hAnsi="Times New Roman" w:cs="Times New Roman"/>
                <w:sz w:val="20"/>
                <w:szCs w:val="20"/>
              </w:rPr>
            </w:pPr>
            <w:r w:rsidRPr="00490A25">
              <w:rPr>
                <w:rFonts w:ascii="Times New Roman" w:eastAsia="Calibri" w:hAnsi="Times New Roman" w:cs="Times New Roman"/>
                <w:sz w:val="20"/>
                <w:szCs w:val="20"/>
              </w:rPr>
              <w:t>перерыв на обед с 12.30 до 13.30</w:t>
            </w:r>
          </w:p>
        </w:tc>
      </w:tr>
    </w:tbl>
    <w:p w:rsidR="00490A25" w:rsidRDefault="00490A25" w:rsidP="00490A25">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90A25" w:rsidRPr="00490A25" w:rsidRDefault="00490A25" w:rsidP="00490A25">
      <w:pPr>
        <w:jc w:val="right"/>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lastRenderedPageBreak/>
        <w:t>Приложение 3</w:t>
      </w:r>
    </w:p>
    <w:p w:rsidR="00490A25" w:rsidRPr="00490A25" w:rsidRDefault="00490A25" w:rsidP="00490A25">
      <w:pPr>
        <w:tabs>
          <w:tab w:val="left" w:pos="7938"/>
          <w:tab w:val="left" w:pos="9072"/>
          <w:tab w:val="left" w:pos="9356"/>
        </w:tabs>
        <w:autoSpaceDE w:val="0"/>
        <w:autoSpaceDN w:val="0"/>
        <w:adjustRightInd w:val="0"/>
        <w:ind w:firstLine="709"/>
        <w:jc w:val="right"/>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к административному регламенту</w:t>
      </w:r>
    </w:p>
    <w:p w:rsidR="00490A25" w:rsidRPr="00490A25" w:rsidRDefault="00490A25" w:rsidP="00490A25">
      <w:pPr>
        <w:autoSpaceDE w:val="0"/>
        <w:autoSpaceDN w:val="0"/>
        <w:adjustRightInd w:val="0"/>
        <w:ind w:firstLine="709"/>
        <w:outlineLvl w:val="1"/>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 xml:space="preserve">   </w:t>
      </w:r>
    </w:p>
    <w:p w:rsidR="00490A25" w:rsidRPr="00490A25" w:rsidRDefault="00490A25" w:rsidP="00490A25">
      <w:pPr>
        <w:outlineLvl w:val="0"/>
        <w:rPr>
          <w:rFonts w:ascii="Times New Roman" w:eastAsia="Times New Roman" w:hAnsi="Times New Roman" w:cs="Times New Roman"/>
          <w:sz w:val="28"/>
          <w:szCs w:val="28"/>
          <w:lang w:eastAsia="ru-RU"/>
        </w:rPr>
      </w:pPr>
      <w:bookmarkStart w:id="21" w:name="_Toc370308043"/>
      <w:r w:rsidRPr="00490A25">
        <w:rPr>
          <w:rFonts w:ascii="Times New Roman" w:eastAsia="Times New Roman" w:hAnsi="Times New Roman" w:cs="Times New Roman"/>
          <w:sz w:val="28"/>
          <w:szCs w:val="28"/>
          <w:lang w:eastAsia="ru-RU"/>
        </w:rPr>
        <w:t>Блок-схема</w:t>
      </w:r>
    </w:p>
    <w:p w:rsidR="00490A25" w:rsidRPr="00490A25" w:rsidRDefault="00490A25" w:rsidP="00490A25">
      <w:pPr>
        <w:outlineLvl w:val="0"/>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предоставления муниципальной услуги</w:t>
      </w:r>
      <w:bookmarkEnd w:id="21"/>
    </w:p>
    <w:p w:rsidR="00490A25" w:rsidRPr="00490A25" w:rsidRDefault="00490A25" w:rsidP="00490A25">
      <w:pPr>
        <w:outlineLvl w:val="0"/>
        <w:rPr>
          <w:rFonts w:ascii="Times New Roman" w:eastAsia="Times New Roman" w:hAnsi="Times New Roman" w:cs="Times New Roman"/>
          <w:sz w:val="28"/>
          <w:szCs w:val="28"/>
          <w:lang w:eastAsia="ru-RU"/>
        </w:rPr>
      </w:pPr>
      <w:r w:rsidRPr="00490A25">
        <w:rPr>
          <w:rFonts w:ascii="Times New Roman" w:eastAsia="Times New Roman" w:hAnsi="Times New Roman" w:cs="Times New Roman"/>
          <w:sz w:val="28"/>
          <w:szCs w:val="28"/>
          <w:lang w:eastAsia="ru-RU"/>
        </w:rPr>
        <w:t xml:space="preserve">по предоставлению субсидий на возмещение затрат </w:t>
      </w:r>
      <w:r w:rsidRPr="00490A25">
        <w:rPr>
          <w:rFonts w:ascii="Times New Roman" w:eastAsia="Times New Roman" w:hAnsi="Times New Roman" w:cs="Times New Roman"/>
          <w:sz w:val="28"/>
          <w:szCs w:val="28"/>
          <w:lang w:eastAsia="ru-RU"/>
        </w:rPr>
        <w:br/>
        <w:t xml:space="preserve">и (или) недополученных доходов производителям </w:t>
      </w:r>
      <w:r w:rsidRPr="00490A25">
        <w:rPr>
          <w:rFonts w:ascii="Times New Roman" w:eastAsia="Times New Roman" w:hAnsi="Times New Roman" w:cs="Times New Roman"/>
          <w:sz w:val="28"/>
          <w:szCs w:val="28"/>
          <w:lang w:eastAsia="ru-RU"/>
        </w:rPr>
        <w:br/>
        <w:t xml:space="preserve">отдельных товаров, услуг </w:t>
      </w:r>
      <w:proofErr w:type="gramStart"/>
      <w:r w:rsidRPr="00490A25">
        <w:rPr>
          <w:rFonts w:ascii="Times New Roman" w:eastAsia="Times New Roman" w:hAnsi="Times New Roman" w:cs="Times New Roman"/>
          <w:sz w:val="28"/>
          <w:szCs w:val="28"/>
          <w:lang w:eastAsia="ru-RU"/>
        </w:rPr>
        <w:t>в</w:t>
      </w:r>
      <w:proofErr w:type="gramEnd"/>
      <w:r w:rsidRPr="00490A25">
        <w:rPr>
          <w:rFonts w:ascii="Times New Roman" w:eastAsia="Times New Roman" w:hAnsi="Times New Roman" w:cs="Times New Roman"/>
          <w:sz w:val="28"/>
          <w:szCs w:val="28"/>
          <w:lang w:eastAsia="ru-RU"/>
        </w:rPr>
        <w:t xml:space="preserve"> </w:t>
      </w:r>
      <w:proofErr w:type="gramStart"/>
      <w:r w:rsidRPr="00490A25">
        <w:rPr>
          <w:rFonts w:ascii="Times New Roman" w:eastAsia="Times New Roman" w:hAnsi="Times New Roman" w:cs="Times New Roman"/>
          <w:sz w:val="28"/>
          <w:szCs w:val="28"/>
          <w:lang w:eastAsia="ru-RU"/>
        </w:rPr>
        <w:t>Ханты-Мансийском</w:t>
      </w:r>
      <w:proofErr w:type="gramEnd"/>
      <w:r w:rsidRPr="00490A25">
        <w:rPr>
          <w:rFonts w:ascii="Times New Roman" w:eastAsia="Times New Roman" w:hAnsi="Times New Roman" w:cs="Times New Roman"/>
          <w:sz w:val="28"/>
          <w:szCs w:val="28"/>
          <w:lang w:eastAsia="ru-RU"/>
        </w:rPr>
        <w:t xml:space="preserve"> районе</w:t>
      </w:r>
    </w:p>
    <w:p w:rsidR="00490A25" w:rsidRPr="00490A25" w:rsidRDefault="00490A25" w:rsidP="00490A25">
      <w:pPr>
        <w:outlineLvl w:val="0"/>
        <w:rPr>
          <w:rFonts w:ascii="Times New Roman" w:eastAsia="Times New Roman" w:hAnsi="Times New Roman" w:cs="Times New Roman"/>
          <w:sz w:val="28"/>
          <w:szCs w:val="28"/>
          <w:lang w:eastAsia="ru-RU"/>
        </w:rPr>
      </w:pPr>
    </w:p>
    <w:p w:rsidR="00490A25" w:rsidRPr="00490A25" w:rsidRDefault="0071461A" w:rsidP="00490A25">
      <w:pPr>
        <w:ind w:firstLine="709"/>
        <w:outlineLvl w:val="0"/>
        <w:rPr>
          <w:rFonts w:ascii="Times New Roman" w:eastAsia="Times New Roman" w:hAnsi="Times New Roman" w:cs="Times New Roman"/>
          <w:b/>
          <w:sz w:val="28"/>
          <w:szCs w:val="28"/>
          <w:lang w:eastAsia="ru-RU"/>
        </w:rPr>
      </w:pPr>
      <w:r>
        <w:rPr>
          <w:rFonts w:ascii="Calibri" w:eastAsia="Calibri" w:hAnsi="Calibri" w:cs="Times New Roman"/>
          <w:noProof/>
        </w:rPr>
        <w:pict>
          <v:rect id="Прямоугольник 54" o:spid="_x0000_s1163" style="position:absolute;left:0;text-align:left;margin-left:-5.55pt;margin-top:6.1pt;width:473.7pt;height:24.4pt;z-index:-2516162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">
            <v:textbox style="mso-next-textbox:#Прямоугольник 54">
              <w:txbxContent>
                <w:p w:rsidR="0071461A" w:rsidRPr="00F57317" w:rsidRDefault="0071461A" w:rsidP="00490A25">
                  <w:pPr>
                    <w:rPr>
                      <w:sz w:val="20"/>
                      <w:szCs w:val="20"/>
                    </w:rPr>
                  </w:pPr>
                  <w:r w:rsidRPr="00055CF3">
                    <w:rPr>
                      <w:rFonts w:ascii="Times New Roman" w:hAnsi="Times New Roman"/>
                      <w:sz w:val="20"/>
                      <w:szCs w:val="20"/>
                    </w:rPr>
                    <w:t xml:space="preserve">Прием и регистрация </w:t>
                  </w:r>
                  <w:r w:rsidRPr="002973EE">
                    <w:rPr>
                      <w:rFonts w:ascii="Times New Roman" w:hAnsi="Times New Roman"/>
                      <w:sz w:val="20"/>
                      <w:szCs w:val="20"/>
                    </w:rPr>
                    <w:t>заявления и документов, необходимых для предоставления муниципальной услуги</w:t>
                  </w:r>
                </w:p>
              </w:txbxContent>
            </v:textbox>
          </v:rect>
        </w:pict>
      </w:r>
    </w:p>
    <w:p w:rsidR="00490A25" w:rsidRPr="00490A25" w:rsidRDefault="0071461A" w:rsidP="00490A25">
      <w:pPr>
        <w:tabs>
          <w:tab w:val="left" w:pos="4009"/>
          <w:tab w:val="left" w:pos="5850"/>
        </w:tabs>
        <w:jc w:val="left"/>
        <w:rPr>
          <w:rFonts w:ascii="Times New Roman" w:eastAsia="Times New Roman" w:hAnsi="Times New Roman" w:cs="Times New Roman"/>
          <w:sz w:val="28"/>
          <w:szCs w:val="28"/>
          <w:lang w:eastAsia="ru-RU"/>
        </w:rPr>
      </w:pPr>
      <w:r>
        <w:rPr>
          <w:rFonts w:ascii="Times New Roman" w:eastAsia="Calibri" w:hAnsi="Times New Roman" w:cs="Times New Roman"/>
          <w:noProof/>
          <w:lang w:eastAsia="ru-RU"/>
        </w:rPr>
        <w:pict>
          <v:shape id="_x0000_s1200" type="#_x0000_t32" style="position:absolute;margin-left:3.7pt;margin-top:14.4pt;width:.75pt;height:284.75pt;z-index:251738112" o:connectortype="straight"/>
        </w:pict>
      </w:r>
      <w:r>
        <w:rPr>
          <w:rFonts w:ascii="Times New Roman" w:eastAsia="Calibri" w:hAnsi="Times New Roman" w:cs="Times New Roman"/>
          <w:noProof/>
          <w:lang w:eastAsia="ru-RU"/>
        </w:rPr>
        <w:pict>
          <v:shape id="_x0000_s1199" type="#_x0000_t32" style="position:absolute;margin-left:18.75pt;margin-top:14.4pt;width:0;height:240.5pt;flip:y;z-index:251737088" o:connectortype="straight">
            <v:stroke endarrow="block"/>
          </v:shape>
        </w:pict>
      </w:r>
      <w:r>
        <w:rPr>
          <w:rFonts w:ascii="Times New Roman" w:eastAsia="Calibri" w:hAnsi="Times New Roman" w:cs="Times New Roman"/>
          <w:noProof/>
        </w:rPr>
        <w:pict>
          <v:shape id="Прямая со стрелкой 1" o:spid="_x0000_s1188" type="#_x0000_t34" style="position:absolute;margin-left:100.8pt;margin-top:23.1pt;width:17.5pt;height:.05pt;rotation:90;z-index:-251590656;visibility:visible;mso-wrap-distance-left:3.17494mm;mso-wrap-distance-right:3.17494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" adj=",-106401600,-207854">
            <v:stroke endarrow="block"/>
          </v:shape>
        </w:pict>
      </w:r>
      <w:r>
        <w:rPr>
          <w:rFonts w:ascii="Times New Roman" w:eastAsia="Calibri" w:hAnsi="Times New Roman" w:cs="Times New Roman"/>
          <w:noProof/>
        </w:rPr>
        <w:pict>
          <v:shape id="Прямая со стрелкой 3" o:spid="_x0000_s1187" type="#_x0000_t32" style="position:absolute;margin-left:348.2pt;margin-top:23.15pt;width:17.5pt;height:0;rotation:90;z-index:-251591680;visibility:visible;mso-wrap-distance-left:3.17494mm;mso-wrap-distance-right:3.17494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" adj="-535063,-1,-535063">
            <v:stroke endarrow="block"/>
          </v:shape>
        </w:pict>
      </w:r>
      <w:r w:rsidR="00490A25" w:rsidRPr="00490A25">
        <w:rPr>
          <w:rFonts w:ascii="Times New Roman" w:eastAsia="Times New Roman" w:hAnsi="Times New Roman" w:cs="Times New Roman"/>
          <w:sz w:val="28"/>
          <w:szCs w:val="28"/>
          <w:lang w:eastAsia="ru-RU"/>
        </w:rPr>
        <w:tab/>
      </w:r>
    </w:p>
    <w:p w:rsidR="00490A25" w:rsidRPr="00490A25" w:rsidRDefault="00490A25" w:rsidP="00490A25">
      <w:pPr>
        <w:jc w:val="left"/>
        <w:rPr>
          <w:rFonts w:ascii="Times New Roman" w:eastAsia="Calibri" w:hAnsi="Times New Roman" w:cs="Times New Roman"/>
          <w:sz w:val="28"/>
          <w:szCs w:val="28"/>
          <w:lang w:eastAsia="ru-RU"/>
        </w:rPr>
      </w:pPr>
    </w:p>
    <w:p w:rsidR="00490A25" w:rsidRPr="00490A25" w:rsidRDefault="0071461A" w:rsidP="00490A25">
      <w:pPr>
        <w:jc w:val="left"/>
        <w:rPr>
          <w:rFonts w:ascii="Times New Roman" w:eastAsia="Calibri" w:hAnsi="Times New Roman" w:cs="Times New Roman"/>
          <w:sz w:val="28"/>
          <w:szCs w:val="28"/>
          <w:lang w:eastAsia="ru-RU"/>
        </w:rPr>
      </w:pPr>
      <w:r>
        <w:rPr>
          <w:rFonts w:ascii="Times New Roman" w:eastAsia="Calibri" w:hAnsi="Times New Roman" w:cs="Times New Roman"/>
          <w:noProof/>
        </w:rPr>
        <w:pict>
          <v:rect id="Прямоугольник 55" o:spid="_x0000_s1164" style="position:absolute;margin-left:28.15pt;margin-top:-.3pt;width:190.8pt;height:46.1pt;z-index:-2516152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">
            <v:textbox style="mso-next-textbox:#Прямоугольник 55">
              <w:txbxContent>
                <w:p w:rsidR="0071461A" w:rsidRPr="006A25D4" w:rsidRDefault="0071461A" w:rsidP="00490A25">
                  <w:pPr>
                    <w:rPr>
                      <w:rFonts w:ascii="Times New Roman" w:hAnsi="Times New Roman"/>
                      <w:sz w:val="20"/>
                      <w:szCs w:val="20"/>
                    </w:rPr>
                  </w:pPr>
                  <w:r w:rsidRPr="006A25D4">
                    <w:rPr>
                      <w:rFonts w:ascii="Times New Roman" w:hAnsi="Times New Roman"/>
                      <w:sz w:val="20"/>
                      <w:szCs w:val="20"/>
                    </w:rPr>
                    <w:t>Наличие документов</w:t>
                  </w:r>
                  <w:r w:rsidRPr="006A25D4">
                    <w:rPr>
                      <w:rFonts w:ascii="Times New Roman" w:hAnsi="Times New Roman"/>
                    </w:rPr>
                    <w:t xml:space="preserve"> </w:t>
                  </w:r>
                  <w:r w:rsidRPr="006A25D4">
                    <w:rPr>
                      <w:rFonts w:ascii="Times New Roman" w:hAnsi="Times New Roman"/>
                      <w:sz w:val="20"/>
                      <w:szCs w:val="20"/>
                    </w:rPr>
                    <w:t>и (или) сведений, предоставляемых заявителем по собственной инициативе</w:t>
                  </w:r>
                </w:p>
              </w:txbxContent>
            </v:textbox>
          </v:rect>
        </w:pict>
      </w:r>
      <w:r>
        <w:rPr>
          <w:rFonts w:ascii="Times New Roman" w:eastAsia="Calibri" w:hAnsi="Times New Roman" w:cs="Times New Roman"/>
          <w:noProof/>
        </w:rPr>
        <w:pict>
          <v:rect id="Прямоугольник 56" o:spid="_x0000_s1165" style="position:absolute;margin-left:229.3pt;margin-top:-.3pt;width:240.55pt;height:46.1pt;z-index:-2516142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">
            <v:textbox style="mso-next-textbox:#Прямоугольник 56">
              <w:txbxContent>
                <w:p w:rsidR="0071461A" w:rsidRPr="006A25D4" w:rsidRDefault="0071461A" w:rsidP="00490A25">
                  <w:pPr>
                    <w:rPr>
                      <w:rFonts w:ascii="Times New Roman" w:hAnsi="Times New Roman"/>
                      <w:sz w:val="20"/>
                      <w:szCs w:val="20"/>
                    </w:rPr>
                  </w:pPr>
                  <w:r w:rsidRPr="006A25D4">
                    <w:rPr>
                      <w:rFonts w:ascii="Times New Roman" w:hAnsi="Times New Roman"/>
                      <w:sz w:val="20"/>
                      <w:szCs w:val="20"/>
                    </w:rPr>
                    <w:t>Отсутствие документов и (или) сведений, предоставляемых заявителем по собственной инициативе</w:t>
                  </w:r>
                </w:p>
              </w:txbxContent>
            </v:textbox>
          </v:rect>
        </w:pict>
      </w:r>
      <w:r w:rsidR="00490A25" w:rsidRPr="00490A25">
        <w:rPr>
          <w:rFonts w:ascii="Times New Roman" w:eastAsia="Calibri" w:hAnsi="Times New Roman" w:cs="Times New Roman"/>
          <w:sz w:val="28"/>
          <w:szCs w:val="28"/>
          <w:lang w:eastAsia="ru-RU"/>
        </w:rPr>
        <w:tab/>
      </w:r>
      <w:r w:rsidR="00490A25" w:rsidRPr="00490A25">
        <w:rPr>
          <w:rFonts w:ascii="Times New Roman" w:eastAsia="Calibri" w:hAnsi="Times New Roman" w:cs="Times New Roman"/>
          <w:sz w:val="28"/>
          <w:szCs w:val="28"/>
          <w:lang w:eastAsia="ru-RU"/>
        </w:rPr>
        <w:tab/>
      </w:r>
      <w:r w:rsidR="00490A25" w:rsidRPr="00490A25">
        <w:rPr>
          <w:rFonts w:ascii="Times New Roman" w:eastAsia="Calibri" w:hAnsi="Times New Roman" w:cs="Times New Roman"/>
          <w:sz w:val="28"/>
          <w:szCs w:val="28"/>
          <w:lang w:eastAsia="ru-RU"/>
        </w:rPr>
        <w:tab/>
      </w:r>
      <w:r w:rsidR="00490A25" w:rsidRPr="00490A25">
        <w:rPr>
          <w:rFonts w:ascii="Times New Roman" w:eastAsia="Calibri" w:hAnsi="Times New Roman" w:cs="Times New Roman"/>
          <w:sz w:val="28"/>
          <w:szCs w:val="28"/>
          <w:lang w:eastAsia="ru-RU"/>
        </w:rPr>
        <w:tab/>
      </w:r>
      <w:r w:rsidR="00490A25" w:rsidRPr="00490A25">
        <w:rPr>
          <w:rFonts w:ascii="Times New Roman" w:eastAsia="Calibri" w:hAnsi="Times New Roman" w:cs="Times New Roman"/>
          <w:sz w:val="28"/>
          <w:szCs w:val="28"/>
          <w:lang w:eastAsia="ru-RU"/>
        </w:rPr>
        <w:tab/>
      </w:r>
      <w:r w:rsidR="00490A25" w:rsidRPr="00490A25">
        <w:rPr>
          <w:rFonts w:ascii="Times New Roman" w:eastAsia="Calibri" w:hAnsi="Times New Roman" w:cs="Times New Roman"/>
          <w:sz w:val="28"/>
          <w:szCs w:val="28"/>
          <w:lang w:eastAsia="ru-RU"/>
        </w:rPr>
        <w:tab/>
      </w:r>
      <w:r w:rsidR="00490A25" w:rsidRPr="00490A25">
        <w:rPr>
          <w:rFonts w:ascii="Times New Roman" w:eastAsia="Calibri" w:hAnsi="Times New Roman" w:cs="Times New Roman"/>
          <w:sz w:val="28"/>
          <w:szCs w:val="28"/>
          <w:lang w:eastAsia="ru-RU"/>
        </w:rPr>
        <w:tab/>
      </w:r>
      <w:r w:rsidR="00490A25" w:rsidRPr="00490A25">
        <w:rPr>
          <w:rFonts w:ascii="Times New Roman" w:eastAsia="Calibri" w:hAnsi="Times New Roman" w:cs="Times New Roman"/>
          <w:sz w:val="28"/>
          <w:szCs w:val="28"/>
          <w:lang w:eastAsia="ru-RU"/>
        </w:rPr>
        <w:tab/>
      </w:r>
      <w:r w:rsidR="00490A25" w:rsidRPr="00490A25">
        <w:rPr>
          <w:rFonts w:ascii="Times New Roman" w:eastAsia="Calibri" w:hAnsi="Times New Roman" w:cs="Times New Roman"/>
          <w:sz w:val="28"/>
          <w:szCs w:val="28"/>
          <w:lang w:eastAsia="ru-RU"/>
        </w:rPr>
        <w:tab/>
      </w:r>
      <w:r w:rsidR="00490A25" w:rsidRPr="00490A25">
        <w:rPr>
          <w:rFonts w:ascii="Times New Roman" w:eastAsia="Calibri" w:hAnsi="Times New Roman" w:cs="Times New Roman"/>
          <w:sz w:val="28"/>
          <w:szCs w:val="28"/>
          <w:lang w:eastAsia="ru-RU"/>
        </w:rPr>
        <w:tab/>
      </w:r>
    </w:p>
    <w:p w:rsidR="00490A25" w:rsidRPr="00490A25" w:rsidRDefault="00490A25" w:rsidP="00490A25">
      <w:pPr>
        <w:jc w:val="left"/>
        <w:rPr>
          <w:rFonts w:ascii="Times New Roman" w:eastAsia="Calibri" w:hAnsi="Times New Roman" w:cs="Times New Roman"/>
          <w:sz w:val="28"/>
          <w:szCs w:val="28"/>
          <w:lang w:eastAsia="ru-RU"/>
        </w:rPr>
      </w:pPr>
    </w:p>
    <w:p w:rsidR="00490A25" w:rsidRPr="00490A25" w:rsidRDefault="0071461A" w:rsidP="00490A25">
      <w:pPr>
        <w:jc w:val="left"/>
        <w:rPr>
          <w:rFonts w:ascii="Times New Roman" w:eastAsia="Calibri" w:hAnsi="Times New Roman" w:cs="Times New Roman"/>
          <w:sz w:val="28"/>
          <w:szCs w:val="28"/>
          <w:lang w:eastAsia="ru-RU"/>
        </w:rPr>
      </w:pPr>
      <w:r>
        <w:rPr>
          <w:rFonts w:ascii="Times New Roman" w:eastAsia="Calibri" w:hAnsi="Times New Roman" w:cs="Times New Roman"/>
          <w:noProof/>
        </w:rPr>
        <w:pict>
          <v:shape id="Прямая со стрелкой 60" o:spid="_x0000_s1167" type="#_x0000_t32" style="position:absolute;margin-left:352.1pt;margin-top:18.45pt;width:9.7pt;height:0;rotation:90;z-index:-251612160;visibility:visible;mso-wrap-distance-left:3.17494mm;mso-wrap-distance-right:3.17494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FgkYAIAAHcEAAAOAAAAZHJzL2Uyb0RvYy54bWysVM1uEzEQviPxDpbv6WbTJLS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" adj="-965320,-1,-965320">
            <v:stroke endarrow="block"/>
          </v:shape>
        </w:pict>
      </w:r>
    </w:p>
    <w:p w:rsidR="00490A25" w:rsidRPr="00490A25" w:rsidRDefault="0071461A" w:rsidP="00490A25">
      <w:pPr>
        <w:jc w:val="left"/>
        <w:rPr>
          <w:rFonts w:ascii="Times New Roman" w:eastAsia="Calibri" w:hAnsi="Times New Roman" w:cs="Times New Roman"/>
          <w:sz w:val="28"/>
          <w:szCs w:val="28"/>
          <w:lang w:eastAsia="ar-SA"/>
        </w:rPr>
      </w:pPr>
      <w:r>
        <w:rPr>
          <w:rFonts w:ascii="Times New Roman" w:eastAsia="Calibri" w:hAnsi="Times New Roman" w:cs="Times New Roman"/>
          <w:noProof/>
        </w:rPr>
        <w:pict>
          <v:rect id="Прямоугольник 7" o:spid="_x0000_s1168" style="position:absolute;margin-left:28.15pt;margin-top:7.2pt;width:190.8pt;height:61.1pt;z-index:-2516111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">
            <v:textbox style="mso-next-textbox:#Прямоугольник 7">
              <w:txbxContent>
                <w:p w:rsidR="0071461A" w:rsidRPr="006A25D4" w:rsidRDefault="0071461A" w:rsidP="00490A25">
                  <w:pPr>
                    <w:rPr>
                      <w:rFonts w:ascii="Times New Roman" w:hAnsi="Times New Roman"/>
                      <w:sz w:val="20"/>
                      <w:szCs w:val="20"/>
                    </w:rPr>
                  </w:pPr>
                  <w:r w:rsidRPr="002973EE">
                    <w:rPr>
                      <w:rFonts w:ascii="Times New Roman" w:hAnsi="Times New Roman"/>
                      <w:sz w:val="20"/>
                      <w:szCs w:val="20"/>
                    </w:rPr>
                    <w:t>Получение информации с официального сайта органа власти и (или) ответов на межведомственный (внутриведомственный) запрос</w:t>
                  </w:r>
                </w:p>
              </w:txbxContent>
            </v:textbox>
          </v:rect>
        </w:pict>
      </w:r>
      <w:r>
        <w:rPr>
          <w:rFonts w:ascii="Times New Roman" w:eastAsia="Calibri" w:hAnsi="Times New Roman" w:cs="Times New Roman"/>
          <w:noProof/>
        </w:rPr>
        <w:pict>
          <v:rect id="Прямоугольник 61" o:spid="_x0000_s1166" style="position:absolute;margin-left:229.3pt;margin-top:7.2pt;width:240.55pt;height:61.1pt;z-index:-2516131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">
            <v:textbox style="mso-next-textbox:#Прямоугольник 61">
              <w:txbxContent>
                <w:p w:rsidR="0071461A" w:rsidRPr="006A25D4" w:rsidRDefault="0071461A" w:rsidP="00490A25">
                  <w:pPr>
                    <w:rPr>
                      <w:rFonts w:ascii="Times New Roman" w:hAnsi="Times New Roman"/>
                      <w:sz w:val="20"/>
                      <w:szCs w:val="20"/>
                    </w:rPr>
                  </w:pPr>
                  <w:r w:rsidRPr="002973EE">
                    <w:rPr>
                      <w:rFonts w:ascii="Times New Roman" w:hAnsi="Times New Roman"/>
                      <w:sz w:val="20"/>
                      <w:szCs w:val="20"/>
                    </w:rPr>
                    <w:t>Формирование и направление межведомственного и (или) внутриведомственного запроса, и (или) получение информации на официальном сайте органа власти</w:t>
                  </w:r>
                </w:p>
              </w:txbxContent>
            </v:textbox>
          </v:rect>
        </w:pict>
      </w:r>
      <w:r w:rsidR="00490A25" w:rsidRPr="00490A25">
        <w:rPr>
          <w:rFonts w:ascii="Times New Roman" w:eastAsia="Calibri" w:hAnsi="Times New Roman" w:cs="Times New Roman"/>
          <w:sz w:val="28"/>
          <w:szCs w:val="28"/>
          <w:lang w:eastAsia="ar-SA"/>
        </w:rPr>
        <w:t xml:space="preserve"> </w:t>
      </w:r>
    </w:p>
    <w:p w:rsidR="00490A25" w:rsidRPr="00490A25" w:rsidRDefault="00490A25" w:rsidP="00490A25">
      <w:pPr>
        <w:jc w:val="left"/>
        <w:rPr>
          <w:rFonts w:ascii="Times New Roman" w:eastAsia="Calibri" w:hAnsi="Times New Roman" w:cs="Times New Roman"/>
          <w:sz w:val="28"/>
          <w:szCs w:val="28"/>
          <w:lang w:eastAsia="ar-SA"/>
        </w:rPr>
      </w:pPr>
    </w:p>
    <w:p w:rsidR="00490A25" w:rsidRPr="00490A25" w:rsidRDefault="0071461A" w:rsidP="00490A25">
      <w:pPr>
        <w:jc w:val="left"/>
        <w:rPr>
          <w:rFonts w:ascii="Times New Roman" w:eastAsia="Calibri" w:hAnsi="Times New Roman" w:cs="Times New Roman"/>
          <w:sz w:val="28"/>
          <w:szCs w:val="28"/>
          <w:lang w:eastAsia="ar-SA"/>
        </w:rPr>
      </w:pPr>
      <w:r>
        <w:rPr>
          <w:rFonts w:ascii="Times New Roman" w:eastAsia="Calibri" w:hAnsi="Times New Roman" w:cs="Times New Roman"/>
          <w:noProof/>
        </w:rPr>
        <w:pict>
          <v:shape id="Прямая со стрелкой 8" o:spid="_x0000_s1184" type="#_x0000_t34" style="position:absolute;margin-left:218.95pt;margin-top:8pt;width:10.35pt;height:.05pt;rotation:180;z-index:-251594752;visibility:visible;mso-wrap-distance-left:3.17494mm;mso-wrap-distance-right:3.17494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" adj="10748,-154893600,-638296">
            <v:stroke endarrow="block"/>
          </v:shape>
        </w:pict>
      </w:r>
    </w:p>
    <w:p w:rsidR="00490A25" w:rsidRPr="00490A25" w:rsidRDefault="00490A25" w:rsidP="00490A25">
      <w:pPr>
        <w:jc w:val="left"/>
        <w:rPr>
          <w:rFonts w:ascii="Times New Roman" w:eastAsia="Calibri" w:hAnsi="Times New Roman" w:cs="Times New Roman"/>
          <w:sz w:val="28"/>
          <w:szCs w:val="28"/>
          <w:lang w:eastAsia="ar-SA"/>
        </w:rPr>
      </w:pPr>
    </w:p>
    <w:p w:rsidR="00490A25" w:rsidRPr="00490A25" w:rsidRDefault="0071461A" w:rsidP="00490A25">
      <w:pPr>
        <w:jc w:val="left"/>
        <w:rPr>
          <w:rFonts w:ascii="Times New Roman" w:eastAsia="Calibri" w:hAnsi="Times New Roman" w:cs="Times New Roman"/>
          <w:sz w:val="28"/>
          <w:szCs w:val="28"/>
          <w:lang w:eastAsia="ar-SA"/>
        </w:rPr>
      </w:pPr>
      <w:r>
        <w:rPr>
          <w:rFonts w:ascii="Times New Roman" w:eastAsia="Calibri" w:hAnsi="Times New Roman" w:cs="Times New Roman"/>
          <w:noProof/>
        </w:rPr>
        <w:pict>
          <v:rect id="Прямоугольник 65" o:spid="_x0000_s1169" style="position:absolute;margin-left:28.15pt;margin-top:14.8pt;width:440pt;height:20.7pt;z-index:-2516101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">
            <v:textbox style="mso-next-textbox:#Прямоугольник 65">
              <w:txbxContent>
                <w:p w:rsidR="0071461A" w:rsidRPr="00055CF3" w:rsidRDefault="0071461A" w:rsidP="00490A25">
                  <w:pPr>
                    <w:rPr>
                      <w:rFonts w:ascii="Times New Roman" w:hAnsi="Times New Roman"/>
                      <w:sz w:val="20"/>
                      <w:szCs w:val="20"/>
                    </w:rPr>
                  </w:pPr>
                  <w:r w:rsidRPr="002973EE">
                    <w:rPr>
                      <w:rFonts w:ascii="Times New Roman" w:hAnsi="Times New Roman"/>
                      <w:sz w:val="20"/>
                      <w:szCs w:val="20"/>
                    </w:rPr>
                    <w:t>Рассмотрение документов, необходимых для заключения соглашения (договора)</w:t>
                  </w:r>
                </w:p>
              </w:txbxContent>
            </v:textbox>
          </v:rect>
        </w:pict>
      </w:r>
      <w:r>
        <w:rPr>
          <w:rFonts w:ascii="Times New Roman" w:eastAsia="Calibri" w:hAnsi="Times New Roman" w:cs="Times New Roman"/>
          <w:noProof/>
        </w:rPr>
        <w:pict>
          <v:shape id="Прямая со стрелкой 29" o:spid="_x0000_s1183" type="#_x0000_t34" style="position:absolute;margin-left:117pt;margin-top:9.35pt;width:10.85pt;height:.05pt;rotation:90;z-index:-251595776;visibility:visible;mso-wrap-distance-left:3.17494mm;mso-wrap-distance-right:3.17494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" adj="10750,-167032800,-396166">
            <v:stroke endarrow="block"/>
          </v:shape>
        </w:pict>
      </w:r>
    </w:p>
    <w:p w:rsidR="00490A25" w:rsidRPr="00490A25" w:rsidRDefault="00490A25" w:rsidP="00490A25">
      <w:pPr>
        <w:tabs>
          <w:tab w:val="left" w:pos="2175"/>
        </w:tabs>
        <w:jc w:val="left"/>
        <w:rPr>
          <w:rFonts w:ascii="Times New Roman" w:eastAsia="Calibri" w:hAnsi="Times New Roman" w:cs="Times New Roman"/>
          <w:sz w:val="28"/>
          <w:szCs w:val="28"/>
          <w:lang w:eastAsia="ar-SA"/>
        </w:rPr>
      </w:pPr>
      <w:r w:rsidRPr="00490A25">
        <w:rPr>
          <w:rFonts w:ascii="Times New Roman" w:eastAsia="Calibri" w:hAnsi="Times New Roman" w:cs="Times New Roman"/>
          <w:sz w:val="28"/>
          <w:szCs w:val="28"/>
          <w:lang w:eastAsia="ar-SA"/>
        </w:rPr>
        <w:tab/>
      </w:r>
    </w:p>
    <w:p w:rsidR="00490A25" w:rsidRPr="00490A25" w:rsidRDefault="0071461A" w:rsidP="00490A25">
      <w:pPr>
        <w:jc w:val="left"/>
        <w:rPr>
          <w:rFonts w:ascii="Times New Roman" w:eastAsia="Calibri" w:hAnsi="Times New Roman" w:cs="Times New Roman"/>
          <w:sz w:val="28"/>
          <w:szCs w:val="28"/>
        </w:rPr>
      </w:pPr>
      <w:r>
        <w:rPr>
          <w:rFonts w:ascii="Times New Roman" w:eastAsia="Calibri" w:hAnsi="Times New Roman" w:cs="Times New Roman"/>
          <w:noProof/>
          <w:lang w:eastAsia="ru-RU"/>
        </w:rPr>
        <w:pict>
          <v:rect id="_x0000_s1190" style="position:absolute;margin-left:28.15pt;margin-top:14.85pt;width:190.8pt;height:34pt;z-index:-251588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">
            <v:textbox style="mso-next-textbox:#_x0000_s1190">
              <w:txbxContent>
                <w:p w:rsidR="0071461A" w:rsidRPr="00055CF3" w:rsidRDefault="0071461A" w:rsidP="00490A25">
                  <w:pPr>
                    <w:rPr>
                      <w:rFonts w:ascii="Times New Roman" w:hAnsi="Times New Roman"/>
                      <w:b/>
                    </w:rPr>
                  </w:pPr>
                  <w:r w:rsidRPr="002973EE">
                    <w:rPr>
                      <w:rFonts w:ascii="Times New Roman" w:hAnsi="Times New Roman"/>
                      <w:sz w:val="20"/>
                      <w:szCs w:val="20"/>
                    </w:rPr>
                    <w:t>Отсутствие оснований для отказа в заключени</w:t>
                  </w:r>
                  <w:proofErr w:type="gramStart"/>
                  <w:r w:rsidRPr="002973EE">
                    <w:rPr>
                      <w:rFonts w:ascii="Times New Roman" w:hAnsi="Times New Roman"/>
                      <w:sz w:val="20"/>
                      <w:szCs w:val="20"/>
                    </w:rPr>
                    <w:t>и</w:t>
                  </w:r>
                  <w:proofErr w:type="gramEnd"/>
                  <w:r w:rsidRPr="002973EE">
                    <w:rPr>
                      <w:rFonts w:ascii="Times New Roman" w:hAnsi="Times New Roman"/>
                      <w:sz w:val="20"/>
                      <w:szCs w:val="20"/>
                    </w:rPr>
                    <w:t xml:space="preserve"> соглашения (договора)</w:t>
                  </w:r>
                </w:p>
              </w:txbxContent>
            </v:textbox>
          </v:rect>
        </w:pict>
      </w:r>
      <w:r>
        <w:rPr>
          <w:rFonts w:ascii="Times New Roman" w:eastAsia="Calibri" w:hAnsi="Times New Roman" w:cs="Times New Roman"/>
          <w:noProof/>
        </w:rPr>
        <w:pict>
          <v:shape id="Прямая со стрелкой 9" o:spid="_x0000_s1185" type="#_x0000_t32" style="position:absolute;margin-left:97.65pt;margin-top:9.1pt;width:11.55pt;height:0;rotation:90;z-index:-251593728;visibility:visible;mso-wrap-distance-left:3.17494mm;mso-wrap-distance-right:3.17494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" adj="-324094,-1,-324094">
            <v:stroke endarrow="block"/>
          </v:shape>
        </w:pict>
      </w:r>
      <w:r>
        <w:rPr>
          <w:rFonts w:ascii="Times New Roman" w:eastAsia="Calibri" w:hAnsi="Times New Roman" w:cs="Times New Roman"/>
          <w:noProof/>
        </w:rPr>
        <w:pict>
          <v:rect id="Прямоугольник 31" o:spid="_x0000_s1180" style="position:absolute;margin-left:229.3pt;margin-top:14.85pt;width:238.85pt;height:34pt;z-index:-251598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">
            <v:textbox style="mso-next-textbox:#Прямоугольник 31">
              <w:txbxContent>
                <w:p w:rsidR="0071461A" w:rsidRPr="00055CF3" w:rsidRDefault="0071461A" w:rsidP="00490A25">
                  <w:pPr>
                    <w:rPr>
                      <w:rFonts w:ascii="Times New Roman" w:hAnsi="Times New Roman"/>
                      <w:b/>
                    </w:rPr>
                  </w:pPr>
                  <w:r w:rsidRPr="002973EE">
                    <w:rPr>
                      <w:rFonts w:ascii="Times New Roman" w:hAnsi="Times New Roman"/>
                      <w:sz w:val="20"/>
                      <w:szCs w:val="20"/>
                    </w:rPr>
                    <w:t>Наличие оснований для отказа в заключени</w:t>
                  </w:r>
                  <w:proofErr w:type="gramStart"/>
                  <w:r w:rsidRPr="002973EE">
                    <w:rPr>
                      <w:rFonts w:ascii="Times New Roman" w:hAnsi="Times New Roman"/>
                      <w:sz w:val="20"/>
                      <w:szCs w:val="20"/>
                    </w:rPr>
                    <w:t>и</w:t>
                  </w:r>
                  <w:proofErr w:type="gramEnd"/>
                  <w:r w:rsidRPr="002973EE">
                    <w:rPr>
                      <w:rFonts w:ascii="Times New Roman" w:hAnsi="Times New Roman"/>
                      <w:sz w:val="20"/>
                      <w:szCs w:val="20"/>
                    </w:rPr>
                    <w:t xml:space="preserve"> соглашения (договора)</w:t>
                  </w:r>
                </w:p>
              </w:txbxContent>
            </v:textbox>
          </v:rect>
        </w:pict>
      </w:r>
      <w:r>
        <w:rPr>
          <w:rFonts w:ascii="Times New Roman" w:eastAsia="Calibri" w:hAnsi="Times New Roman" w:cs="Times New Roman"/>
          <w:noProof/>
          <w:lang w:eastAsia="ru-RU"/>
        </w:rPr>
        <w:pict>
          <v:shape id="_x0000_s1189" type="#_x0000_t34" style="position:absolute;margin-left:351.25pt;margin-top:9.05pt;width:11.55pt;height:.05pt;rotation:90;z-index:-251589632;visibility:visible;mso-wrap-distance-left:3.17494mm;mso-wrap-distance-right:3.17494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" adj="10753,-180662400,-810795">
            <v:stroke endarrow="block"/>
          </v:shape>
        </w:pict>
      </w:r>
    </w:p>
    <w:p w:rsidR="00490A25" w:rsidRPr="00490A25" w:rsidRDefault="00490A25" w:rsidP="00490A25">
      <w:pPr>
        <w:jc w:val="left"/>
        <w:rPr>
          <w:rFonts w:ascii="Times New Roman" w:eastAsia="Calibri" w:hAnsi="Times New Roman" w:cs="Times New Roman"/>
          <w:sz w:val="28"/>
          <w:szCs w:val="28"/>
        </w:rPr>
      </w:pPr>
    </w:p>
    <w:p w:rsidR="00490A25" w:rsidRPr="00490A25" w:rsidRDefault="00490A25" w:rsidP="00490A25">
      <w:pPr>
        <w:jc w:val="left"/>
        <w:rPr>
          <w:rFonts w:ascii="Times New Roman" w:eastAsia="Calibri" w:hAnsi="Times New Roman" w:cs="Times New Roman"/>
          <w:sz w:val="28"/>
          <w:szCs w:val="28"/>
        </w:rPr>
      </w:pPr>
    </w:p>
    <w:p w:rsidR="00490A25" w:rsidRPr="00490A25" w:rsidRDefault="0071461A" w:rsidP="00490A25">
      <w:pPr>
        <w:jc w:val="left"/>
        <w:rPr>
          <w:rFonts w:ascii="Times New Roman" w:eastAsia="Calibri" w:hAnsi="Times New Roman" w:cs="Times New Roman"/>
          <w:sz w:val="28"/>
          <w:szCs w:val="28"/>
        </w:rPr>
      </w:pPr>
      <w:r>
        <w:rPr>
          <w:rFonts w:ascii="Times New Roman" w:eastAsia="Calibri" w:hAnsi="Times New Roman" w:cs="Times New Roman"/>
          <w:noProof/>
        </w:rPr>
        <w:pict>
          <v:rect id="Прямоугольник 45" o:spid="_x0000_s1181" style="position:absolute;margin-left:380.2pt;margin-top:7.8pt;width:89.65pt;height:75.75pt;z-index:-251597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">
            <v:textbox style="mso-next-textbox:#Прямоугольник 45">
              <w:txbxContent>
                <w:p w:rsidR="0071461A" w:rsidRPr="00055CF3" w:rsidRDefault="0071461A" w:rsidP="00490A25">
                  <w:pPr>
                    <w:rPr>
                      <w:rFonts w:ascii="Times New Roman" w:hAnsi="Times New Roman"/>
                      <w:sz w:val="20"/>
                      <w:szCs w:val="20"/>
                    </w:rPr>
                  </w:pPr>
                  <w:r w:rsidRPr="002973EE">
                    <w:rPr>
                      <w:rFonts w:ascii="Times New Roman" w:hAnsi="Times New Roman"/>
                      <w:sz w:val="20"/>
                      <w:szCs w:val="20"/>
                    </w:rPr>
                    <w:t>Выдача (направление)  заявителю принятого решения</w:t>
                  </w:r>
                </w:p>
              </w:txbxContent>
            </v:textbox>
          </v:rect>
        </w:pict>
      </w:r>
      <w:r>
        <w:rPr>
          <w:rFonts w:ascii="Times New Roman" w:eastAsia="Calibri" w:hAnsi="Times New Roman" w:cs="Times New Roman"/>
          <w:noProof/>
          <w:lang w:eastAsia="ru-RU"/>
        </w:rPr>
        <w:pict>
          <v:rect id="_x0000_s1194" style="position:absolute;margin-left:28.15pt;margin-top:12.1pt;width:190.8pt;height:34pt;z-index:-251584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">
            <v:textbox style="mso-next-textbox:#_x0000_s1194">
              <w:txbxContent>
                <w:p w:rsidR="0071461A" w:rsidRPr="00055CF3" w:rsidRDefault="0071461A" w:rsidP="00490A25">
                  <w:pPr>
                    <w:rPr>
                      <w:rFonts w:ascii="Times New Roman" w:hAnsi="Times New Roman"/>
                      <w:b/>
                    </w:rPr>
                  </w:pPr>
                  <w:r w:rsidRPr="002973EE">
                    <w:rPr>
                      <w:rFonts w:ascii="Times New Roman" w:hAnsi="Times New Roman"/>
                      <w:sz w:val="20"/>
                      <w:szCs w:val="20"/>
                    </w:rPr>
                    <w:t>Заключение соглашения (договора)</w:t>
                  </w:r>
                </w:p>
              </w:txbxContent>
            </v:textbox>
          </v:rect>
        </w:pict>
      </w:r>
      <w:r>
        <w:rPr>
          <w:rFonts w:ascii="Times New Roman" w:eastAsia="Calibri" w:hAnsi="Times New Roman" w:cs="Times New Roman"/>
          <w:noProof/>
          <w:lang w:eastAsia="ru-RU"/>
        </w:rPr>
        <w:pict>
          <v:rect id="_x0000_s1195" style="position:absolute;margin-left:229.3pt;margin-top:12.55pt;width:140.2pt;height:34pt;z-index:-2515834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">
            <v:textbox style="mso-next-textbox:#_x0000_s1195">
              <w:txbxContent>
                <w:p w:rsidR="0071461A" w:rsidRPr="00055CF3" w:rsidRDefault="0071461A" w:rsidP="00490A25">
                  <w:pPr>
                    <w:rPr>
                      <w:rFonts w:ascii="Times New Roman" w:hAnsi="Times New Roman"/>
                      <w:b/>
                    </w:rPr>
                  </w:pPr>
                  <w:r w:rsidRPr="002973EE">
                    <w:rPr>
                      <w:rFonts w:ascii="Times New Roman" w:hAnsi="Times New Roman"/>
                      <w:sz w:val="20"/>
                      <w:szCs w:val="20"/>
                    </w:rPr>
                    <w:t>Принятие решения об отказе в заключени</w:t>
                  </w:r>
                  <w:proofErr w:type="gramStart"/>
                  <w:r w:rsidRPr="002973EE">
                    <w:rPr>
                      <w:rFonts w:ascii="Times New Roman" w:hAnsi="Times New Roman"/>
                      <w:sz w:val="20"/>
                      <w:szCs w:val="20"/>
                    </w:rPr>
                    <w:t>и</w:t>
                  </w:r>
                  <w:proofErr w:type="gramEnd"/>
                  <w:r w:rsidRPr="002973EE">
                    <w:rPr>
                      <w:rFonts w:ascii="Times New Roman" w:hAnsi="Times New Roman"/>
                      <w:sz w:val="20"/>
                      <w:szCs w:val="20"/>
                    </w:rPr>
                    <w:t xml:space="preserve"> соглашения</w:t>
                  </w:r>
                </w:p>
              </w:txbxContent>
            </v:textbox>
          </v:rect>
        </w:pict>
      </w:r>
      <w:r>
        <w:rPr>
          <w:rFonts w:ascii="Times New Roman" w:eastAsia="Calibri" w:hAnsi="Times New Roman" w:cs="Times New Roman"/>
          <w:noProof/>
          <w:lang w:eastAsia="ru-RU"/>
        </w:rPr>
        <w:pict>
          <v:shape id="_x0000_s1193" type="#_x0000_t32" style="position:absolute;margin-left:264.55pt;margin-top:6.35pt;width:11.55pt;height:0;rotation:90;z-index:-251585536;visibility:visible;mso-wrap-distance-left:3.17494mm;mso-wrap-distance-right:3.17494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" adj="-324094,-1,-324094">
            <v:stroke endarrow="block"/>
          </v:shape>
        </w:pict>
      </w:r>
      <w:r>
        <w:rPr>
          <w:rFonts w:ascii="Times New Roman" w:eastAsia="Calibri" w:hAnsi="Times New Roman" w:cs="Times New Roman"/>
          <w:noProof/>
          <w:lang w:eastAsia="ru-RU"/>
        </w:rPr>
        <w:pict>
          <v:shape id="_x0000_s1192" type="#_x0000_t32" style="position:absolute;margin-left:97.65pt;margin-top:6.35pt;width:11.55pt;height:0;rotation:90;z-index:-251586560;visibility:visible;mso-wrap-distance-left:3.17494mm;mso-wrap-distance-right:3.17494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" adj="-324094,-1,-324094">
            <v:stroke endarrow="block"/>
          </v:shape>
        </w:pict>
      </w:r>
    </w:p>
    <w:p w:rsidR="00490A25" w:rsidRPr="00490A25" w:rsidRDefault="0071461A" w:rsidP="00490A25">
      <w:pPr>
        <w:jc w:val="left"/>
        <w:rPr>
          <w:rFonts w:ascii="Times New Roman" w:eastAsia="Calibri" w:hAnsi="Times New Roman" w:cs="Times New Roman"/>
          <w:sz w:val="28"/>
          <w:szCs w:val="28"/>
        </w:rPr>
      </w:pPr>
      <w:r>
        <w:rPr>
          <w:rFonts w:ascii="Times New Roman" w:eastAsia="Calibri" w:hAnsi="Times New Roman" w:cs="Times New Roman"/>
          <w:noProof/>
          <w:lang w:eastAsia="ru-RU"/>
        </w:rPr>
        <w:pict>
          <v:shape id="_x0000_s1206" type="#_x0000_t32" style="position:absolute;margin-left:369.5pt;margin-top:13.45pt;width:10.7pt;height:0;z-index:251744256" o:connectortype="straight">
            <v:stroke endarrow="block"/>
          </v:shape>
        </w:pict>
      </w:r>
      <w:r>
        <w:rPr>
          <w:rFonts w:ascii="Times New Roman" w:eastAsia="Calibri" w:hAnsi="Times New Roman" w:cs="Times New Roman"/>
          <w:noProof/>
          <w:lang w:eastAsia="ru-RU"/>
        </w:rPr>
        <w:pict>
          <v:shape id="_x0000_s1198" type="#_x0000_t32" style="position:absolute;margin-left:18.75pt;margin-top:13.45pt;width:9.4pt;height:0;z-index:251736064" o:connectortype="straight"/>
        </w:pict>
      </w:r>
      <w:r>
        <w:rPr>
          <w:rFonts w:ascii="Times New Roman" w:eastAsia="Calibri" w:hAnsi="Times New Roman" w:cs="Times New Roman"/>
          <w:noProof/>
        </w:rPr>
        <w:pict>
          <v:rect id="Прямоугольник 35" o:spid="_x0000_s1178" style="position:absolute;margin-left:131.4pt;margin-top:518.15pt;width:396.7pt;height:30.8pt;z-index:-251600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">
            <v:textbox style="mso-next-textbox:#Прямоугольник 35">
              <w:txbxContent>
                <w:p w:rsidR="0071461A" w:rsidRPr="00BC03E8" w:rsidRDefault="0071461A" w:rsidP="00490A25">
                  <w:r w:rsidRPr="00BC03E8">
                    <w:t>Рассмот</w:t>
                  </w:r>
                  <w:r>
                    <w:t xml:space="preserve">рение предоставленных документов и принятие решения о предоставлении или отказе в предоставлении муниципальной услуги </w:t>
                  </w:r>
                </w:p>
              </w:txbxContent>
            </v:textbox>
          </v:rect>
        </w:pict>
      </w:r>
      <w:r>
        <w:rPr>
          <w:rFonts w:ascii="Times New Roman" w:eastAsia="Calibri" w:hAnsi="Times New Roman" w:cs="Times New Roman"/>
          <w:noProof/>
        </w:rPr>
        <w:pict>
          <v:rect id="Прямоугольник 38" o:spid="_x0000_s1177" style="position:absolute;margin-left:363.15pt;margin-top:458.15pt;width:164.95pt;height:38.75pt;z-index:-2516019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">
            <v:textbox style="mso-next-textbox:#Прямоугольник 38">
              <w:txbxContent>
                <w:p w:rsidR="0071461A" w:rsidRPr="00BC03E8" w:rsidRDefault="0071461A" w:rsidP="00490A25">
                  <w:r>
                    <w:t>Получены о</w:t>
                  </w:r>
                  <w:r w:rsidRPr="00BC03E8">
                    <w:t>твет</w:t>
                  </w:r>
                  <w:r>
                    <w:t>ы</w:t>
                  </w:r>
                  <w:r w:rsidRPr="00BC03E8">
                    <w:t xml:space="preserve"> </w:t>
                  </w:r>
                  <w:r>
                    <w:t>на межведомственные запросы</w:t>
                  </w:r>
                </w:p>
              </w:txbxContent>
            </v:textbox>
          </v:rect>
        </w:pict>
      </w:r>
      <w:r>
        <w:rPr>
          <w:rFonts w:ascii="Times New Roman" w:eastAsia="Calibri" w:hAnsi="Times New Roman" w:cs="Times New Roman"/>
          <w:noProof/>
        </w:rPr>
        <w:pict>
          <v:rect id="Прямоугольник 39" o:spid="_x0000_s1176" style="position:absolute;margin-left:211.35pt;margin-top:399.3pt;width:172.7pt;height:43.3pt;z-index:-251602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">
            <v:textbox style="mso-next-textbox:#Прямоугольник 39">
              <w:txbxContent>
                <w:p w:rsidR="0071461A" w:rsidRPr="00285259" w:rsidRDefault="0071461A" w:rsidP="00490A25">
                  <w:pPr>
                    <w:rPr>
                      <w:b/>
                    </w:rPr>
                  </w:pPr>
                  <w:r w:rsidRPr="00BC03E8">
                    <w:t xml:space="preserve">Наличие оснований для отказа в предоставлении </w:t>
                  </w:r>
                  <w:r>
                    <w:t>муниципальной</w:t>
                  </w:r>
                  <w:r w:rsidRPr="00BC03E8">
                    <w:t xml:space="preserve"> услуги</w:t>
                  </w:r>
                </w:p>
              </w:txbxContent>
            </v:textbox>
          </v:rect>
        </w:pict>
      </w:r>
      <w:r>
        <w:rPr>
          <w:rFonts w:ascii="Times New Roman" w:eastAsia="Calibri" w:hAnsi="Times New Roman" w:cs="Times New Roman"/>
          <w:noProof/>
        </w:rPr>
        <w:pict>
          <v:rect id="Прямоугольник 40" o:spid="_x0000_s1175" style="position:absolute;margin-left:348.35pt;margin-top:570.1pt;width:172.7pt;height:43.3pt;z-index:-2516039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">
            <v:textbox style="mso-next-textbox:#Прямоугольник 40">
              <w:txbxContent>
                <w:p w:rsidR="0071461A" w:rsidRPr="00285259" w:rsidRDefault="0071461A" w:rsidP="00490A25">
                  <w:pPr>
                    <w:rPr>
                      <w:b/>
                    </w:rPr>
                  </w:pPr>
                  <w:r w:rsidRPr="00BC03E8">
                    <w:t xml:space="preserve">Наличие оснований для отказа в предоставлении </w:t>
                  </w:r>
                  <w:r>
                    <w:t>муниципальной</w:t>
                  </w:r>
                  <w:r w:rsidRPr="00BC03E8">
                    <w:t xml:space="preserve"> услуги</w:t>
                  </w:r>
                </w:p>
              </w:txbxContent>
            </v:textbox>
          </v:rect>
        </w:pict>
      </w:r>
      <w:r>
        <w:rPr>
          <w:rFonts w:ascii="Times New Roman" w:eastAsia="Calibri" w:hAnsi="Times New Roman" w:cs="Times New Roman"/>
          <w:noProof/>
        </w:rPr>
        <w:pict>
          <v:rect id="Прямоугольник 41" o:spid="_x0000_s1172" style="position:absolute;margin-left:348.35pt;margin-top:570.1pt;width:172.7pt;height:43.3pt;z-index:-251607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">
            <v:textbox style="mso-next-textbox:#Прямоугольник 41">
              <w:txbxContent>
                <w:p w:rsidR="0071461A" w:rsidRPr="00285259" w:rsidRDefault="0071461A" w:rsidP="00490A25">
                  <w:pPr>
                    <w:rPr>
                      <w:b/>
                    </w:rPr>
                  </w:pPr>
                  <w:r w:rsidRPr="00BC03E8">
                    <w:t xml:space="preserve">Наличие оснований для отказа в предоставлении </w:t>
                  </w:r>
                  <w:r>
                    <w:t>муниципальной</w:t>
                  </w:r>
                  <w:r w:rsidRPr="00BC03E8">
                    <w:t xml:space="preserve"> услуги</w:t>
                  </w:r>
                </w:p>
              </w:txbxContent>
            </v:textbox>
          </v:rect>
        </w:pict>
      </w:r>
      <w:r>
        <w:rPr>
          <w:rFonts w:ascii="Times New Roman" w:eastAsia="Calibri" w:hAnsi="Times New Roman" w:cs="Times New Roman"/>
          <w:noProof/>
        </w:rPr>
        <w:pict>
          <v:rect id="Прямоугольник 42" o:spid="_x0000_s1171" style="position:absolute;margin-left:348.35pt;margin-top:570.1pt;width:172.7pt;height:43.3pt;z-index:-2516080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">
            <v:textbox style="mso-next-textbox:#Прямоугольник 42">
              <w:txbxContent>
                <w:p w:rsidR="0071461A" w:rsidRPr="00BC03E8" w:rsidRDefault="0071461A" w:rsidP="00490A25">
                  <w:r w:rsidRPr="00BC03E8">
                    <w:t xml:space="preserve">Наличие оснований для отказа в предоставлении </w:t>
                  </w:r>
                  <w:r>
                    <w:t>муниципальной</w:t>
                  </w:r>
                  <w:r w:rsidRPr="00BC03E8">
                    <w:t xml:space="preserve"> услуги</w:t>
                  </w:r>
                </w:p>
              </w:txbxContent>
            </v:textbox>
          </v:rect>
        </w:pict>
      </w:r>
      <w:r>
        <w:rPr>
          <w:rFonts w:ascii="Times New Roman" w:eastAsia="Calibri" w:hAnsi="Times New Roman" w:cs="Times New Roman"/>
          <w:noProof/>
        </w:rPr>
        <w:pict>
          <v:rect id="Прямоугольник 43" o:spid="_x0000_s1173" style="position:absolute;margin-left:348.35pt;margin-top:570.1pt;width:172.7pt;height:43.3pt;z-index:-2516060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">
            <v:textbox style="mso-next-textbox:#Прямоугольник 43">
              <w:txbxContent>
                <w:p w:rsidR="0071461A" w:rsidRPr="00285259" w:rsidRDefault="0071461A" w:rsidP="00490A25">
                  <w:pPr>
                    <w:rPr>
                      <w:b/>
                    </w:rPr>
                  </w:pPr>
                  <w:r w:rsidRPr="00BC03E8">
                    <w:t xml:space="preserve">Наличие оснований для отказа в предоставлении </w:t>
                  </w:r>
                  <w:r>
                    <w:t>муниципальной</w:t>
                  </w:r>
                  <w:r w:rsidRPr="00BC03E8">
                    <w:t xml:space="preserve"> услуги</w:t>
                  </w:r>
                </w:p>
              </w:txbxContent>
            </v:textbox>
          </v:rect>
        </w:pict>
      </w:r>
      <w:r>
        <w:rPr>
          <w:rFonts w:ascii="Times New Roman" w:eastAsia="Calibri" w:hAnsi="Times New Roman" w:cs="Times New Roman"/>
          <w:noProof/>
        </w:rPr>
        <w:pict>
          <v:rect id="Прямоугольник 44" o:spid="_x0000_s1174" style="position:absolute;margin-left:369.5pt;margin-top:619pt;width:172.7pt;height:43.3pt;z-index:-251604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">
            <v:textbox style="mso-next-textbox:#Прямоугольник 44">
              <w:txbxContent>
                <w:p w:rsidR="0071461A" w:rsidRPr="00285259" w:rsidRDefault="0071461A" w:rsidP="00490A25">
                  <w:pPr>
                    <w:rPr>
                      <w:b/>
                    </w:rPr>
                  </w:pPr>
                  <w:r w:rsidRPr="00BC03E8">
                    <w:t xml:space="preserve">Наличие оснований для отказа в предоставлении </w:t>
                  </w:r>
                  <w:r>
                    <w:t>муниципальной</w:t>
                  </w:r>
                  <w:r w:rsidRPr="00BC03E8">
                    <w:t xml:space="preserve"> услуги</w:t>
                  </w:r>
                </w:p>
              </w:txbxContent>
            </v:textbox>
          </v:rect>
        </w:pict>
      </w:r>
      <w:r>
        <w:rPr>
          <w:rFonts w:ascii="Times New Roman" w:eastAsia="Calibri" w:hAnsi="Times New Roman" w:cs="Times New Roman"/>
          <w:noProof/>
        </w:rPr>
        <w:pict>
          <v:rect id="Прямоугольник 67" o:spid="_x0000_s1170" style="position:absolute;margin-left:348.35pt;margin-top:570.1pt;width:172.7pt;height:43.3pt;z-index:-2516090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">
            <v:textbox style="mso-next-textbox:#Прямоугольник 67">
              <w:txbxContent>
                <w:p w:rsidR="0071461A" w:rsidRPr="00BC03E8" w:rsidRDefault="0071461A" w:rsidP="00490A25">
                  <w:r w:rsidRPr="00BC03E8">
                    <w:t xml:space="preserve">Наличие оснований для отказа в предоставлении </w:t>
                  </w:r>
                  <w:r>
                    <w:t>муниципальной</w:t>
                  </w:r>
                  <w:r w:rsidRPr="00BC03E8">
                    <w:t xml:space="preserve"> услуги</w:t>
                  </w:r>
                </w:p>
              </w:txbxContent>
            </v:textbox>
          </v:rect>
        </w:pict>
      </w:r>
    </w:p>
    <w:p w:rsidR="00490A25" w:rsidRPr="00490A25" w:rsidRDefault="0071461A" w:rsidP="00490A25">
      <w:pPr>
        <w:tabs>
          <w:tab w:val="left" w:pos="1047"/>
        </w:tabs>
        <w:jc w:val="left"/>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shape id="_x0000_s1197" type="#_x0000_t32" style="position:absolute;margin-left:97.65pt;margin-top:20.15pt;width:11.55pt;height:0;rotation:90;z-index:-251581440;visibility:visible;mso-wrap-distance-left:3.17494mm;mso-wrap-distance-right:3.17494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" adj="-324094,-1,-324094">
            <v:stroke endarrow="block"/>
          </v:shape>
        </w:pict>
      </w:r>
      <w:r>
        <w:rPr>
          <w:rFonts w:ascii="Times New Roman" w:eastAsia="Calibri" w:hAnsi="Times New Roman" w:cs="Times New Roman"/>
          <w:noProof/>
        </w:rPr>
        <w:pict>
          <v:rect id="Прямоугольник 66" o:spid="_x0000_s1182" style="position:absolute;margin-left:205.35pt;margin-top:398.7pt;width:184.85pt;height:44.25pt;z-index:-251596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">
            <v:textbox style="mso-next-textbox:#Прямоугольник 66">
              <w:txbxContent>
                <w:p w:rsidR="0071461A" w:rsidRPr="00BC03E8" w:rsidRDefault="0071461A" w:rsidP="00490A25">
                  <w:r w:rsidRPr="00BC03E8">
                    <w:t xml:space="preserve">Отсутствуют основания для отказа в предоставлении </w:t>
                  </w:r>
                  <w:r>
                    <w:t xml:space="preserve">муниципальной </w:t>
                  </w:r>
                  <w:r w:rsidRPr="00BC03E8">
                    <w:t>услуги</w:t>
                  </w:r>
                </w:p>
              </w:txbxContent>
            </v:textbox>
          </v:rect>
        </w:pict>
      </w:r>
    </w:p>
    <w:p w:rsidR="00490A25" w:rsidRPr="00490A25" w:rsidRDefault="0071461A" w:rsidP="00490A25">
      <w:pPr>
        <w:spacing w:line="276"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noProof/>
          <w:sz w:val="28"/>
          <w:szCs w:val="28"/>
          <w:lang w:eastAsia="ru-RU"/>
        </w:rPr>
        <w:pict>
          <v:rect id="_x0000_s1196" style="position:absolute;left:0;text-align:left;margin-left:28.15pt;margin-top:9.8pt;width:341.35pt;height:25.45pt;z-index:-251582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">
            <v:textbox style="mso-next-textbox:#_x0000_s1196">
              <w:txbxContent>
                <w:p w:rsidR="0071461A" w:rsidRPr="002973EE" w:rsidRDefault="0071461A" w:rsidP="00490A25">
                  <w:pPr>
                    <w:rPr>
                      <w:rFonts w:ascii="Times New Roman" w:hAnsi="Times New Roman"/>
                      <w:sz w:val="20"/>
                      <w:szCs w:val="20"/>
                    </w:rPr>
                  </w:pPr>
                  <w:r w:rsidRPr="002973EE">
                    <w:rPr>
                      <w:rFonts w:ascii="Times New Roman" w:hAnsi="Times New Roman"/>
                      <w:sz w:val="20"/>
                      <w:szCs w:val="20"/>
                    </w:rPr>
                    <w:t>Рассмотрение документов, необходимых для перечисления субсидии</w:t>
                  </w:r>
                </w:p>
              </w:txbxContent>
            </v:textbox>
          </v:rect>
        </w:pict>
      </w:r>
    </w:p>
    <w:p w:rsidR="00490A25" w:rsidRPr="00490A25" w:rsidRDefault="0071461A" w:rsidP="00490A25">
      <w:pPr>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_x0000_s1203" type="#_x0000_t32" style="position:absolute;left:0;text-align:left;margin-left:305.25pt;margin-top:23.45pt;width:13.35pt;height:0;rotation:90;z-index:-251575296;visibility:visible;mso-wrap-distance-left:3.17494mm;mso-wrap-distance-right:3.17494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" adj="-583685,-1,-583685">
            <v:stroke endarrow="block"/>
          </v:shape>
        </w:pict>
      </w:r>
      <w:r>
        <w:rPr>
          <w:rFonts w:ascii="Times New Roman" w:eastAsia="Times New Roman" w:hAnsi="Times New Roman" w:cs="Times New Roman"/>
          <w:noProof/>
          <w:sz w:val="28"/>
          <w:szCs w:val="28"/>
          <w:lang w:eastAsia="ru-RU"/>
        </w:rPr>
        <w:pict>
          <v:shape id="_x0000_s1202" type="#_x0000_t32" style="position:absolute;left:0;text-align:left;margin-left:55.9pt;margin-top:23.05pt;width:12.6pt;height:0;rotation:90;z-index:-251576320;visibility:visible;mso-wrap-distance-left:3.17494mm;mso-wrap-distance-right:3.17494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" adj="-308571,-1,-308571">
            <v:stroke endarrow="block"/>
          </v:shape>
        </w:pict>
      </w:r>
      <w:r>
        <w:rPr>
          <w:rFonts w:ascii="Times New Roman" w:eastAsia="Calibri" w:hAnsi="Times New Roman" w:cs="Times New Roman"/>
          <w:noProof/>
          <w:szCs w:val="28"/>
          <w:lang w:eastAsia="ru-RU"/>
        </w:rPr>
        <w:pict>
          <v:shape id="_x0000_s1210" type="#_x0000_t32" style="position:absolute;left:0;text-align:left;margin-left:363.15pt;margin-top:16.75pt;width:17.05pt;height:12pt;z-index:251748352" o:connectortype="straight">
            <v:stroke endarrow="block"/>
          </v:shape>
        </w:pict>
      </w:r>
      <w:r>
        <w:rPr>
          <w:rFonts w:ascii="Times New Roman" w:eastAsia="Calibri" w:hAnsi="Times New Roman" w:cs="Times New Roman"/>
          <w:noProof/>
          <w:szCs w:val="28"/>
          <w:lang w:eastAsia="ru-RU"/>
        </w:rPr>
        <w:pict>
          <v:shape id="_x0000_s1209" type="#_x0000_t32" style="position:absolute;left:0;text-align:left;margin-left:177pt;margin-top:22.1pt;width:13.35pt;height:0;rotation:90;z-index:-251569152;visibility:visible;mso-wrap-distance-left:3.17494mm;mso-wrap-distance-right:3.17494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" adj="-583685,-1,-583685">
            <v:stroke endarrow="block"/>
          </v:shape>
        </w:pict>
      </w:r>
      <w:r>
        <w:rPr>
          <w:rFonts w:ascii="Times New Roman" w:eastAsia="Times New Roman" w:hAnsi="Times New Roman" w:cs="Times New Roman"/>
          <w:noProof/>
          <w:sz w:val="28"/>
          <w:szCs w:val="28"/>
          <w:lang w:eastAsia="ru-RU"/>
        </w:rPr>
        <w:pict>
          <v:shape id="_x0000_s1201" type="#_x0000_t32" style="position:absolute;left:0;text-align:left;margin-left:4.45pt;margin-top:7pt;width:23.7pt;height:0;z-index:251739136" o:connectortype="straight">
            <v:stroke endarrow="block"/>
          </v:shape>
        </w:pict>
      </w:r>
    </w:p>
    <w:p w:rsidR="00490A25" w:rsidRPr="00490A25" w:rsidRDefault="0071461A" w:rsidP="00490A25">
      <w:pPr>
        <w:spacing w:line="276"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noProof/>
          <w:szCs w:val="28"/>
          <w:lang w:eastAsia="ru-RU"/>
        </w:rPr>
        <w:pict>
          <v:rect id="_x0000_s1208" style="position:absolute;left:0;text-align:left;margin-left:127.3pt;margin-top:10.8pt;width:114.15pt;height:67.65pt;z-index:-251570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">
            <v:textbox style="mso-next-textbox:#_x0000_s1208">
              <w:txbxContent>
                <w:p w:rsidR="0071461A" w:rsidRPr="00055CF3" w:rsidRDefault="0071461A" w:rsidP="00490A25">
                  <w:pPr>
                    <w:rPr>
                      <w:rFonts w:ascii="Times New Roman" w:hAnsi="Times New Roman"/>
                      <w:b/>
                    </w:rPr>
                  </w:pPr>
                  <w:r w:rsidRPr="002973EE">
                    <w:rPr>
                      <w:rFonts w:ascii="Times New Roman" w:hAnsi="Times New Roman"/>
                      <w:sz w:val="20"/>
                      <w:szCs w:val="20"/>
                    </w:rPr>
                    <w:t>Отсутствие оснований для приостановления предоставления муниципальной услуги</w:t>
                  </w:r>
                </w:p>
              </w:txbxContent>
            </v:textbox>
          </v:rect>
        </w:pict>
      </w:r>
      <w:r>
        <w:rPr>
          <w:rFonts w:ascii="Times New Roman" w:eastAsia="Times New Roman" w:hAnsi="Times New Roman" w:cs="Times New Roman"/>
          <w:noProof/>
          <w:sz w:val="28"/>
          <w:szCs w:val="28"/>
          <w:lang w:eastAsia="ru-RU"/>
        </w:rPr>
        <w:pict>
          <v:rect id="_x0000_s1207" style="position:absolute;left:0;text-align:left;margin-left:251.55pt;margin-top:11.55pt;width:111.6pt;height:66.9pt;z-index:-2515712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">
            <v:textbox style="mso-next-textbox:#_x0000_s1207">
              <w:txbxContent>
                <w:p w:rsidR="0071461A" w:rsidRPr="00055CF3" w:rsidRDefault="0071461A" w:rsidP="00490A25">
                  <w:pPr>
                    <w:rPr>
                      <w:rFonts w:ascii="Times New Roman" w:hAnsi="Times New Roman"/>
                      <w:b/>
                    </w:rPr>
                  </w:pPr>
                  <w:r w:rsidRPr="002973EE">
                    <w:rPr>
                      <w:rFonts w:ascii="Times New Roman" w:hAnsi="Times New Roman"/>
                      <w:sz w:val="20"/>
                      <w:szCs w:val="20"/>
                    </w:rPr>
                    <w:t>Наличие оснований для приостановления предоставления муниципальной услуги</w:t>
                  </w:r>
                </w:p>
              </w:txbxContent>
            </v:textbox>
          </v:rect>
        </w:pict>
      </w:r>
      <w:r>
        <w:rPr>
          <w:rFonts w:ascii="Times New Roman" w:eastAsia="Times New Roman" w:hAnsi="Times New Roman" w:cs="Times New Roman"/>
          <w:noProof/>
          <w:sz w:val="28"/>
          <w:szCs w:val="28"/>
          <w:lang w:eastAsia="ru-RU"/>
        </w:rPr>
        <w:pict>
          <v:rect id="_x0000_s1205" style="position:absolute;left:0;text-align:left;margin-left:369.5pt;margin-top:10.8pt;width:100.35pt;height:67.65pt;z-index:-2515732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">
            <v:textbox style="mso-next-textbox:#_x0000_s1205">
              <w:txbxContent>
                <w:p w:rsidR="0071461A" w:rsidRPr="00055CF3" w:rsidRDefault="0071461A" w:rsidP="00490A25">
                  <w:pPr>
                    <w:rPr>
                      <w:rFonts w:ascii="Times New Roman" w:hAnsi="Times New Roman"/>
                      <w:b/>
                    </w:rPr>
                  </w:pPr>
                  <w:r w:rsidRPr="002973EE">
                    <w:rPr>
                      <w:rFonts w:ascii="Times New Roman" w:hAnsi="Times New Roman"/>
                      <w:sz w:val="20"/>
                      <w:szCs w:val="20"/>
                    </w:rPr>
                    <w:t>Наличие оснований для отказа в предоставлении субсидии за отчетный период</w:t>
                  </w:r>
                </w:p>
              </w:txbxContent>
            </v:textbox>
          </v:rect>
        </w:pict>
      </w:r>
      <w:r>
        <w:rPr>
          <w:rFonts w:ascii="Times New Roman" w:eastAsia="Times New Roman" w:hAnsi="Times New Roman" w:cs="Times New Roman"/>
          <w:noProof/>
          <w:sz w:val="28"/>
          <w:szCs w:val="28"/>
          <w:lang w:eastAsia="ru-RU"/>
        </w:rPr>
        <w:pict>
          <v:rect id="_x0000_s1204" style="position:absolute;left:0;text-align:left;margin-left:3.7pt;margin-top:10.8pt;width:113.3pt;height:67.65pt;z-index:-2515742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">
            <v:textbox style="mso-next-textbox:#_x0000_s1204">
              <w:txbxContent>
                <w:p w:rsidR="0071461A" w:rsidRPr="00055CF3" w:rsidRDefault="0071461A" w:rsidP="00490A25">
                  <w:pPr>
                    <w:rPr>
                      <w:rFonts w:ascii="Times New Roman" w:hAnsi="Times New Roman"/>
                      <w:b/>
                    </w:rPr>
                  </w:pPr>
                  <w:r w:rsidRPr="002973EE">
                    <w:rPr>
                      <w:rFonts w:ascii="Times New Roman" w:hAnsi="Times New Roman"/>
                      <w:sz w:val="20"/>
                      <w:szCs w:val="20"/>
                    </w:rPr>
                    <w:t>Отсутствие оснований для отказа в предоставлении субсидии за отчетный период</w:t>
                  </w:r>
                </w:p>
              </w:txbxContent>
            </v:textbox>
          </v:rect>
        </w:pict>
      </w:r>
    </w:p>
    <w:p w:rsidR="00490A25" w:rsidRPr="00490A25" w:rsidRDefault="00490A25" w:rsidP="00490A25">
      <w:pPr>
        <w:spacing w:line="276" w:lineRule="auto"/>
        <w:jc w:val="both"/>
        <w:rPr>
          <w:rFonts w:ascii="Times New Roman" w:eastAsia="Times New Roman" w:hAnsi="Times New Roman" w:cs="Times New Roman"/>
          <w:sz w:val="28"/>
          <w:szCs w:val="28"/>
          <w:lang w:eastAsia="ru-RU"/>
        </w:rPr>
      </w:pPr>
    </w:p>
    <w:p w:rsidR="00490A25" w:rsidRPr="00490A25" w:rsidRDefault="00490A25" w:rsidP="00490A25">
      <w:pPr>
        <w:spacing w:line="276" w:lineRule="auto"/>
        <w:jc w:val="both"/>
        <w:rPr>
          <w:rFonts w:ascii="Times New Roman" w:eastAsia="Times New Roman" w:hAnsi="Times New Roman" w:cs="Times New Roman"/>
          <w:sz w:val="28"/>
          <w:szCs w:val="28"/>
          <w:lang w:eastAsia="ru-RU"/>
        </w:rPr>
      </w:pPr>
    </w:p>
    <w:p w:rsidR="00490A25" w:rsidRPr="00490A25" w:rsidRDefault="00490A25" w:rsidP="00490A25">
      <w:pPr>
        <w:widowControl w:val="0"/>
        <w:tabs>
          <w:tab w:val="left" w:pos="709"/>
          <w:tab w:val="left" w:pos="1134"/>
          <w:tab w:val="left" w:pos="1418"/>
          <w:tab w:val="left" w:pos="1560"/>
        </w:tabs>
        <w:autoSpaceDE w:val="0"/>
        <w:autoSpaceDN w:val="0"/>
        <w:adjustRightInd w:val="0"/>
        <w:jc w:val="both"/>
        <w:outlineLvl w:val="0"/>
        <w:rPr>
          <w:rFonts w:ascii="Times New Roman" w:eastAsia="Calibri" w:hAnsi="Times New Roman" w:cs="Times New Roman"/>
          <w:sz w:val="28"/>
          <w:szCs w:val="28"/>
        </w:rPr>
      </w:pPr>
    </w:p>
    <w:p w:rsidR="00490A25" w:rsidRPr="00490A25" w:rsidRDefault="0071461A" w:rsidP="00490A25">
      <w:pPr>
        <w:widowControl w:val="0"/>
        <w:tabs>
          <w:tab w:val="left" w:pos="709"/>
          <w:tab w:val="left" w:pos="1134"/>
          <w:tab w:val="left" w:pos="1418"/>
          <w:tab w:val="left" w:pos="1560"/>
        </w:tabs>
        <w:autoSpaceDE w:val="0"/>
        <w:autoSpaceDN w:val="0"/>
        <w:adjustRightInd w:val="0"/>
        <w:jc w:val="both"/>
        <w:outlineLvl w:val="0"/>
        <w:rPr>
          <w:rFonts w:ascii="Times New Roman" w:eastAsia="Calibri" w:hAnsi="Times New Roman" w:cs="Times New Roman"/>
          <w:sz w:val="28"/>
          <w:szCs w:val="28"/>
        </w:rPr>
      </w:pPr>
      <w:r>
        <w:rPr>
          <w:rFonts w:ascii="Times New Roman" w:eastAsia="Calibri" w:hAnsi="Times New Roman" w:cs="Times New Roman"/>
          <w:noProof/>
          <w:szCs w:val="28"/>
          <w:lang w:eastAsia="ru-RU"/>
        </w:rPr>
        <w:pict>
          <v:shape id="_x0000_s1214" type="#_x0000_t32" style="position:absolute;left:0;text-align:left;margin-left:413.65pt;margin-top:13.1pt;width:12.6pt;height:0;rotation:90;z-index:-251564032;visibility:visible;mso-wrap-distance-left:3.17494mm;mso-wrap-distance-right:3.17494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" adj="-308571,-1,-308571">
            <v:stroke endarrow="block"/>
          </v:shape>
        </w:pict>
      </w:r>
      <w:r>
        <w:rPr>
          <w:rFonts w:ascii="Times New Roman" w:eastAsia="Calibri" w:hAnsi="Times New Roman" w:cs="Times New Roman"/>
          <w:noProof/>
          <w:szCs w:val="28"/>
          <w:lang w:eastAsia="ru-RU"/>
        </w:rPr>
        <w:pict>
          <v:shape id="_x0000_s1213" type="#_x0000_t32" style="position:absolute;left:0;text-align:left;margin-left:299.65pt;margin-top:13.1pt;width:12.6pt;height:0;rotation:90;z-index:-251565056;visibility:visible;mso-wrap-distance-left:3.17494mm;mso-wrap-distance-right:3.17494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" adj="-308571,-1,-308571">
            <v:stroke endarrow="block"/>
          </v:shape>
        </w:pict>
      </w:r>
      <w:r>
        <w:rPr>
          <w:rFonts w:ascii="Times New Roman" w:eastAsia="Calibri" w:hAnsi="Times New Roman" w:cs="Times New Roman"/>
          <w:noProof/>
          <w:lang w:eastAsia="ru-RU"/>
        </w:rPr>
        <w:pict>
          <v:shape id="_x0000_s1212" type="#_x0000_t32" style="position:absolute;left:0;text-align:left;margin-left:177.4pt;margin-top:13.1pt;width:12.6pt;height:0;rotation:90;z-index:-251566080;visibility:visible;mso-wrap-distance-left:3.17494mm;mso-wrap-distance-right:3.17494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" adj="-308571,-1,-308571">
            <v:stroke endarrow="block"/>
          </v:shape>
        </w:pict>
      </w:r>
      <w:r>
        <w:rPr>
          <w:rFonts w:ascii="Times New Roman" w:eastAsia="Calibri" w:hAnsi="Times New Roman" w:cs="Times New Roman"/>
          <w:noProof/>
          <w:szCs w:val="28"/>
          <w:lang w:eastAsia="ru-RU"/>
        </w:rPr>
        <w:pict>
          <v:shape id="_x0000_s1211" type="#_x0000_t32" style="position:absolute;left:0;text-align:left;margin-left:52.15pt;margin-top:13.1pt;width:12.6pt;height:0;rotation:90;z-index:-251567104;visibility:visible;mso-wrap-distance-left:3.17494mm;mso-wrap-distance-right:3.17494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" adj="-308571,-1,-308571">
            <v:stroke endarrow="block"/>
          </v:shape>
        </w:pict>
      </w:r>
    </w:p>
    <w:p w:rsidR="00490A25" w:rsidRPr="00490A25" w:rsidRDefault="0071461A" w:rsidP="00490A25">
      <w:pPr>
        <w:widowControl w:val="0"/>
        <w:tabs>
          <w:tab w:val="left" w:pos="709"/>
          <w:tab w:val="left" w:pos="1134"/>
          <w:tab w:val="left" w:pos="1418"/>
          <w:tab w:val="left" w:pos="1560"/>
        </w:tabs>
        <w:autoSpaceDE w:val="0"/>
        <w:autoSpaceDN w:val="0"/>
        <w:adjustRightInd w:val="0"/>
        <w:jc w:val="both"/>
        <w:outlineLvl w:val="0"/>
        <w:rPr>
          <w:rFonts w:ascii="Times New Roman" w:eastAsia="Calibri" w:hAnsi="Times New Roman" w:cs="Times New Roman"/>
          <w:sz w:val="28"/>
          <w:szCs w:val="28"/>
        </w:rPr>
      </w:pPr>
      <w:r>
        <w:rPr>
          <w:rFonts w:ascii="Times New Roman" w:eastAsia="Calibri" w:hAnsi="Times New Roman" w:cs="Times New Roman"/>
          <w:noProof/>
          <w:szCs w:val="28"/>
          <w:lang w:eastAsia="ru-RU"/>
        </w:rPr>
        <w:pict>
          <v:rect id="_x0000_s1216" style="position:absolute;left:0;text-align:left;margin-left:369.5pt;margin-top:4.1pt;width:100.35pt;height:67.65pt;z-index:-2515619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">
            <v:textbox style="mso-next-textbox:#_x0000_s1216">
              <w:txbxContent>
                <w:p w:rsidR="0071461A" w:rsidRPr="00055CF3" w:rsidRDefault="0071461A" w:rsidP="00490A25">
                  <w:pPr>
                    <w:rPr>
                      <w:rFonts w:ascii="Times New Roman" w:hAnsi="Times New Roman"/>
                      <w:b/>
                    </w:rPr>
                  </w:pPr>
                  <w:r w:rsidRPr="002973EE">
                    <w:rPr>
                      <w:rFonts w:ascii="Times New Roman" w:hAnsi="Times New Roman"/>
                      <w:sz w:val="20"/>
                      <w:szCs w:val="20"/>
                    </w:rPr>
                    <w:t>Принятие решения об отказе в предоставлении субсидии за отчетный период</w:t>
                  </w:r>
                </w:p>
              </w:txbxContent>
            </v:textbox>
          </v:rect>
        </w:pict>
      </w:r>
      <w:r>
        <w:rPr>
          <w:rFonts w:ascii="Times New Roman" w:eastAsia="Calibri" w:hAnsi="Times New Roman" w:cs="Times New Roman"/>
          <w:noProof/>
          <w:szCs w:val="28"/>
          <w:lang w:eastAsia="ru-RU"/>
        </w:rPr>
        <w:pict>
          <v:rect id="_x0000_s1215" style="position:absolute;left:0;text-align:left;margin-left:251.55pt;margin-top:4.1pt;width:111.6pt;height:66.9pt;z-index:-251563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">
            <v:textbox style="mso-next-textbox:#_x0000_s1215">
              <w:txbxContent>
                <w:p w:rsidR="0071461A" w:rsidRPr="00055CF3" w:rsidRDefault="0071461A" w:rsidP="00490A25">
                  <w:pPr>
                    <w:rPr>
                      <w:rFonts w:ascii="Times New Roman" w:hAnsi="Times New Roman"/>
                      <w:b/>
                    </w:rPr>
                  </w:pPr>
                  <w:r w:rsidRPr="002973EE">
                    <w:rPr>
                      <w:rFonts w:ascii="Times New Roman" w:hAnsi="Times New Roman"/>
                      <w:sz w:val="20"/>
                      <w:szCs w:val="20"/>
                    </w:rPr>
                    <w:t xml:space="preserve">Принятие решения </w:t>
                  </w:r>
                  <w:r w:rsidRPr="002973EE">
                    <w:rPr>
                      <w:rFonts w:ascii="Times New Roman" w:hAnsi="Times New Roman"/>
                      <w:sz w:val="20"/>
                      <w:szCs w:val="20"/>
                    </w:rPr>
                    <w:br/>
                    <w:t>о приостановлении предоставления муниципальной услуги</w:t>
                  </w:r>
                </w:p>
              </w:txbxContent>
            </v:textbox>
          </v:rect>
        </w:pict>
      </w:r>
      <w:r>
        <w:rPr>
          <w:rFonts w:ascii="Times New Roman" w:eastAsia="Calibri" w:hAnsi="Times New Roman" w:cs="Times New Roman"/>
          <w:noProof/>
        </w:rPr>
        <w:pict>
          <v:rect id="Прямоугольник 30" o:spid="_x0000_s1179" style="position:absolute;left:0;text-align:left;margin-left:4.45pt;margin-top:3.35pt;width:237pt;height:32.4pt;z-index:-251599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">
            <v:textbox style="mso-next-textbox:#Прямоугольник 30">
              <w:txbxContent>
                <w:p w:rsidR="0071461A" w:rsidRPr="009F3769" w:rsidRDefault="0071461A" w:rsidP="00490A25">
                  <w:pPr>
                    <w:rPr>
                      <w:rFonts w:ascii="Times New Roman" w:hAnsi="Times New Roman"/>
                      <w:sz w:val="20"/>
                      <w:szCs w:val="20"/>
                    </w:rPr>
                  </w:pPr>
                  <w:r w:rsidRPr="002973EE">
                    <w:rPr>
                      <w:rFonts w:ascii="Times New Roman" w:hAnsi="Times New Roman"/>
                      <w:sz w:val="20"/>
                      <w:szCs w:val="20"/>
                    </w:rPr>
                    <w:t>Принятие решения</w:t>
                  </w:r>
                  <w:r w:rsidRPr="002973EE">
                    <w:t xml:space="preserve"> </w:t>
                  </w:r>
                  <w:r w:rsidRPr="002973EE">
                    <w:rPr>
                      <w:rFonts w:ascii="Times New Roman" w:hAnsi="Times New Roman"/>
                      <w:sz w:val="20"/>
                      <w:szCs w:val="20"/>
                    </w:rPr>
                    <w:t>о перечислении субсидии за отчетный период</w:t>
                  </w:r>
                </w:p>
              </w:txbxContent>
            </v:textbox>
          </v:rect>
        </w:pict>
      </w:r>
    </w:p>
    <w:p w:rsidR="00490A25" w:rsidRPr="00490A25" w:rsidRDefault="00490A25" w:rsidP="00490A25">
      <w:pPr>
        <w:widowControl w:val="0"/>
        <w:autoSpaceDE w:val="0"/>
        <w:autoSpaceDN w:val="0"/>
        <w:adjustRightInd w:val="0"/>
        <w:jc w:val="left"/>
        <w:rPr>
          <w:rFonts w:ascii="Times New Roman" w:eastAsia="Calibri" w:hAnsi="Times New Roman" w:cs="Times New Roman"/>
          <w:szCs w:val="28"/>
        </w:rPr>
      </w:pPr>
    </w:p>
    <w:p w:rsidR="00490A25" w:rsidRPr="00490A25" w:rsidRDefault="0071461A" w:rsidP="00490A25">
      <w:pPr>
        <w:widowControl w:val="0"/>
        <w:autoSpaceDE w:val="0"/>
        <w:autoSpaceDN w:val="0"/>
        <w:adjustRightInd w:val="0"/>
        <w:jc w:val="left"/>
        <w:rPr>
          <w:rFonts w:ascii="Times New Roman" w:eastAsia="Calibri" w:hAnsi="Times New Roman" w:cs="Times New Roman"/>
          <w:szCs w:val="28"/>
        </w:rPr>
      </w:pPr>
      <w:r>
        <w:rPr>
          <w:rFonts w:ascii="Times New Roman" w:eastAsia="Calibri" w:hAnsi="Times New Roman" w:cs="Times New Roman"/>
          <w:noProof/>
          <w:szCs w:val="28"/>
          <w:lang w:eastAsia="ru-RU"/>
        </w:rPr>
        <w:pict>
          <v:shape id="_x0000_s1222" type="#_x0000_t32" style="position:absolute;margin-left:183.7pt;margin-top:7pt;width:0;height:13.5pt;flip:y;z-index:251760640" o:connectortype="straight">
            <v:stroke endarrow="block"/>
          </v:shape>
        </w:pict>
      </w:r>
      <w:r>
        <w:rPr>
          <w:rFonts w:ascii="Times New Roman" w:eastAsia="Calibri" w:hAnsi="Times New Roman" w:cs="Times New Roman"/>
          <w:noProof/>
        </w:rPr>
        <w:pict>
          <v:shape id="Прямая со стрелкой 33" o:spid="_x0000_s1186" type="#_x0000_t34" style="position:absolute;margin-left:51.75pt;margin-top:13.7pt;width:13.5pt;height:.05pt;rotation:90;z-index:-251592704;visibility:visible;mso-wrap-distance-left:3.17494mm;mso-wrap-distance-right:3.17494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" adj=",-290304000,-318400">
            <v:stroke endarrow="block"/>
          </v:shape>
        </w:pict>
      </w:r>
    </w:p>
    <w:p w:rsidR="00490A25" w:rsidRPr="00490A25" w:rsidRDefault="0071461A" w:rsidP="00490A25">
      <w:pPr>
        <w:widowControl w:val="0"/>
        <w:tabs>
          <w:tab w:val="left" w:pos="2039"/>
          <w:tab w:val="left" w:pos="7281"/>
        </w:tabs>
        <w:autoSpaceDE w:val="0"/>
        <w:autoSpaceDN w:val="0"/>
        <w:adjustRightInd w:val="0"/>
        <w:jc w:val="left"/>
        <w:rPr>
          <w:rFonts w:ascii="Times New Roman" w:eastAsia="Calibri" w:hAnsi="Times New Roman" w:cs="Times New Roman"/>
          <w:szCs w:val="28"/>
        </w:rPr>
      </w:pPr>
      <w:r>
        <w:rPr>
          <w:rFonts w:ascii="Times New Roman" w:eastAsia="Calibri" w:hAnsi="Times New Roman" w:cs="Times New Roman"/>
          <w:noProof/>
          <w:szCs w:val="28"/>
          <w:lang w:eastAsia="ru-RU"/>
        </w:rPr>
        <w:pict>
          <v:rect id="_x0000_s1220" style="position:absolute;margin-left:127.3pt;margin-top:7.85pt;width:111.6pt;height:68.25pt;z-index:-2515578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">
            <v:textbox style="mso-next-textbox:#_x0000_s1220">
              <w:txbxContent>
                <w:p w:rsidR="0071461A" w:rsidRPr="00055CF3" w:rsidRDefault="0071461A" w:rsidP="00490A25">
                  <w:pPr>
                    <w:rPr>
                      <w:rFonts w:ascii="Times New Roman" w:hAnsi="Times New Roman"/>
                      <w:b/>
                    </w:rPr>
                  </w:pPr>
                  <w:r w:rsidRPr="002973EE">
                    <w:rPr>
                      <w:rFonts w:ascii="Times New Roman" w:hAnsi="Times New Roman"/>
                      <w:sz w:val="20"/>
                      <w:szCs w:val="20"/>
                    </w:rPr>
                    <w:t>Устранение заявителем выявленных нарушений</w:t>
                  </w:r>
                </w:p>
              </w:txbxContent>
            </v:textbox>
          </v:rect>
        </w:pict>
      </w:r>
      <w:r>
        <w:rPr>
          <w:rFonts w:ascii="Times New Roman" w:eastAsia="Calibri" w:hAnsi="Times New Roman" w:cs="Times New Roman"/>
          <w:noProof/>
          <w:szCs w:val="28"/>
          <w:lang w:eastAsia="ru-RU"/>
        </w:rPr>
        <w:pict>
          <v:rect id="_x0000_s1191" style="position:absolute;margin-left:3.7pt;margin-top:7.85pt;width:113.3pt;height:34.35pt;z-index:-251587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">
            <v:textbox style="mso-next-textbox:#_x0000_s1191">
              <w:txbxContent>
                <w:p w:rsidR="0071461A" w:rsidRPr="00055CF3" w:rsidRDefault="0071461A" w:rsidP="00490A25">
                  <w:pPr>
                    <w:rPr>
                      <w:rFonts w:ascii="Times New Roman" w:hAnsi="Times New Roman"/>
                      <w:sz w:val="20"/>
                      <w:szCs w:val="20"/>
                    </w:rPr>
                  </w:pPr>
                  <w:r>
                    <w:rPr>
                      <w:rFonts w:ascii="Times New Roman" w:hAnsi="Times New Roman"/>
                      <w:sz w:val="20"/>
                      <w:szCs w:val="20"/>
                    </w:rPr>
                    <w:t>Перечисление субсидии заявителю</w:t>
                  </w:r>
                </w:p>
              </w:txbxContent>
            </v:textbox>
          </v:rect>
        </w:pict>
      </w:r>
    </w:p>
    <w:p w:rsidR="00490A25" w:rsidRPr="00490A25" w:rsidRDefault="00490A25" w:rsidP="00490A25">
      <w:pPr>
        <w:widowControl w:val="0"/>
        <w:autoSpaceDE w:val="0"/>
        <w:autoSpaceDN w:val="0"/>
        <w:adjustRightInd w:val="0"/>
        <w:jc w:val="right"/>
        <w:rPr>
          <w:rFonts w:ascii="Times New Roman" w:eastAsia="Calibri" w:hAnsi="Times New Roman" w:cs="Times New Roman"/>
          <w:szCs w:val="28"/>
        </w:rPr>
      </w:pPr>
    </w:p>
    <w:p w:rsidR="00490A25" w:rsidRPr="00490A25" w:rsidRDefault="0071461A" w:rsidP="00490A25">
      <w:pPr>
        <w:widowControl w:val="0"/>
        <w:tabs>
          <w:tab w:val="left" w:pos="7350"/>
        </w:tabs>
        <w:autoSpaceDE w:val="0"/>
        <w:autoSpaceDN w:val="0"/>
        <w:adjustRightInd w:val="0"/>
        <w:jc w:val="left"/>
        <w:rPr>
          <w:rFonts w:ascii="Times New Roman" w:eastAsia="Calibri" w:hAnsi="Times New Roman" w:cs="Times New Roman"/>
          <w:szCs w:val="28"/>
        </w:rPr>
      </w:pPr>
      <w:r>
        <w:rPr>
          <w:rFonts w:ascii="Times New Roman" w:eastAsia="Calibri" w:hAnsi="Times New Roman" w:cs="Times New Roman"/>
          <w:noProof/>
          <w:szCs w:val="28"/>
          <w:lang w:eastAsia="ru-RU"/>
        </w:rPr>
        <w:pict>
          <v:shape id="_x0000_s1218" type="#_x0000_t32" style="position:absolute;margin-left:413.65pt;margin-top:11.35pt;width:12.6pt;height:0;rotation:90;z-index:-251559936;visibility:visible;mso-wrap-distance-left:3.17494mm;mso-wrap-distance-right:3.17494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" adj="-308571,-1,-308571">
            <v:stroke endarrow="block"/>
          </v:shape>
        </w:pict>
      </w:r>
      <w:r>
        <w:rPr>
          <w:rFonts w:ascii="Times New Roman" w:eastAsia="Calibri" w:hAnsi="Times New Roman" w:cs="Times New Roman"/>
          <w:noProof/>
          <w:szCs w:val="28"/>
          <w:lang w:eastAsia="ru-RU"/>
        </w:rPr>
        <w:pict>
          <v:shape id="_x0000_s1217" type="#_x0000_t34" style="position:absolute;margin-left:299.65pt;margin-top:10.55pt;width:12.6pt;height:.05pt;rotation:90;z-index:-251560960;visibility:visible;mso-wrap-distance-left:3.17494mm;mso-wrap-distance-right:3.17494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" adj=",-305856000,-655800">
            <v:stroke endarrow="block"/>
          </v:shape>
        </w:pict>
      </w:r>
    </w:p>
    <w:p w:rsidR="00490A25" w:rsidRPr="00490A25" w:rsidRDefault="0071461A" w:rsidP="00490A25">
      <w:pPr>
        <w:widowControl w:val="0"/>
        <w:tabs>
          <w:tab w:val="left" w:pos="7350"/>
        </w:tabs>
        <w:autoSpaceDE w:val="0"/>
        <w:autoSpaceDN w:val="0"/>
        <w:adjustRightInd w:val="0"/>
        <w:jc w:val="left"/>
        <w:rPr>
          <w:rFonts w:ascii="Times New Roman" w:eastAsia="Calibri" w:hAnsi="Times New Roman" w:cs="Times New Roman"/>
          <w:szCs w:val="28"/>
        </w:rPr>
      </w:pPr>
      <w:r>
        <w:rPr>
          <w:rFonts w:ascii="Times New Roman" w:eastAsia="Calibri" w:hAnsi="Times New Roman" w:cs="Times New Roman"/>
          <w:noProof/>
          <w:szCs w:val="28"/>
          <w:lang w:eastAsia="ru-RU"/>
        </w:rPr>
        <w:pict>
          <v:rect id="_x0000_s1219" style="position:absolute;margin-left:251.55pt;margin-top:4.25pt;width:216.6pt;height:33.9pt;z-index:-251558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">
            <v:textbox style="mso-next-textbox:#_x0000_s1219">
              <w:txbxContent>
                <w:p w:rsidR="0071461A" w:rsidRPr="00055CF3" w:rsidRDefault="0071461A" w:rsidP="00490A25">
                  <w:pPr>
                    <w:rPr>
                      <w:rFonts w:ascii="Times New Roman" w:hAnsi="Times New Roman"/>
                      <w:sz w:val="20"/>
                      <w:szCs w:val="20"/>
                    </w:rPr>
                  </w:pPr>
                  <w:r w:rsidRPr="002973EE">
                    <w:rPr>
                      <w:rFonts w:ascii="Times New Roman" w:hAnsi="Times New Roman"/>
                      <w:sz w:val="20"/>
                      <w:szCs w:val="20"/>
                    </w:rPr>
                    <w:t>Выдача (направление)  заявителю принятого решения</w:t>
                  </w:r>
                </w:p>
              </w:txbxContent>
            </v:textbox>
          </v:rect>
        </w:pict>
      </w:r>
    </w:p>
    <w:p w:rsidR="00490A25" w:rsidRPr="00490A25" w:rsidRDefault="0071461A" w:rsidP="00490A25">
      <w:pPr>
        <w:widowControl w:val="0"/>
        <w:tabs>
          <w:tab w:val="left" w:pos="7350"/>
        </w:tabs>
        <w:autoSpaceDE w:val="0"/>
        <w:autoSpaceDN w:val="0"/>
        <w:adjustRightInd w:val="0"/>
        <w:jc w:val="left"/>
        <w:rPr>
          <w:rFonts w:ascii="Times New Roman" w:eastAsia="Calibri" w:hAnsi="Times New Roman" w:cs="Times New Roman"/>
          <w:szCs w:val="28"/>
        </w:rPr>
      </w:pPr>
      <w:r>
        <w:rPr>
          <w:rFonts w:ascii="Times New Roman" w:eastAsia="Calibri" w:hAnsi="Times New Roman" w:cs="Times New Roman"/>
          <w:noProof/>
          <w:szCs w:val="28"/>
          <w:lang w:eastAsia="ru-RU"/>
        </w:rPr>
        <w:pict>
          <v:shape id="_x0000_s1221" type="#_x0000_t32" style="position:absolute;margin-left:238.9pt;margin-top:8.25pt;width:12.65pt;height:0;flip:x;z-index:251759616" o:connectortype="straight">
            <v:stroke endarrow="block"/>
          </v:shape>
        </w:pict>
      </w:r>
    </w:p>
    <w:sectPr w:rsidR="00490A25" w:rsidRPr="00490A25" w:rsidSect="00354A1A">
      <w:pgSz w:w="11907" w:h="16840" w:code="9"/>
      <w:pgMar w:top="1418" w:right="1276" w:bottom="993" w:left="155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52E" w:rsidRDefault="00C1352E" w:rsidP="00FE6203">
      <w:r>
        <w:separator/>
      </w:r>
    </w:p>
  </w:endnote>
  <w:endnote w:type="continuationSeparator" w:id="0">
    <w:p w:rsidR="00C1352E" w:rsidRDefault="00C1352E" w:rsidP="00FE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52E" w:rsidRDefault="00C1352E" w:rsidP="00FE6203">
      <w:r>
        <w:separator/>
      </w:r>
    </w:p>
  </w:footnote>
  <w:footnote w:type="continuationSeparator" w:id="0">
    <w:p w:rsidR="00C1352E" w:rsidRDefault="00C1352E" w:rsidP="00FE6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863131"/>
      <w:docPartObj>
        <w:docPartGallery w:val="Page Numbers (Top of Page)"/>
        <w:docPartUnique/>
      </w:docPartObj>
    </w:sdtPr>
    <w:sdtContent>
      <w:p w:rsidR="0071461A" w:rsidRDefault="0071461A">
        <w:pPr>
          <w:pStyle w:val="af"/>
          <w:jc w:val="center"/>
        </w:pPr>
        <w:r>
          <w:fldChar w:fldCharType="begin"/>
        </w:r>
        <w:r>
          <w:instrText>PAGE   \* MERGEFORMAT</w:instrText>
        </w:r>
        <w:r>
          <w:fldChar w:fldCharType="separate"/>
        </w:r>
        <w:r w:rsidR="005B1C1B">
          <w:rPr>
            <w:noProof/>
          </w:rPr>
          <w:t>75</w:t>
        </w:r>
        <w:r>
          <w:fldChar w:fldCharType="end"/>
        </w:r>
      </w:p>
    </w:sdtContent>
  </w:sdt>
  <w:p w:rsidR="0071461A" w:rsidRDefault="0071461A">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530B4"/>
    <w:multiLevelType w:val="hybridMultilevel"/>
    <w:tmpl w:val="E45C317C"/>
    <w:lvl w:ilvl="0" w:tplc="404C0700">
      <w:start w:val="13"/>
      <w:numFmt w:val="decimal"/>
      <w:lvlText w:val="%1."/>
      <w:lvlJc w:val="left"/>
      <w:pPr>
        <w:ind w:left="942" w:hanging="37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A2D3A12"/>
    <w:multiLevelType w:val="multilevel"/>
    <w:tmpl w:val="328EE35A"/>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
    <w:nsid w:val="461F5482"/>
    <w:multiLevelType w:val="multilevel"/>
    <w:tmpl w:val="5412B9B6"/>
    <w:lvl w:ilvl="0">
      <w:start w:val="1"/>
      <w:numFmt w:val="decimal"/>
      <w:lvlText w:val="%1."/>
      <w:lvlJc w:val="left"/>
      <w:pPr>
        <w:ind w:left="360" w:hanging="360"/>
      </w:pPr>
      <w:rPr>
        <w:i w:val="0"/>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72F20D3"/>
    <w:multiLevelType w:val="multilevel"/>
    <w:tmpl w:val="D21E7276"/>
    <w:lvl w:ilvl="0">
      <w:start w:val="1"/>
      <w:numFmt w:val="decimal"/>
      <w:pStyle w:val="a"/>
      <w:suff w:val="space"/>
      <w:lvlText w:val="%1."/>
      <w:lvlJc w:val="left"/>
      <w:pPr>
        <w:ind w:firstLine="720"/>
      </w:pPr>
      <w:rPr>
        <w:rFonts w:cs="Times New Roman" w:hint="default"/>
      </w:rPr>
    </w:lvl>
    <w:lvl w:ilvl="1">
      <w:start w:val="1"/>
      <w:numFmt w:val="decimal"/>
      <w:suff w:val="space"/>
      <w:lvlText w:val="%1.%2."/>
      <w:lvlJc w:val="left"/>
      <w:pPr>
        <w:ind w:firstLine="720"/>
      </w:pPr>
      <w:rPr>
        <w:rFonts w:cs="Times New Roman" w:hint="default"/>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4">
    <w:nsid w:val="55241D8C"/>
    <w:multiLevelType w:val="hybridMultilevel"/>
    <w:tmpl w:val="DA883368"/>
    <w:lvl w:ilvl="0" w:tplc="302EC010">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BE6F11"/>
    <w:multiLevelType w:val="multilevel"/>
    <w:tmpl w:val="5852A5BC"/>
    <w:lvl w:ilvl="0">
      <w:start w:val="1"/>
      <w:numFmt w:val="upperRoman"/>
      <w:lvlText w:val="%1."/>
      <w:lvlJc w:val="left"/>
      <w:pPr>
        <w:ind w:left="1080" w:hanging="720"/>
      </w:pPr>
      <w:rPr>
        <w:rFonts w:hint="default"/>
      </w:rPr>
    </w:lvl>
    <w:lvl w:ilvl="1">
      <w:start w:val="10"/>
      <w:numFmt w:val="decimal"/>
      <w:isLgl/>
      <w:lvlText w:val="%1.%2."/>
      <w:lvlJc w:val="left"/>
      <w:pPr>
        <w:ind w:left="1526" w:hanging="1050"/>
      </w:pPr>
      <w:rPr>
        <w:rFonts w:hint="default"/>
      </w:rPr>
    </w:lvl>
    <w:lvl w:ilvl="2">
      <w:start w:val="3"/>
      <w:numFmt w:val="decimal"/>
      <w:isLgl/>
      <w:lvlText w:val="%1.%2.%3."/>
      <w:lvlJc w:val="left"/>
      <w:pPr>
        <w:ind w:left="1642" w:hanging="1050"/>
      </w:pPr>
      <w:rPr>
        <w:rFonts w:hint="default"/>
      </w:rPr>
    </w:lvl>
    <w:lvl w:ilvl="3">
      <w:start w:val="4"/>
      <w:numFmt w:val="decimal"/>
      <w:isLgl/>
      <w:lvlText w:val="%1.%2.%3.%4."/>
      <w:lvlJc w:val="left"/>
      <w:pPr>
        <w:ind w:left="1788" w:hanging="108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380" w:hanging="1440"/>
      </w:pPr>
      <w:rPr>
        <w:rFonts w:hint="default"/>
      </w:rPr>
    </w:lvl>
    <w:lvl w:ilvl="6">
      <w:start w:val="1"/>
      <w:numFmt w:val="decimal"/>
      <w:isLgl/>
      <w:lvlText w:val="%1.%2.%3.%4.%5.%6.%7."/>
      <w:lvlJc w:val="left"/>
      <w:pPr>
        <w:ind w:left="2856" w:hanging="1800"/>
      </w:pPr>
      <w:rPr>
        <w:rFonts w:hint="default"/>
      </w:rPr>
    </w:lvl>
    <w:lvl w:ilvl="7">
      <w:start w:val="1"/>
      <w:numFmt w:val="decimal"/>
      <w:isLgl/>
      <w:lvlText w:val="%1.%2.%3.%4.%5.%6.%7.%8."/>
      <w:lvlJc w:val="left"/>
      <w:pPr>
        <w:ind w:left="2972" w:hanging="1800"/>
      </w:pPr>
      <w:rPr>
        <w:rFonts w:hint="default"/>
      </w:rPr>
    </w:lvl>
    <w:lvl w:ilvl="8">
      <w:start w:val="1"/>
      <w:numFmt w:val="decimal"/>
      <w:isLgl/>
      <w:lvlText w:val="%1.%2.%3.%4.%5.%6.%7.%8.%9."/>
      <w:lvlJc w:val="left"/>
      <w:pPr>
        <w:ind w:left="3448" w:hanging="2160"/>
      </w:pPr>
      <w:rPr>
        <w:rFonts w:hint="default"/>
      </w:rPr>
    </w:lvl>
  </w:abstractNum>
  <w:abstractNum w:abstractNumId="6">
    <w:nsid w:val="636D237D"/>
    <w:multiLevelType w:val="multilevel"/>
    <w:tmpl w:val="FFFA9CC8"/>
    <w:lvl w:ilvl="0">
      <w:start w:val="1"/>
      <w:numFmt w:val="bullet"/>
      <w:pStyle w:val="a0"/>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7">
    <w:nsid w:val="7C2C7D35"/>
    <w:multiLevelType w:val="hybridMultilevel"/>
    <w:tmpl w:val="F1829A12"/>
    <w:lvl w:ilvl="0" w:tplc="E82A37A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6"/>
  </w:num>
  <w:num w:numId="3">
    <w:abstractNumId w:val="3"/>
  </w:num>
  <w:num w:numId="4">
    <w:abstractNumId w:val="2"/>
  </w:num>
  <w:num w:numId="5">
    <w:abstractNumId w:val="5"/>
  </w:num>
  <w:num w:numId="6">
    <w:abstractNumId w:val="4"/>
  </w:num>
  <w:num w:numId="7">
    <w:abstractNumId w:val="7"/>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0739"/>
    <w:rsid w:val="000008B9"/>
    <w:rsid w:val="00000B88"/>
    <w:rsid w:val="00000EA1"/>
    <w:rsid w:val="00002BD2"/>
    <w:rsid w:val="00002F7D"/>
    <w:rsid w:val="00004408"/>
    <w:rsid w:val="000063A4"/>
    <w:rsid w:val="00010913"/>
    <w:rsid w:val="00010B99"/>
    <w:rsid w:val="000145BC"/>
    <w:rsid w:val="00022747"/>
    <w:rsid w:val="000230E0"/>
    <w:rsid w:val="000259C4"/>
    <w:rsid w:val="0002665C"/>
    <w:rsid w:val="00027CE5"/>
    <w:rsid w:val="00030927"/>
    <w:rsid w:val="000317E8"/>
    <w:rsid w:val="00031EF1"/>
    <w:rsid w:val="00032445"/>
    <w:rsid w:val="000344A1"/>
    <w:rsid w:val="00035430"/>
    <w:rsid w:val="00036EBE"/>
    <w:rsid w:val="00040362"/>
    <w:rsid w:val="00041966"/>
    <w:rsid w:val="00042DFF"/>
    <w:rsid w:val="000460FD"/>
    <w:rsid w:val="000509A3"/>
    <w:rsid w:val="00052A76"/>
    <w:rsid w:val="00052D17"/>
    <w:rsid w:val="000565BD"/>
    <w:rsid w:val="0006022C"/>
    <w:rsid w:val="00061DE4"/>
    <w:rsid w:val="0006589D"/>
    <w:rsid w:val="00067021"/>
    <w:rsid w:val="0006715B"/>
    <w:rsid w:val="0007044F"/>
    <w:rsid w:val="000711B4"/>
    <w:rsid w:val="00071344"/>
    <w:rsid w:val="00073A05"/>
    <w:rsid w:val="0007446D"/>
    <w:rsid w:val="00074F50"/>
    <w:rsid w:val="0008109E"/>
    <w:rsid w:val="00081ACE"/>
    <w:rsid w:val="00081B52"/>
    <w:rsid w:val="00091111"/>
    <w:rsid w:val="00092D2C"/>
    <w:rsid w:val="00093539"/>
    <w:rsid w:val="00094432"/>
    <w:rsid w:val="000955AB"/>
    <w:rsid w:val="00095604"/>
    <w:rsid w:val="00097C60"/>
    <w:rsid w:val="000A16A3"/>
    <w:rsid w:val="000A5EBF"/>
    <w:rsid w:val="000A72A3"/>
    <w:rsid w:val="000A769C"/>
    <w:rsid w:val="000A7EB4"/>
    <w:rsid w:val="000B05F6"/>
    <w:rsid w:val="000B1570"/>
    <w:rsid w:val="000B2E1A"/>
    <w:rsid w:val="000B38BE"/>
    <w:rsid w:val="000B4B9B"/>
    <w:rsid w:val="000B66B7"/>
    <w:rsid w:val="000B673C"/>
    <w:rsid w:val="000B7CA9"/>
    <w:rsid w:val="000C2FE0"/>
    <w:rsid w:val="000C5057"/>
    <w:rsid w:val="000C5AE9"/>
    <w:rsid w:val="000D1931"/>
    <w:rsid w:val="000D2C29"/>
    <w:rsid w:val="000D3D4E"/>
    <w:rsid w:val="000D619A"/>
    <w:rsid w:val="000D798F"/>
    <w:rsid w:val="000D7E90"/>
    <w:rsid w:val="000E1716"/>
    <w:rsid w:val="000E1890"/>
    <w:rsid w:val="000E1DC4"/>
    <w:rsid w:val="000E2A63"/>
    <w:rsid w:val="000E31C5"/>
    <w:rsid w:val="000E3AF3"/>
    <w:rsid w:val="000E3C56"/>
    <w:rsid w:val="000E4153"/>
    <w:rsid w:val="000F05C5"/>
    <w:rsid w:val="000F1E34"/>
    <w:rsid w:val="000F325A"/>
    <w:rsid w:val="000F393E"/>
    <w:rsid w:val="000F6CE1"/>
    <w:rsid w:val="00104E40"/>
    <w:rsid w:val="0010630E"/>
    <w:rsid w:val="00106EE2"/>
    <w:rsid w:val="0011097C"/>
    <w:rsid w:val="00112F47"/>
    <w:rsid w:val="001141F7"/>
    <w:rsid w:val="001150F3"/>
    <w:rsid w:val="00115796"/>
    <w:rsid w:val="00116F8E"/>
    <w:rsid w:val="00117AEE"/>
    <w:rsid w:val="00117C92"/>
    <w:rsid w:val="001206A6"/>
    <w:rsid w:val="00120E8D"/>
    <w:rsid w:val="00120FA7"/>
    <w:rsid w:val="00122ED4"/>
    <w:rsid w:val="001240D0"/>
    <w:rsid w:val="00130B65"/>
    <w:rsid w:val="00131A5A"/>
    <w:rsid w:val="00132009"/>
    <w:rsid w:val="00133D5F"/>
    <w:rsid w:val="0013476F"/>
    <w:rsid w:val="001374F7"/>
    <w:rsid w:val="0013780C"/>
    <w:rsid w:val="00140F8F"/>
    <w:rsid w:val="00141236"/>
    <w:rsid w:val="00141238"/>
    <w:rsid w:val="00141C64"/>
    <w:rsid w:val="00142105"/>
    <w:rsid w:val="00144738"/>
    <w:rsid w:val="00144775"/>
    <w:rsid w:val="001448AB"/>
    <w:rsid w:val="00145173"/>
    <w:rsid w:val="001453D1"/>
    <w:rsid w:val="00145C39"/>
    <w:rsid w:val="00151C05"/>
    <w:rsid w:val="00155CFB"/>
    <w:rsid w:val="001566F1"/>
    <w:rsid w:val="00156AA3"/>
    <w:rsid w:val="00156DBC"/>
    <w:rsid w:val="00157377"/>
    <w:rsid w:val="001578BC"/>
    <w:rsid w:val="0016062C"/>
    <w:rsid w:val="00161C7D"/>
    <w:rsid w:val="00165E9A"/>
    <w:rsid w:val="00167D39"/>
    <w:rsid w:val="001728BB"/>
    <w:rsid w:val="001766BE"/>
    <w:rsid w:val="00180178"/>
    <w:rsid w:val="0018036B"/>
    <w:rsid w:val="001807DD"/>
    <w:rsid w:val="00181730"/>
    <w:rsid w:val="00182D20"/>
    <w:rsid w:val="001931C8"/>
    <w:rsid w:val="00193C45"/>
    <w:rsid w:val="001947DA"/>
    <w:rsid w:val="00194E6B"/>
    <w:rsid w:val="00195120"/>
    <w:rsid w:val="001960D9"/>
    <w:rsid w:val="00196BD3"/>
    <w:rsid w:val="0019754C"/>
    <w:rsid w:val="001977C2"/>
    <w:rsid w:val="001A1568"/>
    <w:rsid w:val="001A1E28"/>
    <w:rsid w:val="001A7BFE"/>
    <w:rsid w:val="001B2700"/>
    <w:rsid w:val="001B40F4"/>
    <w:rsid w:val="001B4E34"/>
    <w:rsid w:val="001B5793"/>
    <w:rsid w:val="001B6F0A"/>
    <w:rsid w:val="001C0113"/>
    <w:rsid w:val="001C0E2B"/>
    <w:rsid w:val="001C1E2B"/>
    <w:rsid w:val="001C2661"/>
    <w:rsid w:val="001C2C6A"/>
    <w:rsid w:val="001C3921"/>
    <w:rsid w:val="001C4A94"/>
    <w:rsid w:val="001C5565"/>
    <w:rsid w:val="001C55FF"/>
    <w:rsid w:val="001C568F"/>
    <w:rsid w:val="001C5713"/>
    <w:rsid w:val="001D02E5"/>
    <w:rsid w:val="001D47A0"/>
    <w:rsid w:val="001D4AD7"/>
    <w:rsid w:val="001D70A8"/>
    <w:rsid w:val="001E10CE"/>
    <w:rsid w:val="001E3FC0"/>
    <w:rsid w:val="001E5212"/>
    <w:rsid w:val="001E551C"/>
    <w:rsid w:val="001E57B7"/>
    <w:rsid w:val="001F0393"/>
    <w:rsid w:val="001F2E26"/>
    <w:rsid w:val="001F301A"/>
    <w:rsid w:val="001F37D5"/>
    <w:rsid w:val="001F3BF9"/>
    <w:rsid w:val="001F663E"/>
    <w:rsid w:val="002024D6"/>
    <w:rsid w:val="00202957"/>
    <w:rsid w:val="00202CEB"/>
    <w:rsid w:val="00210CEA"/>
    <w:rsid w:val="00211777"/>
    <w:rsid w:val="00211CE7"/>
    <w:rsid w:val="0021201E"/>
    <w:rsid w:val="00212E0B"/>
    <w:rsid w:val="00217108"/>
    <w:rsid w:val="002212C7"/>
    <w:rsid w:val="00224DEF"/>
    <w:rsid w:val="00226A9A"/>
    <w:rsid w:val="00232706"/>
    <w:rsid w:val="00234441"/>
    <w:rsid w:val="0023760E"/>
    <w:rsid w:val="002377E9"/>
    <w:rsid w:val="00237A93"/>
    <w:rsid w:val="00237E64"/>
    <w:rsid w:val="00240A1D"/>
    <w:rsid w:val="00244765"/>
    <w:rsid w:val="00245CE7"/>
    <w:rsid w:val="002471AE"/>
    <w:rsid w:val="00250723"/>
    <w:rsid w:val="00251F2F"/>
    <w:rsid w:val="00251F55"/>
    <w:rsid w:val="00253C51"/>
    <w:rsid w:val="002603AD"/>
    <w:rsid w:val="00261D64"/>
    <w:rsid w:val="00263CF8"/>
    <w:rsid w:val="00264EB6"/>
    <w:rsid w:val="0027211D"/>
    <w:rsid w:val="00273F33"/>
    <w:rsid w:val="002754D0"/>
    <w:rsid w:val="00275A39"/>
    <w:rsid w:val="0027607D"/>
    <w:rsid w:val="002810A3"/>
    <w:rsid w:val="00285676"/>
    <w:rsid w:val="0028757E"/>
    <w:rsid w:val="00291884"/>
    <w:rsid w:val="0029206F"/>
    <w:rsid w:val="00292B3F"/>
    <w:rsid w:val="002A0149"/>
    <w:rsid w:val="002A305C"/>
    <w:rsid w:val="002A3390"/>
    <w:rsid w:val="002A3FB8"/>
    <w:rsid w:val="002A460D"/>
    <w:rsid w:val="002A56E4"/>
    <w:rsid w:val="002B0638"/>
    <w:rsid w:val="002B0947"/>
    <w:rsid w:val="002B0A4F"/>
    <w:rsid w:val="002B1D5E"/>
    <w:rsid w:val="002B4DF1"/>
    <w:rsid w:val="002B4F53"/>
    <w:rsid w:val="002B7D12"/>
    <w:rsid w:val="002C148B"/>
    <w:rsid w:val="002C33A3"/>
    <w:rsid w:val="002C3CE0"/>
    <w:rsid w:val="002C5E03"/>
    <w:rsid w:val="002D106C"/>
    <w:rsid w:val="002D2606"/>
    <w:rsid w:val="002D4C40"/>
    <w:rsid w:val="002D59D9"/>
    <w:rsid w:val="002D604F"/>
    <w:rsid w:val="002E2985"/>
    <w:rsid w:val="002E2A6A"/>
    <w:rsid w:val="002E3069"/>
    <w:rsid w:val="002E499B"/>
    <w:rsid w:val="002E59A4"/>
    <w:rsid w:val="002E677B"/>
    <w:rsid w:val="002F2A5F"/>
    <w:rsid w:val="002F2EB9"/>
    <w:rsid w:val="002F33A9"/>
    <w:rsid w:val="002F3823"/>
    <w:rsid w:val="002F5240"/>
    <w:rsid w:val="002F5A3C"/>
    <w:rsid w:val="003023F4"/>
    <w:rsid w:val="00302571"/>
    <w:rsid w:val="00303924"/>
    <w:rsid w:val="00303D86"/>
    <w:rsid w:val="00305141"/>
    <w:rsid w:val="00305588"/>
    <w:rsid w:val="00306B61"/>
    <w:rsid w:val="003102F1"/>
    <w:rsid w:val="003106CD"/>
    <w:rsid w:val="00312706"/>
    <w:rsid w:val="00315664"/>
    <w:rsid w:val="00316859"/>
    <w:rsid w:val="00316AD5"/>
    <w:rsid w:val="00316C8F"/>
    <w:rsid w:val="00317C6B"/>
    <w:rsid w:val="0032112A"/>
    <w:rsid w:val="003231C4"/>
    <w:rsid w:val="003236D1"/>
    <w:rsid w:val="00324D8F"/>
    <w:rsid w:val="003303C6"/>
    <w:rsid w:val="00331AF6"/>
    <w:rsid w:val="003345F4"/>
    <w:rsid w:val="00335166"/>
    <w:rsid w:val="00337394"/>
    <w:rsid w:val="0034119C"/>
    <w:rsid w:val="003414C0"/>
    <w:rsid w:val="003447AA"/>
    <w:rsid w:val="003472AD"/>
    <w:rsid w:val="0034753E"/>
    <w:rsid w:val="0035135C"/>
    <w:rsid w:val="0035405C"/>
    <w:rsid w:val="00354A1A"/>
    <w:rsid w:val="00354AF5"/>
    <w:rsid w:val="00356151"/>
    <w:rsid w:val="003569CE"/>
    <w:rsid w:val="00356CF5"/>
    <w:rsid w:val="00360B9D"/>
    <w:rsid w:val="003611C2"/>
    <w:rsid w:val="00361286"/>
    <w:rsid w:val="003637D9"/>
    <w:rsid w:val="00366603"/>
    <w:rsid w:val="00366C84"/>
    <w:rsid w:val="003710EF"/>
    <w:rsid w:val="003713D0"/>
    <w:rsid w:val="00372B81"/>
    <w:rsid w:val="003751DE"/>
    <w:rsid w:val="00380F64"/>
    <w:rsid w:val="00383A56"/>
    <w:rsid w:val="003850DD"/>
    <w:rsid w:val="00385AB1"/>
    <w:rsid w:val="003903BC"/>
    <w:rsid w:val="00390AF4"/>
    <w:rsid w:val="00390D2A"/>
    <w:rsid w:val="0039370F"/>
    <w:rsid w:val="00395418"/>
    <w:rsid w:val="0039552A"/>
    <w:rsid w:val="00397446"/>
    <w:rsid w:val="0039779F"/>
    <w:rsid w:val="003A1A93"/>
    <w:rsid w:val="003A3D2B"/>
    <w:rsid w:val="003A5030"/>
    <w:rsid w:val="003A5147"/>
    <w:rsid w:val="003B13E7"/>
    <w:rsid w:val="003B1840"/>
    <w:rsid w:val="003B3930"/>
    <w:rsid w:val="003B4273"/>
    <w:rsid w:val="003C2856"/>
    <w:rsid w:val="003C28C0"/>
    <w:rsid w:val="003C5ED8"/>
    <w:rsid w:val="003C747A"/>
    <w:rsid w:val="003C7B58"/>
    <w:rsid w:val="003D27B3"/>
    <w:rsid w:val="003D343C"/>
    <w:rsid w:val="003D5BBA"/>
    <w:rsid w:val="003D794B"/>
    <w:rsid w:val="003E14E9"/>
    <w:rsid w:val="003E4D08"/>
    <w:rsid w:val="003E602E"/>
    <w:rsid w:val="003E60FA"/>
    <w:rsid w:val="003F01A1"/>
    <w:rsid w:val="003F080D"/>
    <w:rsid w:val="003F5417"/>
    <w:rsid w:val="003F739E"/>
    <w:rsid w:val="00400CFE"/>
    <w:rsid w:val="00402BFA"/>
    <w:rsid w:val="004050F0"/>
    <w:rsid w:val="00406E83"/>
    <w:rsid w:val="00407451"/>
    <w:rsid w:val="00410ED5"/>
    <w:rsid w:val="00411446"/>
    <w:rsid w:val="004137F9"/>
    <w:rsid w:val="00424B3E"/>
    <w:rsid w:val="00427937"/>
    <w:rsid w:val="0042798D"/>
    <w:rsid w:val="0043062E"/>
    <w:rsid w:val="00430E47"/>
    <w:rsid w:val="00440406"/>
    <w:rsid w:val="00441E60"/>
    <w:rsid w:val="00445EB3"/>
    <w:rsid w:val="00452815"/>
    <w:rsid w:val="004554B6"/>
    <w:rsid w:val="004568E3"/>
    <w:rsid w:val="00457524"/>
    <w:rsid w:val="0045758C"/>
    <w:rsid w:val="0046233F"/>
    <w:rsid w:val="00463374"/>
    <w:rsid w:val="00464AE0"/>
    <w:rsid w:val="00470E4E"/>
    <w:rsid w:val="00474E9A"/>
    <w:rsid w:val="00476B11"/>
    <w:rsid w:val="00477C86"/>
    <w:rsid w:val="0048096A"/>
    <w:rsid w:val="00482D50"/>
    <w:rsid w:val="00483372"/>
    <w:rsid w:val="004842E6"/>
    <w:rsid w:val="00490A25"/>
    <w:rsid w:val="0049541B"/>
    <w:rsid w:val="004958B9"/>
    <w:rsid w:val="00496FC4"/>
    <w:rsid w:val="004A093E"/>
    <w:rsid w:val="004A136A"/>
    <w:rsid w:val="004A376C"/>
    <w:rsid w:val="004A7FEE"/>
    <w:rsid w:val="004B0B7D"/>
    <w:rsid w:val="004B1FC0"/>
    <w:rsid w:val="004B261A"/>
    <w:rsid w:val="004B4687"/>
    <w:rsid w:val="004B652C"/>
    <w:rsid w:val="004C2A09"/>
    <w:rsid w:val="004C53F6"/>
    <w:rsid w:val="004D124A"/>
    <w:rsid w:val="004D15C6"/>
    <w:rsid w:val="004D2595"/>
    <w:rsid w:val="004D3EFF"/>
    <w:rsid w:val="004D579E"/>
    <w:rsid w:val="004D6760"/>
    <w:rsid w:val="004D7236"/>
    <w:rsid w:val="004E0133"/>
    <w:rsid w:val="004E43FD"/>
    <w:rsid w:val="004E4D61"/>
    <w:rsid w:val="004F1545"/>
    <w:rsid w:val="004F36C2"/>
    <w:rsid w:val="004F597C"/>
    <w:rsid w:val="004F687F"/>
    <w:rsid w:val="00501D7B"/>
    <w:rsid w:val="00504B4A"/>
    <w:rsid w:val="00505F2C"/>
    <w:rsid w:val="00506A97"/>
    <w:rsid w:val="00507383"/>
    <w:rsid w:val="005120A3"/>
    <w:rsid w:val="00514B4B"/>
    <w:rsid w:val="00515583"/>
    <w:rsid w:val="00516373"/>
    <w:rsid w:val="005176A6"/>
    <w:rsid w:val="00521315"/>
    <w:rsid w:val="00522779"/>
    <w:rsid w:val="0052427B"/>
    <w:rsid w:val="00524BCD"/>
    <w:rsid w:val="00527297"/>
    <w:rsid w:val="00530930"/>
    <w:rsid w:val="00532CE4"/>
    <w:rsid w:val="00535E92"/>
    <w:rsid w:val="00537E03"/>
    <w:rsid w:val="00541325"/>
    <w:rsid w:val="00541EB5"/>
    <w:rsid w:val="00541FB8"/>
    <w:rsid w:val="0054293F"/>
    <w:rsid w:val="005432D3"/>
    <w:rsid w:val="0054390A"/>
    <w:rsid w:val="005469B5"/>
    <w:rsid w:val="005474EB"/>
    <w:rsid w:val="00550575"/>
    <w:rsid w:val="00551A6D"/>
    <w:rsid w:val="00552EF0"/>
    <w:rsid w:val="0055315D"/>
    <w:rsid w:val="00553A9B"/>
    <w:rsid w:val="00553BFF"/>
    <w:rsid w:val="00553D5C"/>
    <w:rsid w:val="00553ECB"/>
    <w:rsid w:val="00554223"/>
    <w:rsid w:val="0055539D"/>
    <w:rsid w:val="005572A4"/>
    <w:rsid w:val="00560F8B"/>
    <w:rsid w:val="0056123E"/>
    <w:rsid w:val="00562F7C"/>
    <w:rsid w:val="005643B4"/>
    <w:rsid w:val="0056456C"/>
    <w:rsid w:val="00572D14"/>
    <w:rsid w:val="005767D1"/>
    <w:rsid w:val="00577B5E"/>
    <w:rsid w:val="005803A1"/>
    <w:rsid w:val="005818C4"/>
    <w:rsid w:val="00587BB6"/>
    <w:rsid w:val="00590FB4"/>
    <w:rsid w:val="00591015"/>
    <w:rsid w:val="0059372E"/>
    <w:rsid w:val="0059515F"/>
    <w:rsid w:val="00595385"/>
    <w:rsid w:val="005954B5"/>
    <w:rsid w:val="00595FD3"/>
    <w:rsid w:val="00596E94"/>
    <w:rsid w:val="005A1303"/>
    <w:rsid w:val="005A133D"/>
    <w:rsid w:val="005A37E9"/>
    <w:rsid w:val="005A3E35"/>
    <w:rsid w:val="005A50B8"/>
    <w:rsid w:val="005A57D4"/>
    <w:rsid w:val="005A5CA7"/>
    <w:rsid w:val="005A6D20"/>
    <w:rsid w:val="005B1C1B"/>
    <w:rsid w:val="005B2AC8"/>
    <w:rsid w:val="005B49EE"/>
    <w:rsid w:val="005B6070"/>
    <w:rsid w:val="005B640A"/>
    <w:rsid w:val="005B6920"/>
    <w:rsid w:val="005B6E0C"/>
    <w:rsid w:val="005C0C68"/>
    <w:rsid w:val="005C3A4E"/>
    <w:rsid w:val="005C7FF0"/>
    <w:rsid w:val="005D18D8"/>
    <w:rsid w:val="005D2091"/>
    <w:rsid w:val="005D20C1"/>
    <w:rsid w:val="005D296E"/>
    <w:rsid w:val="005D3011"/>
    <w:rsid w:val="005D6DA8"/>
    <w:rsid w:val="005E0015"/>
    <w:rsid w:val="005E1839"/>
    <w:rsid w:val="005E234D"/>
    <w:rsid w:val="005E3361"/>
    <w:rsid w:val="005E3808"/>
    <w:rsid w:val="005E4F95"/>
    <w:rsid w:val="005E5947"/>
    <w:rsid w:val="005F2E7F"/>
    <w:rsid w:val="005F3CEE"/>
    <w:rsid w:val="005F3EB8"/>
    <w:rsid w:val="005F64C6"/>
    <w:rsid w:val="005F6853"/>
    <w:rsid w:val="006007AA"/>
    <w:rsid w:val="00601311"/>
    <w:rsid w:val="006062B7"/>
    <w:rsid w:val="00606E8D"/>
    <w:rsid w:val="00612500"/>
    <w:rsid w:val="00613F64"/>
    <w:rsid w:val="00614285"/>
    <w:rsid w:val="00615734"/>
    <w:rsid w:val="00617B84"/>
    <w:rsid w:val="006214F5"/>
    <w:rsid w:val="0062197F"/>
    <w:rsid w:val="00626FED"/>
    <w:rsid w:val="00630AC7"/>
    <w:rsid w:val="006319E3"/>
    <w:rsid w:val="0063284E"/>
    <w:rsid w:val="00633BBC"/>
    <w:rsid w:val="006354D6"/>
    <w:rsid w:val="00635F85"/>
    <w:rsid w:val="00637864"/>
    <w:rsid w:val="006402D1"/>
    <w:rsid w:val="00641944"/>
    <w:rsid w:val="006428DD"/>
    <w:rsid w:val="00643A40"/>
    <w:rsid w:val="00644173"/>
    <w:rsid w:val="00645E01"/>
    <w:rsid w:val="006528EA"/>
    <w:rsid w:val="00652A99"/>
    <w:rsid w:val="00652F4C"/>
    <w:rsid w:val="00654C48"/>
    <w:rsid w:val="006570E5"/>
    <w:rsid w:val="006615F5"/>
    <w:rsid w:val="00664EAB"/>
    <w:rsid w:val="006656C4"/>
    <w:rsid w:val="00665CAF"/>
    <w:rsid w:val="00667C64"/>
    <w:rsid w:val="00670219"/>
    <w:rsid w:val="006717DD"/>
    <w:rsid w:val="00673C1D"/>
    <w:rsid w:val="00675B81"/>
    <w:rsid w:val="00675D48"/>
    <w:rsid w:val="00675DD0"/>
    <w:rsid w:val="006823D7"/>
    <w:rsid w:val="006835AC"/>
    <w:rsid w:val="00686166"/>
    <w:rsid w:val="006A26C4"/>
    <w:rsid w:val="006A3236"/>
    <w:rsid w:val="006A351B"/>
    <w:rsid w:val="006A46B5"/>
    <w:rsid w:val="006B3B6C"/>
    <w:rsid w:val="006B438A"/>
    <w:rsid w:val="006B567E"/>
    <w:rsid w:val="006B5E55"/>
    <w:rsid w:val="006C0AD0"/>
    <w:rsid w:val="006C4022"/>
    <w:rsid w:val="006D0C65"/>
    <w:rsid w:val="006D7109"/>
    <w:rsid w:val="006D7CB2"/>
    <w:rsid w:val="006E1937"/>
    <w:rsid w:val="006E5F3A"/>
    <w:rsid w:val="006F00DC"/>
    <w:rsid w:val="006F4C94"/>
    <w:rsid w:val="006F6C38"/>
    <w:rsid w:val="00700665"/>
    <w:rsid w:val="007030D8"/>
    <w:rsid w:val="0070383D"/>
    <w:rsid w:val="007048E9"/>
    <w:rsid w:val="0071461A"/>
    <w:rsid w:val="00717125"/>
    <w:rsid w:val="00720B10"/>
    <w:rsid w:val="00726A18"/>
    <w:rsid w:val="007308FD"/>
    <w:rsid w:val="00732E99"/>
    <w:rsid w:val="0073327E"/>
    <w:rsid w:val="007406F7"/>
    <w:rsid w:val="00740FAE"/>
    <w:rsid w:val="00743BDD"/>
    <w:rsid w:val="007456D6"/>
    <w:rsid w:val="00746588"/>
    <w:rsid w:val="007467EB"/>
    <w:rsid w:val="007475CF"/>
    <w:rsid w:val="007506BE"/>
    <w:rsid w:val="00751469"/>
    <w:rsid w:val="00752AC7"/>
    <w:rsid w:val="00756EA0"/>
    <w:rsid w:val="0075747D"/>
    <w:rsid w:val="007604FC"/>
    <w:rsid w:val="0076321C"/>
    <w:rsid w:val="007651C0"/>
    <w:rsid w:val="00767720"/>
    <w:rsid w:val="007706E3"/>
    <w:rsid w:val="00771B60"/>
    <w:rsid w:val="00772CB9"/>
    <w:rsid w:val="00774799"/>
    <w:rsid w:val="007749EC"/>
    <w:rsid w:val="00775860"/>
    <w:rsid w:val="0077602E"/>
    <w:rsid w:val="007778D0"/>
    <w:rsid w:val="00777910"/>
    <w:rsid w:val="00781104"/>
    <w:rsid w:val="00782AB2"/>
    <w:rsid w:val="00783346"/>
    <w:rsid w:val="007844BA"/>
    <w:rsid w:val="00784DB9"/>
    <w:rsid w:val="007850DB"/>
    <w:rsid w:val="00795C40"/>
    <w:rsid w:val="007971DB"/>
    <w:rsid w:val="007A06B7"/>
    <w:rsid w:val="007A0F63"/>
    <w:rsid w:val="007A20CD"/>
    <w:rsid w:val="007A29BC"/>
    <w:rsid w:val="007A2B61"/>
    <w:rsid w:val="007A52BC"/>
    <w:rsid w:val="007A53C4"/>
    <w:rsid w:val="007A6BC1"/>
    <w:rsid w:val="007B0B84"/>
    <w:rsid w:val="007B211F"/>
    <w:rsid w:val="007B22C7"/>
    <w:rsid w:val="007B3248"/>
    <w:rsid w:val="007B3503"/>
    <w:rsid w:val="007B4159"/>
    <w:rsid w:val="007B49D2"/>
    <w:rsid w:val="007B7D47"/>
    <w:rsid w:val="007C0AE5"/>
    <w:rsid w:val="007C1C64"/>
    <w:rsid w:val="007C66F0"/>
    <w:rsid w:val="007C7FDC"/>
    <w:rsid w:val="007D03B8"/>
    <w:rsid w:val="007D0887"/>
    <w:rsid w:val="007D0BA9"/>
    <w:rsid w:val="007D13E5"/>
    <w:rsid w:val="007D19EB"/>
    <w:rsid w:val="007D306A"/>
    <w:rsid w:val="007D5E93"/>
    <w:rsid w:val="007E1BAB"/>
    <w:rsid w:val="007E2339"/>
    <w:rsid w:val="007E2958"/>
    <w:rsid w:val="007E74B5"/>
    <w:rsid w:val="007F0170"/>
    <w:rsid w:val="007F2A15"/>
    <w:rsid w:val="007F2A81"/>
    <w:rsid w:val="007F3687"/>
    <w:rsid w:val="007F64F6"/>
    <w:rsid w:val="00801155"/>
    <w:rsid w:val="0080508F"/>
    <w:rsid w:val="0080538F"/>
    <w:rsid w:val="008058C6"/>
    <w:rsid w:val="00805A3B"/>
    <w:rsid w:val="00810BB9"/>
    <w:rsid w:val="00814D00"/>
    <w:rsid w:val="0081729F"/>
    <w:rsid w:val="00831179"/>
    <w:rsid w:val="00832097"/>
    <w:rsid w:val="0083382E"/>
    <w:rsid w:val="00835273"/>
    <w:rsid w:val="00836090"/>
    <w:rsid w:val="00836DD2"/>
    <w:rsid w:val="00842FD2"/>
    <w:rsid w:val="00843EE1"/>
    <w:rsid w:val="00844608"/>
    <w:rsid w:val="008459E0"/>
    <w:rsid w:val="00846416"/>
    <w:rsid w:val="008465EB"/>
    <w:rsid w:val="00846A96"/>
    <w:rsid w:val="00846F5B"/>
    <w:rsid w:val="00847495"/>
    <w:rsid w:val="00850FED"/>
    <w:rsid w:val="00851063"/>
    <w:rsid w:val="00851534"/>
    <w:rsid w:val="00852A35"/>
    <w:rsid w:val="0085361D"/>
    <w:rsid w:val="00863CD4"/>
    <w:rsid w:val="0086433E"/>
    <w:rsid w:val="008647A3"/>
    <w:rsid w:val="00864D10"/>
    <w:rsid w:val="008657CC"/>
    <w:rsid w:val="00870E5E"/>
    <w:rsid w:val="00875A8A"/>
    <w:rsid w:val="00876A5F"/>
    <w:rsid w:val="00876EAF"/>
    <w:rsid w:val="00881ECF"/>
    <w:rsid w:val="00886F5E"/>
    <w:rsid w:val="00890910"/>
    <w:rsid w:val="00894A0B"/>
    <w:rsid w:val="00894B0D"/>
    <w:rsid w:val="00897673"/>
    <w:rsid w:val="008A0444"/>
    <w:rsid w:val="008A2F3C"/>
    <w:rsid w:val="008A3445"/>
    <w:rsid w:val="008A3693"/>
    <w:rsid w:val="008A4421"/>
    <w:rsid w:val="008A603D"/>
    <w:rsid w:val="008A617B"/>
    <w:rsid w:val="008B02B4"/>
    <w:rsid w:val="008B12C3"/>
    <w:rsid w:val="008B2E74"/>
    <w:rsid w:val="008B2F99"/>
    <w:rsid w:val="008B5A1B"/>
    <w:rsid w:val="008B6081"/>
    <w:rsid w:val="008C0F63"/>
    <w:rsid w:val="008C135F"/>
    <w:rsid w:val="008C70C1"/>
    <w:rsid w:val="008D66C1"/>
    <w:rsid w:val="008D7766"/>
    <w:rsid w:val="008E0A1F"/>
    <w:rsid w:val="008E1027"/>
    <w:rsid w:val="008E1B9F"/>
    <w:rsid w:val="008E7378"/>
    <w:rsid w:val="008F1159"/>
    <w:rsid w:val="008F131B"/>
    <w:rsid w:val="008F1C69"/>
    <w:rsid w:val="008F276B"/>
    <w:rsid w:val="008F38D1"/>
    <w:rsid w:val="008F6225"/>
    <w:rsid w:val="008F7127"/>
    <w:rsid w:val="009001ED"/>
    <w:rsid w:val="00901451"/>
    <w:rsid w:val="0090406A"/>
    <w:rsid w:val="009040C9"/>
    <w:rsid w:val="00905C0C"/>
    <w:rsid w:val="00905CE9"/>
    <w:rsid w:val="009066F0"/>
    <w:rsid w:val="00912E6E"/>
    <w:rsid w:val="00914E41"/>
    <w:rsid w:val="00915CD3"/>
    <w:rsid w:val="009169DE"/>
    <w:rsid w:val="00916F9A"/>
    <w:rsid w:val="00917718"/>
    <w:rsid w:val="00921614"/>
    <w:rsid w:val="00921B81"/>
    <w:rsid w:val="00924F37"/>
    <w:rsid w:val="00925331"/>
    <w:rsid w:val="00932A00"/>
    <w:rsid w:val="009343E9"/>
    <w:rsid w:val="0093578A"/>
    <w:rsid w:val="00936204"/>
    <w:rsid w:val="009404C9"/>
    <w:rsid w:val="00942A5E"/>
    <w:rsid w:val="00944DC7"/>
    <w:rsid w:val="00945E19"/>
    <w:rsid w:val="00946211"/>
    <w:rsid w:val="00946B2C"/>
    <w:rsid w:val="00951737"/>
    <w:rsid w:val="00951A84"/>
    <w:rsid w:val="00956BCE"/>
    <w:rsid w:val="00957D13"/>
    <w:rsid w:val="009606FE"/>
    <w:rsid w:val="00974193"/>
    <w:rsid w:val="00975E62"/>
    <w:rsid w:val="009762CF"/>
    <w:rsid w:val="00976BBB"/>
    <w:rsid w:val="00977828"/>
    <w:rsid w:val="00980B13"/>
    <w:rsid w:val="00980E99"/>
    <w:rsid w:val="009811C9"/>
    <w:rsid w:val="00983EDF"/>
    <w:rsid w:val="009844EC"/>
    <w:rsid w:val="00985374"/>
    <w:rsid w:val="009862AF"/>
    <w:rsid w:val="009921DE"/>
    <w:rsid w:val="009959BE"/>
    <w:rsid w:val="00996198"/>
    <w:rsid w:val="0099747C"/>
    <w:rsid w:val="00997A99"/>
    <w:rsid w:val="00997CC7"/>
    <w:rsid w:val="00997E1F"/>
    <w:rsid w:val="009A075B"/>
    <w:rsid w:val="009A1003"/>
    <w:rsid w:val="009A2955"/>
    <w:rsid w:val="009A31C4"/>
    <w:rsid w:val="009A421F"/>
    <w:rsid w:val="009A554D"/>
    <w:rsid w:val="009B4A40"/>
    <w:rsid w:val="009C0D56"/>
    <w:rsid w:val="009C10F0"/>
    <w:rsid w:val="009C2326"/>
    <w:rsid w:val="009C2474"/>
    <w:rsid w:val="009C5562"/>
    <w:rsid w:val="009C6612"/>
    <w:rsid w:val="009D3498"/>
    <w:rsid w:val="009D3544"/>
    <w:rsid w:val="009E0374"/>
    <w:rsid w:val="009E11A4"/>
    <w:rsid w:val="009E17BA"/>
    <w:rsid w:val="009E433A"/>
    <w:rsid w:val="009E4AAF"/>
    <w:rsid w:val="009E51C5"/>
    <w:rsid w:val="009E570F"/>
    <w:rsid w:val="009F058D"/>
    <w:rsid w:val="009F0D3E"/>
    <w:rsid w:val="009F0F41"/>
    <w:rsid w:val="009F152E"/>
    <w:rsid w:val="009F4820"/>
    <w:rsid w:val="009F7138"/>
    <w:rsid w:val="00A00BEE"/>
    <w:rsid w:val="00A02AE5"/>
    <w:rsid w:val="00A030CE"/>
    <w:rsid w:val="00A05176"/>
    <w:rsid w:val="00A1019A"/>
    <w:rsid w:val="00A10308"/>
    <w:rsid w:val="00A1071A"/>
    <w:rsid w:val="00A10B33"/>
    <w:rsid w:val="00A122FA"/>
    <w:rsid w:val="00A12BF2"/>
    <w:rsid w:val="00A13C60"/>
    <w:rsid w:val="00A155EF"/>
    <w:rsid w:val="00A21946"/>
    <w:rsid w:val="00A24AA9"/>
    <w:rsid w:val="00A261BC"/>
    <w:rsid w:val="00A26AC7"/>
    <w:rsid w:val="00A27E1E"/>
    <w:rsid w:val="00A322BE"/>
    <w:rsid w:val="00A324B5"/>
    <w:rsid w:val="00A333F6"/>
    <w:rsid w:val="00A401D5"/>
    <w:rsid w:val="00A42AB8"/>
    <w:rsid w:val="00A432B9"/>
    <w:rsid w:val="00A43CF5"/>
    <w:rsid w:val="00A44549"/>
    <w:rsid w:val="00A46980"/>
    <w:rsid w:val="00A5060D"/>
    <w:rsid w:val="00A5191D"/>
    <w:rsid w:val="00A548E2"/>
    <w:rsid w:val="00A56D6A"/>
    <w:rsid w:val="00A56F71"/>
    <w:rsid w:val="00A579A4"/>
    <w:rsid w:val="00A6127F"/>
    <w:rsid w:val="00A63D9B"/>
    <w:rsid w:val="00A65EAA"/>
    <w:rsid w:val="00A67120"/>
    <w:rsid w:val="00A671CB"/>
    <w:rsid w:val="00A7118B"/>
    <w:rsid w:val="00A7292B"/>
    <w:rsid w:val="00A73226"/>
    <w:rsid w:val="00A74E78"/>
    <w:rsid w:val="00A7676E"/>
    <w:rsid w:val="00A767EA"/>
    <w:rsid w:val="00A76C81"/>
    <w:rsid w:val="00A76E07"/>
    <w:rsid w:val="00A815F5"/>
    <w:rsid w:val="00A83613"/>
    <w:rsid w:val="00A844D8"/>
    <w:rsid w:val="00A87404"/>
    <w:rsid w:val="00A916BB"/>
    <w:rsid w:val="00A92887"/>
    <w:rsid w:val="00A93C10"/>
    <w:rsid w:val="00A9478D"/>
    <w:rsid w:val="00A9770B"/>
    <w:rsid w:val="00AA001B"/>
    <w:rsid w:val="00AA0213"/>
    <w:rsid w:val="00AA10D5"/>
    <w:rsid w:val="00AA441C"/>
    <w:rsid w:val="00AB08FF"/>
    <w:rsid w:val="00AB3428"/>
    <w:rsid w:val="00AB68B4"/>
    <w:rsid w:val="00AB6D49"/>
    <w:rsid w:val="00AB6D5F"/>
    <w:rsid w:val="00AC1A4A"/>
    <w:rsid w:val="00AC619A"/>
    <w:rsid w:val="00AC6952"/>
    <w:rsid w:val="00AD04C7"/>
    <w:rsid w:val="00AD12BF"/>
    <w:rsid w:val="00AD31B4"/>
    <w:rsid w:val="00AD39AC"/>
    <w:rsid w:val="00AD7522"/>
    <w:rsid w:val="00AE060A"/>
    <w:rsid w:val="00AE2B18"/>
    <w:rsid w:val="00AE3628"/>
    <w:rsid w:val="00AE5230"/>
    <w:rsid w:val="00AE7E2D"/>
    <w:rsid w:val="00AF130D"/>
    <w:rsid w:val="00AF2811"/>
    <w:rsid w:val="00AF2B4B"/>
    <w:rsid w:val="00AF77BA"/>
    <w:rsid w:val="00B004A7"/>
    <w:rsid w:val="00B01CBA"/>
    <w:rsid w:val="00B05313"/>
    <w:rsid w:val="00B1001D"/>
    <w:rsid w:val="00B1423D"/>
    <w:rsid w:val="00B1497F"/>
    <w:rsid w:val="00B15050"/>
    <w:rsid w:val="00B15985"/>
    <w:rsid w:val="00B15A1B"/>
    <w:rsid w:val="00B17B33"/>
    <w:rsid w:val="00B2226B"/>
    <w:rsid w:val="00B23E6D"/>
    <w:rsid w:val="00B25F01"/>
    <w:rsid w:val="00B301AF"/>
    <w:rsid w:val="00B3168D"/>
    <w:rsid w:val="00B33B01"/>
    <w:rsid w:val="00B35F8F"/>
    <w:rsid w:val="00B42B43"/>
    <w:rsid w:val="00B43FD1"/>
    <w:rsid w:val="00B447F3"/>
    <w:rsid w:val="00B44D20"/>
    <w:rsid w:val="00B45952"/>
    <w:rsid w:val="00B50CB3"/>
    <w:rsid w:val="00B524BA"/>
    <w:rsid w:val="00B5375A"/>
    <w:rsid w:val="00B577DE"/>
    <w:rsid w:val="00B61939"/>
    <w:rsid w:val="00B6634A"/>
    <w:rsid w:val="00B66C43"/>
    <w:rsid w:val="00B6797E"/>
    <w:rsid w:val="00B70818"/>
    <w:rsid w:val="00B72AA7"/>
    <w:rsid w:val="00B730AA"/>
    <w:rsid w:val="00B73157"/>
    <w:rsid w:val="00B74903"/>
    <w:rsid w:val="00B75D06"/>
    <w:rsid w:val="00B770A4"/>
    <w:rsid w:val="00B80E2D"/>
    <w:rsid w:val="00B8516F"/>
    <w:rsid w:val="00B85EA9"/>
    <w:rsid w:val="00B90DCB"/>
    <w:rsid w:val="00B92A21"/>
    <w:rsid w:val="00B93A46"/>
    <w:rsid w:val="00B946AD"/>
    <w:rsid w:val="00B95701"/>
    <w:rsid w:val="00B96337"/>
    <w:rsid w:val="00BA00BE"/>
    <w:rsid w:val="00BA0EE0"/>
    <w:rsid w:val="00BA28B7"/>
    <w:rsid w:val="00BA6DE8"/>
    <w:rsid w:val="00BA7D6E"/>
    <w:rsid w:val="00BB0A60"/>
    <w:rsid w:val="00BC35C7"/>
    <w:rsid w:val="00BC602D"/>
    <w:rsid w:val="00BD0B8E"/>
    <w:rsid w:val="00BD0F9E"/>
    <w:rsid w:val="00BD11D6"/>
    <w:rsid w:val="00BD22C8"/>
    <w:rsid w:val="00BD3FB3"/>
    <w:rsid w:val="00BD435F"/>
    <w:rsid w:val="00BD7412"/>
    <w:rsid w:val="00BE35B0"/>
    <w:rsid w:val="00BE43DC"/>
    <w:rsid w:val="00BE4971"/>
    <w:rsid w:val="00BE4E52"/>
    <w:rsid w:val="00BE591C"/>
    <w:rsid w:val="00BF1D95"/>
    <w:rsid w:val="00BF3DAC"/>
    <w:rsid w:val="00BF5BB5"/>
    <w:rsid w:val="00BF6144"/>
    <w:rsid w:val="00BF7588"/>
    <w:rsid w:val="00BF78AC"/>
    <w:rsid w:val="00BF7BF7"/>
    <w:rsid w:val="00C031AD"/>
    <w:rsid w:val="00C06A81"/>
    <w:rsid w:val="00C06CD3"/>
    <w:rsid w:val="00C116EA"/>
    <w:rsid w:val="00C1225F"/>
    <w:rsid w:val="00C12B57"/>
    <w:rsid w:val="00C1352E"/>
    <w:rsid w:val="00C137C0"/>
    <w:rsid w:val="00C141B6"/>
    <w:rsid w:val="00C16F9E"/>
    <w:rsid w:val="00C2012E"/>
    <w:rsid w:val="00C2013E"/>
    <w:rsid w:val="00C20330"/>
    <w:rsid w:val="00C21A4A"/>
    <w:rsid w:val="00C244CD"/>
    <w:rsid w:val="00C248C7"/>
    <w:rsid w:val="00C2555A"/>
    <w:rsid w:val="00C2651C"/>
    <w:rsid w:val="00C26AA6"/>
    <w:rsid w:val="00C30579"/>
    <w:rsid w:val="00C322F9"/>
    <w:rsid w:val="00C34937"/>
    <w:rsid w:val="00C34DF1"/>
    <w:rsid w:val="00C36434"/>
    <w:rsid w:val="00C36B74"/>
    <w:rsid w:val="00C403E1"/>
    <w:rsid w:val="00C431E1"/>
    <w:rsid w:val="00C43612"/>
    <w:rsid w:val="00C45646"/>
    <w:rsid w:val="00C461E7"/>
    <w:rsid w:val="00C46464"/>
    <w:rsid w:val="00C46A67"/>
    <w:rsid w:val="00C476E1"/>
    <w:rsid w:val="00C500EB"/>
    <w:rsid w:val="00C5090E"/>
    <w:rsid w:val="00C53244"/>
    <w:rsid w:val="00C55DC0"/>
    <w:rsid w:val="00C56661"/>
    <w:rsid w:val="00C56AF3"/>
    <w:rsid w:val="00C57115"/>
    <w:rsid w:val="00C57B4F"/>
    <w:rsid w:val="00C637F3"/>
    <w:rsid w:val="00C67EF7"/>
    <w:rsid w:val="00C72595"/>
    <w:rsid w:val="00C737B1"/>
    <w:rsid w:val="00C74950"/>
    <w:rsid w:val="00C75A34"/>
    <w:rsid w:val="00C804AC"/>
    <w:rsid w:val="00C814A6"/>
    <w:rsid w:val="00C82E8C"/>
    <w:rsid w:val="00C830A2"/>
    <w:rsid w:val="00C85947"/>
    <w:rsid w:val="00C863EA"/>
    <w:rsid w:val="00C9245D"/>
    <w:rsid w:val="00C948A9"/>
    <w:rsid w:val="00C94FC7"/>
    <w:rsid w:val="00C956BD"/>
    <w:rsid w:val="00C96046"/>
    <w:rsid w:val="00C961B9"/>
    <w:rsid w:val="00CA05D9"/>
    <w:rsid w:val="00CA1591"/>
    <w:rsid w:val="00CA2418"/>
    <w:rsid w:val="00CA515A"/>
    <w:rsid w:val="00CA6096"/>
    <w:rsid w:val="00CA7AB2"/>
    <w:rsid w:val="00CB1B79"/>
    <w:rsid w:val="00CB352B"/>
    <w:rsid w:val="00CC019F"/>
    <w:rsid w:val="00CC0636"/>
    <w:rsid w:val="00CC0876"/>
    <w:rsid w:val="00CC1A95"/>
    <w:rsid w:val="00CC225F"/>
    <w:rsid w:val="00CC2C1D"/>
    <w:rsid w:val="00CC2E89"/>
    <w:rsid w:val="00CC5FB7"/>
    <w:rsid w:val="00CD0ACB"/>
    <w:rsid w:val="00CD4CA4"/>
    <w:rsid w:val="00CD4CE4"/>
    <w:rsid w:val="00CD5842"/>
    <w:rsid w:val="00CE06D9"/>
    <w:rsid w:val="00CE17AA"/>
    <w:rsid w:val="00CE31DE"/>
    <w:rsid w:val="00CE50DF"/>
    <w:rsid w:val="00CF10F0"/>
    <w:rsid w:val="00CF11B7"/>
    <w:rsid w:val="00CF3B3F"/>
    <w:rsid w:val="00CF5A8E"/>
    <w:rsid w:val="00CF6B70"/>
    <w:rsid w:val="00D00325"/>
    <w:rsid w:val="00D03628"/>
    <w:rsid w:val="00D110EA"/>
    <w:rsid w:val="00D120BA"/>
    <w:rsid w:val="00D128DD"/>
    <w:rsid w:val="00D1423E"/>
    <w:rsid w:val="00D17654"/>
    <w:rsid w:val="00D2177F"/>
    <w:rsid w:val="00D24E84"/>
    <w:rsid w:val="00D264F8"/>
    <w:rsid w:val="00D26710"/>
    <w:rsid w:val="00D2771B"/>
    <w:rsid w:val="00D34A63"/>
    <w:rsid w:val="00D4062A"/>
    <w:rsid w:val="00D41E74"/>
    <w:rsid w:val="00D44278"/>
    <w:rsid w:val="00D46A63"/>
    <w:rsid w:val="00D47FFD"/>
    <w:rsid w:val="00D52B35"/>
    <w:rsid w:val="00D560B4"/>
    <w:rsid w:val="00D572BE"/>
    <w:rsid w:val="00D61228"/>
    <w:rsid w:val="00D729E1"/>
    <w:rsid w:val="00D737DE"/>
    <w:rsid w:val="00D758A0"/>
    <w:rsid w:val="00D75C3C"/>
    <w:rsid w:val="00D760F7"/>
    <w:rsid w:val="00D825AD"/>
    <w:rsid w:val="00D8406B"/>
    <w:rsid w:val="00D8513C"/>
    <w:rsid w:val="00D8603C"/>
    <w:rsid w:val="00D90E18"/>
    <w:rsid w:val="00D93891"/>
    <w:rsid w:val="00D9389F"/>
    <w:rsid w:val="00D950EB"/>
    <w:rsid w:val="00D9704A"/>
    <w:rsid w:val="00D972BE"/>
    <w:rsid w:val="00DA0697"/>
    <w:rsid w:val="00DA39ED"/>
    <w:rsid w:val="00DA3DAA"/>
    <w:rsid w:val="00DA6A59"/>
    <w:rsid w:val="00DB37A3"/>
    <w:rsid w:val="00DB78A5"/>
    <w:rsid w:val="00DC281F"/>
    <w:rsid w:val="00DC6C59"/>
    <w:rsid w:val="00DD0529"/>
    <w:rsid w:val="00DD0739"/>
    <w:rsid w:val="00DD192B"/>
    <w:rsid w:val="00DD4F7E"/>
    <w:rsid w:val="00DD691F"/>
    <w:rsid w:val="00DD75EF"/>
    <w:rsid w:val="00DE1F64"/>
    <w:rsid w:val="00DE2BF8"/>
    <w:rsid w:val="00DE3C4C"/>
    <w:rsid w:val="00DE5475"/>
    <w:rsid w:val="00DE7775"/>
    <w:rsid w:val="00DE7F22"/>
    <w:rsid w:val="00DF002E"/>
    <w:rsid w:val="00DF0E1A"/>
    <w:rsid w:val="00DF3277"/>
    <w:rsid w:val="00DF407C"/>
    <w:rsid w:val="00DF45E7"/>
    <w:rsid w:val="00DF5D02"/>
    <w:rsid w:val="00DF5E2C"/>
    <w:rsid w:val="00DF650C"/>
    <w:rsid w:val="00E012BF"/>
    <w:rsid w:val="00E03AD8"/>
    <w:rsid w:val="00E07731"/>
    <w:rsid w:val="00E07DC1"/>
    <w:rsid w:val="00E10B84"/>
    <w:rsid w:val="00E10BFC"/>
    <w:rsid w:val="00E11164"/>
    <w:rsid w:val="00E118D8"/>
    <w:rsid w:val="00E120E7"/>
    <w:rsid w:val="00E133F0"/>
    <w:rsid w:val="00E1551F"/>
    <w:rsid w:val="00E15D06"/>
    <w:rsid w:val="00E175E6"/>
    <w:rsid w:val="00E21284"/>
    <w:rsid w:val="00E219B8"/>
    <w:rsid w:val="00E22A58"/>
    <w:rsid w:val="00E2591E"/>
    <w:rsid w:val="00E27F27"/>
    <w:rsid w:val="00E3061C"/>
    <w:rsid w:val="00E31CD8"/>
    <w:rsid w:val="00E360D0"/>
    <w:rsid w:val="00E372C1"/>
    <w:rsid w:val="00E44161"/>
    <w:rsid w:val="00E50623"/>
    <w:rsid w:val="00E50F63"/>
    <w:rsid w:val="00E51414"/>
    <w:rsid w:val="00E516F0"/>
    <w:rsid w:val="00E52E2D"/>
    <w:rsid w:val="00E619E8"/>
    <w:rsid w:val="00E6484B"/>
    <w:rsid w:val="00E660CA"/>
    <w:rsid w:val="00E66FD1"/>
    <w:rsid w:val="00E708E6"/>
    <w:rsid w:val="00E767B6"/>
    <w:rsid w:val="00E773AE"/>
    <w:rsid w:val="00E82FD8"/>
    <w:rsid w:val="00E8316F"/>
    <w:rsid w:val="00E8463B"/>
    <w:rsid w:val="00E850ED"/>
    <w:rsid w:val="00E87644"/>
    <w:rsid w:val="00E877C3"/>
    <w:rsid w:val="00E90595"/>
    <w:rsid w:val="00E90925"/>
    <w:rsid w:val="00E90FE8"/>
    <w:rsid w:val="00E921FF"/>
    <w:rsid w:val="00E949BC"/>
    <w:rsid w:val="00EA05EC"/>
    <w:rsid w:val="00EA1271"/>
    <w:rsid w:val="00EA37F3"/>
    <w:rsid w:val="00EA38EE"/>
    <w:rsid w:val="00EA3CD8"/>
    <w:rsid w:val="00EA3FD5"/>
    <w:rsid w:val="00EA709B"/>
    <w:rsid w:val="00EB0AD7"/>
    <w:rsid w:val="00EB2DF1"/>
    <w:rsid w:val="00EB4273"/>
    <w:rsid w:val="00EB4AFA"/>
    <w:rsid w:val="00EB5AC9"/>
    <w:rsid w:val="00EB66C4"/>
    <w:rsid w:val="00EB67D6"/>
    <w:rsid w:val="00EB699E"/>
    <w:rsid w:val="00EB74C1"/>
    <w:rsid w:val="00EB7909"/>
    <w:rsid w:val="00EC1503"/>
    <w:rsid w:val="00EC1F54"/>
    <w:rsid w:val="00EC25CB"/>
    <w:rsid w:val="00EC6C35"/>
    <w:rsid w:val="00ED0F26"/>
    <w:rsid w:val="00ED4D3C"/>
    <w:rsid w:val="00ED5CB9"/>
    <w:rsid w:val="00ED5FE3"/>
    <w:rsid w:val="00EE4AFB"/>
    <w:rsid w:val="00EE672B"/>
    <w:rsid w:val="00EE6EF1"/>
    <w:rsid w:val="00EF3210"/>
    <w:rsid w:val="00EF34B5"/>
    <w:rsid w:val="00EF4CA9"/>
    <w:rsid w:val="00EF68CC"/>
    <w:rsid w:val="00F00155"/>
    <w:rsid w:val="00F0107B"/>
    <w:rsid w:val="00F01167"/>
    <w:rsid w:val="00F01EFC"/>
    <w:rsid w:val="00F02694"/>
    <w:rsid w:val="00F04DC0"/>
    <w:rsid w:val="00F06C3F"/>
    <w:rsid w:val="00F100D8"/>
    <w:rsid w:val="00F11981"/>
    <w:rsid w:val="00F11BB4"/>
    <w:rsid w:val="00F12F16"/>
    <w:rsid w:val="00F12F6E"/>
    <w:rsid w:val="00F132A7"/>
    <w:rsid w:val="00F16009"/>
    <w:rsid w:val="00F16F5A"/>
    <w:rsid w:val="00F1741F"/>
    <w:rsid w:val="00F175F1"/>
    <w:rsid w:val="00F17636"/>
    <w:rsid w:val="00F23A23"/>
    <w:rsid w:val="00F2449B"/>
    <w:rsid w:val="00F24EAD"/>
    <w:rsid w:val="00F25A5C"/>
    <w:rsid w:val="00F2705D"/>
    <w:rsid w:val="00F31135"/>
    <w:rsid w:val="00F325D8"/>
    <w:rsid w:val="00F32C2C"/>
    <w:rsid w:val="00F33AD3"/>
    <w:rsid w:val="00F35739"/>
    <w:rsid w:val="00F36679"/>
    <w:rsid w:val="00F414DE"/>
    <w:rsid w:val="00F4154D"/>
    <w:rsid w:val="00F43253"/>
    <w:rsid w:val="00F44927"/>
    <w:rsid w:val="00F458D1"/>
    <w:rsid w:val="00F50C32"/>
    <w:rsid w:val="00F5100A"/>
    <w:rsid w:val="00F51B4C"/>
    <w:rsid w:val="00F51B88"/>
    <w:rsid w:val="00F5292A"/>
    <w:rsid w:val="00F5398B"/>
    <w:rsid w:val="00F54BB1"/>
    <w:rsid w:val="00F60365"/>
    <w:rsid w:val="00F6059B"/>
    <w:rsid w:val="00F61B34"/>
    <w:rsid w:val="00F62FE7"/>
    <w:rsid w:val="00F63B05"/>
    <w:rsid w:val="00F648EA"/>
    <w:rsid w:val="00F7043C"/>
    <w:rsid w:val="00F74A7C"/>
    <w:rsid w:val="00F75527"/>
    <w:rsid w:val="00F75C15"/>
    <w:rsid w:val="00F804E3"/>
    <w:rsid w:val="00F85381"/>
    <w:rsid w:val="00F85A51"/>
    <w:rsid w:val="00F85ACA"/>
    <w:rsid w:val="00F90D0C"/>
    <w:rsid w:val="00F938B8"/>
    <w:rsid w:val="00F938BF"/>
    <w:rsid w:val="00F93A23"/>
    <w:rsid w:val="00F9436F"/>
    <w:rsid w:val="00F96ABF"/>
    <w:rsid w:val="00FA13A3"/>
    <w:rsid w:val="00FA38D2"/>
    <w:rsid w:val="00FA626A"/>
    <w:rsid w:val="00FA7659"/>
    <w:rsid w:val="00FB2D64"/>
    <w:rsid w:val="00FB7291"/>
    <w:rsid w:val="00FB7D22"/>
    <w:rsid w:val="00FC1B66"/>
    <w:rsid w:val="00FC1C8F"/>
    <w:rsid w:val="00FC3326"/>
    <w:rsid w:val="00FC5768"/>
    <w:rsid w:val="00FC5D9D"/>
    <w:rsid w:val="00FC72AC"/>
    <w:rsid w:val="00FC7C0C"/>
    <w:rsid w:val="00FD128F"/>
    <w:rsid w:val="00FD2250"/>
    <w:rsid w:val="00FD2FB6"/>
    <w:rsid w:val="00FD3F23"/>
    <w:rsid w:val="00FD4AB8"/>
    <w:rsid w:val="00FD5E4C"/>
    <w:rsid w:val="00FD78F2"/>
    <w:rsid w:val="00FE0018"/>
    <w:rsid w:val="00FE057E"/>
    <w:rsid w:val="00FE2190"/>
    <w:rsid w:val="00FE46D9"/>
    <w:rsid w:val="00FE50AE"/>
    <w:rsid w:val="00FE5CBB"/>
    <w:rsid w:val="00FE6203"/>
    <w:rsid w:val="00FE7AC2"/>
    <w:rsid w:val="00FF0047"/>
    <w:rsid w:val="00FF0242"/>
    <w:rsid w:val="00FF1439"/>
    <w:rsid w:val="00FF6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158"/>
        <o:r id="V:Rule2" type="connector" idref="#_x0000_s1221"/>
        <o:r id="V:Rule3" type="connector" idref="#_x0000_s1153"/>
        <o:r id="V:Rule4" type="connector" idref="#Прямая со стрелкой 31"/>
        <o:r id="V:Rule5" type="connector" idref="#Прямая со стрелкой 26"/>
        <o:r id="V:Rule6" type="connector" idref="#_x0000_s1192"/>
        <o:r id="V:Rule7" type="connector" idref="#_x0000_s1202"/>
        <o:r id="V:Rule8" type="connector" idref="#_x0000_s1156"/>
        <o:r id="V:Rule9" type="connector" idref="#_x0000_s1199"/>
        <o:r id="V:Rule10" type="connector" idref="#_x0000_s1159"/>
        <o:r id="V:Rule11" type="connector" idref="#Прямая со стрелкой 9"/>
        <o:r id="V:Rule12" type="connector" idref="#_x0000_s1206"/>
        <o:r id="V:Rule13" type="connector" idref="#_x0000_s1211"/>
        <o:r id="V:Rule14" type="connector" idref="#_x0000_s1203"/>
        <o:r id="V:Rule15" type="connector" idref="#_x0000_s1214"/>
        <o:r id="V:Rule16" type="connector" idref="#_x0000_s1212"/>
        <o:r id="V:Rule17" type="connector" idref="#Прямая со стрелкой 81"/>
        <o:r id="V:Rule18" type="connector" idref="#Прямая со стрелкой 78"/>
        <o:r id="V:Rule19" type="connector" idref="#_x0000_s1149"/>
        <o:r id="V:Rule20" type="connector" idref="#_x0000_s1218"/>
        <o:r id="V:Rule21" type="connector" idref="#_x0000_s1209"/>
        <o:r id="V:Rule22" type="connector" idref="#_x0000_s1148"/>
        <o:r id="V:Rule23" type="connector" idref="#_x0000_s1210"/>
        <o:r id="V:Rule24" type="connector" idref="#_x0000_s1200"/>
        <o:r id="V:Rule25" type="connector" idref="#Прямая со стрелкой 8"/>
        <o:r id="V:Rule26" type="connector" idref="#_x0000_s1201"/>
        <o:r id="V:Rule27" type="connector" idref="#Прямая со стрелкой 27"/>
        <o:r id="V:Rule28" type="connector" idref="#_x0000_s1222"/>
        <o:r id="V:Rule29" type="connector" idref="#_x0000_s1198"/>
        <o:r id="V:Rule30" type="connector" idref="#Прямая со стрелкой 33"/>
        <o:r id="V:Rule31" type="connector" idref="#_x0000_s1213"/>
        <o:r id="V:Rule32" type="connector" idref="#_x0000_s1161"/>
        <o:r id="V:Rule33" type="connector" idref="#_x0000_s1193"/>
        <o:r id="V:Rule34" type="connector" idref="#Прямая со стрелкой 60"/>
        <o:r id="V:Rule35" type="connector" idref="#_x0000_s1146"/>
        <o:r id="V:Rule36" type="connector" idref="#_x0000_s1197"/>
        <o:r id="V:Rule37" type="connector" idref="#Прямая со стрелкой 30"/>
        <o:r id="V:Rule38" type="connector" idref="#_x0000_s1154"/>
        <o:r id="V:Rule39" type="connector" idref="#Прямая со стрелкой 1"/>
        <o:r id="V:Rule40" type="connector" idref="#_x0000_s1145"/>
        <o:r id="V:Rule41" type="connector" idref="#Прямая со стрелкой 83"/>
        <o:r id="V:Rule42" type="connector" idref="#Прямая со стрелкой 3"/>
        <o:r id="V:Rule43" type="connector" idref="#_x0000_s1189"/>
        <o:r id="V:Rule44" type="connector" idref="#_x0000_s1157"/>
        <o:r id="V:Rule45" type="connector" idref="#Прямая со стрелкой 29"/>
        <o:r id="V:Rule46" type="connector" idref="#_x0000_s121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C2661"/>
  </w:style>
  <w:style w:type="paragraph" w:styleId="1">
    <w:name w:val="heading 1"/>
    <w:aliases w:val="Глава,Заголовок 1 Знак Знак,Заголовок 1 Знак Знак Знак"/>
    <w:basedOn w:val="a1"/>
    <w:next w:val="a1"/>
    <w:link w:val="10"/>
    <w:qFormat/>
    <w:rsid w:val="0035405C"/>
    <w:pPr>
      <w:keepNext/>
      <w:spacing w:before="240" w:after="60"/>
      <w:jc w:val="left"/>
      <w:outlineLvl w:val="0"/>
    </w:pPr>
    <w:rPr>
      <w:rFonts w:ascii="Arial" w:eastAsia="Times New Roman" w:hAnsi="Arial" w:cs="Arial"/>
      <w:b/>
      <w:bCs/>
      <w:kern w:val="32"/>
      <w:sz w:val="32"/>
      <w:szCs w:val="32"/>
      <w:lang w:eastAsia="ru-RU"/>
    </w:rPr>
  </w:style>
  <w:style w:type="paragraph" w:styleId="2">
    <w:name w:val="heading 2"/>
    <w:aliases w:val="Знак2 Знак,Знак2,Знак2 Знак Знак Знак,Знак2 Знак1,Заголовок 2 Знак1,Заголовок 2 Знак Знак,ГЛАВА"/>
    <w:basedOn w:val="a1"/>
    <w:next w:val="a1"/>
    <w:link w:val="20"/>
    <w:qFormat/>
    <w:rsid w:val="00490A25"/>
    <w:pPr>
      <w:keepNext/>
      <w:spacing w:before="240" w:after="60"/>
      <w:jc w:val="left"/>
      <w:outlineLvl w:val="1"/>
    </w:pPr>
    <w:rPr>
      <w:rFonts w:ascii="Arial" w:eastAsia="Times New Roman" w:hAnsi="Arial" w:cs="Arial"/>
      <w:b/>
      <w:bCs/>
      <w:i/>
      <w:iCs/>
      <w:sz w:val="28"/>
      <w:szCs w:val="28"/>
      <w:lang w:eastAsia="ru-RU"/>
    </w:rPr>
  </w:style>
  <w:style w:type="paragraph" w:styleId="3">
    <w:name w:val="heading 3"/>
    <w:aliases w:val="Знак3 Знак,Знак3,Знак3 Знак Знак Знак,ПодЗаголовок"/>
    <w:basedOn w:val="a1"/>
    <w:next w:val="a1"/>
    <w:link w:val="30"/>
    <w:qFormat/>
    <w:rsid w:val="00490A25"/>
    <w:pPr>
      <w:keepNext/>
      <w:spacing w:before="240" w:after="60"/>
      <w:jc w:val="left"/>
      <w:outlineLvl w:val="2"/>
    </w:pPr>
    <w:rPr>
      <w:rFonts w:ascii="Cambria" w:eastAsia="Times New Roman" w:hAnsi="Cambria" w:cs="Times New Roman"/>
      <w:b/>
      <w:bCs/>
      <w:sz w:val="26"/>
      <w:szCs w:val="26"/>
      <w:lang w:val="x-none" w:eastAsia="ru-RU"/>
    </w:rPr>
  </w:style>
  <w:style w:type="paragraph" w:styleId="4">
    <w:name w:val="heading 4"/>
    <w:basedOn w:val="a1"/>
    <w:next w:val="a1"/>
    <w:link w:val="40"/>
    <w:qFormat/>
    <w:rsid w:val="00490A25"/>
    <w:pPr>
      <w:keepNext/>
      <w:spacing w:before="240" w:after="60"/>
      <w:jc w:val="left"/>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qFormat/>
    <w:rsid w:val="00490A25"/>
    <w:pPr>
      <w:keepNext/>
      <w:outlineLvl w:val="4"/>
    </w:pPr>
    <w:rPr>
      <w:rFonts w:ascii="Calibri" w:eastAsia="Times New Roman" w:hAnsi="Calibri" w:cs="Times New Roman"/>
      <w:b/>
      <w:bCs/>
      <w:i/>
      <w:iCs/>
      <w:sz w:val="26"/>
      <w:szCs w:val="26"/>
      <w:lang w:val="x-none" w:eastAsia="ru-RU"/>
    </w:rPr>
  </w:style>
  <w:style w:type="paragraph" w:styleId="6">
    <w:name w:val="heading 6"/>
    <w:basedOn w:val="a1"/>
    <w:next w:val="a1"/>
    <w:link w:val="60"/>
    <w:qFormat/>
    <w:rsid w:val="00490A25"/>
    <w:pPr>
      <w:keepNext/>
      <w:spacing w:line="360" w:lineRule="auto"/>
      <w:ind w:firstLine="709"/>
      <w:jc w:val="both"/>
      <w:outlineLvl w:val="5"/>
    </w:pPr>
    <w:rPr>
      <w:rFonts w:ascii="Times New Roman" w:eastAsia="Times New Roman" w:hAnsi="Times New Roman" w:cs="Times New Roman"/>
      <w:b/>
      <w:iCs/>
      <w:sz w:val="24"/>
      <w:szCs w:val="24"/>
      <w:lang w:val="x-none" w:eastAsia="x-none"/>
    </w:rPr>
  </w:style>
  <w:style w:type="paragraph" w:styleId="7">
    <w:name w:val="heading 7"/>
    <w:aliases w:val="Заголовок x.x"/>
    <w:basedOn w:val="a1"/>
    <w:next w:val="a1"/>
    <w:link w:val="70"/>
    <w:unhideWhenUsed/>
    <w:qFormat/>
    <w:rsid w:val="00490A25"/>
    <w:pPr>
      <w:spacing w:before="240" w:after="60" w:line="276" w:lineRule="auto"/>
      <w:jc w:val="left"/>
      <w:outlineLvl w:val="6"/>
    </w:pPr>
    <w:rPr>
      <w:rFonts w:ascii="Calibri" w:eastAsia="Times New Roman" w:hAnsi="Calibri" w:cs="Times New Roman"/>
      <w:sz w:val="24"/>
      <w:szCs w:val="24"/>
      <w:lang w:val="x-none" w:eastAsia="x-none"/>
    </w:rPr>
  </w:style>
  <w:style w:type="paragraph" w:styleId="8">
    <w:name w:val="heading 8"/>
    <w:basedOn w:val="a1"/>
    <w:next w:val="a1"/>
    <w:link w:val="80"/>
    <w:unhideWhenUsed/>
    <w:qFormat/>
    <w:rsid w:val="00490A25"/>
    <w:pPr>
      <w:spacing w:before="240" w:after="60"/>
      <w:ind w:firstLine="567"/>
      <w:jc w:val="left"/>
      <w:outlineLvl w:val="7"/>
    </w:pPr>
    <w:rPr>
      <w:rFonts w:ascii="Calibri" w:eastAsia="Times New Roman" w:hAnsi="Calibri" w:cs="Times New Roman"/>
      <w:i/>
      <w:iCs/>
      <w:sz w:val="24"/>
      <w:szCs w:val="24"/>
      <w:lang w:eastAsia="ru-RU"/>
    </w:rPr>
  </w:style>
  <w:style w:type="paragraph" w:styleId="9">
    <w:name w:val="heading 9"/>
    <w:basedOn w:val="a1"/>
    <w:next w:val="a1"/>
    <w:link w:val="90"/>
    <w:unhideWhenUsed/>
    <w:qFormat/>
    <w:rsid w:val="00490A25"/>
    <w:pPr>
      <w:spacing w:before="240" w:after="60"/>
      <w:ind w:firstLine="567"/>
      <w:jc w:val="left"/>
      <w:outlineLvl w:val="8"/>
    </w:pPr>
    <w:rPr>
      <w:rFonts w:ascii="Cambria" w:eastAsia="Times New Roman" w:hAnsi="Cambria"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Глава Знак,Заголовок 1 Знак Знак Знак1,Заголовок 1 Знак Знак Знак Знак"/>
    <w:basedOn w:val="a2"/>
    <w:link w:val="1"/>
    <w:rsid w:val="0035405C"/>
    <w:rPr>
      <w:rFonts w:ascii="Arial" w:eastAsia="Times New Roman" w:hAnsi="Arial" w:cs="Arial"/>
      <w:b/>
      <w:bCs/>
      <w:kern w:val="32"/>
      <w:sz w:val="32"/>
      <w:szCs w:val="32"/>
      <w:lang w:eastAsia="ru-RU"/>
    </w:rPr>
  </w:style>
  <w:style w:type="numbering" w:customStyle="1" w:styleId="11">
    <w:name w:val="Нет списка1"/>
    <w:next w:val="a4"/>
    <w:uiPriority w:val="99"/>
    <w:semiHidden/>
    <w:unhideWhenUsed/>
    <w:rsid w:val="0035405C"/>
  </w:style>
  <w:style w:type="paragraph" w:styleId="a5">
    <w:name w:val="No Spacing"/>
    <w:link w:val="a6"/>
    <w:uiPriority w:val="1"/>
    <w:qFormat/>
    <w:rsid w:val="0035405C"/>
    <w:pPr>
      <w:jc w:val="left"/>
    </w:pPr>
    <w:rPr>
      <w:rFonts w:ascii="Calibri" w:eastAsia="Times New Roman" w:hAnsi="Calibri" w:cs="Times New Roman"/>
      <w:lang w:eastAsia="ru-RU"/>
    </w:rPr>
  </w:style>
  <w:style w:type="character" w:customStyle="1" w:styleId="a6">
    <w:name w:val="Без интервала Знак"/>
    <w:link w:val="a5"/>
    <w:uiPriority w:val="1"/>
    <w:locked/>
    <w:rsid w:val="0035405C"/>
    <w:rPr>
      <w:rFonts w:ascii="Calibri" w:eastAsia="Times New Roman" w:hAnsi="Calibri" w:cs="Times New Roman"/>
      <w:lang w:eastAsia="ru-RU"/>
    </w:rPr>
  </w:style>
  <w:style w:type="paragraph" w:customStyle="1" w:styleId="FR1">
    <w:name w:val="FR1"/>
    <w:uiPriority w:val="99"/>
    <w:rsid w:val="0035405C"/>
    <w:pPr>
      <w:widowControl w:val="0"/>
      <w:suppressAutoHyphens/>
      <w:autoSpaceDE w:val="0"/>
      <w:spacing w:line="300" w:lineRule="auto"/>
      <w:jc w:val="left"/>
    </w:pPr>
    <w:rPr>
      <w:rFonts w:ascii="Times New Roman" w:eastAsia="Times New Roman" w:hAnsi="Times New Roman" w:cs="Times New Roman"/>
      <w:b/>
      <w:bCs/>
      <w:sz w:val="28"/>
      <w:szCs w:val="28"/>
      <w:lang w:eastAsia="ar-SA"/>
    </w:rPr>
  </w:style>
  <w:style w:type="paragraph" w:customStyle="1" w:styleId="ConsPlusNormal">
    <w:name w:val="ConsPlusNormal"/>
    <w:link w:val="ConsPlusNormal0"/>
    <w:rsid w:val="0035405C"/>
    <w:pPr>
      <w:autoSpaceDE w:val="0"/>
      <w:autoSpaceDN w:val="0"/>
      <w:adjustRightInd w:val="0"/>
      <w:ind w:firstLine="720"/>
      <w:jc w:val="left"/>
    </w:pPr>
    <w:rPr>
      <w:rFonts w:ascii="Arial" w:eastAsia="Times New Roman" w:hAnsi="Arial" w:cs="Arial"/>
      <w:sz w:val="20"/>
      <w:szCs w:val="20"/>
      <w:lang w:eastAsia="ru-RU"/>
    </w:rPr>
  </w:style>
  <w:style w:type="character" w:customStyle="1" w:styleId="a7">
    <w:name w:val="Текст выноски Знак"/>
    <w:basedOn w:val="a2"/>
    <w:link w:val="a8"/>
    <w:uiPriority w:val="99"/>
    <w:locked/>
    <w:rsid w:val="0035405C"/>
    <w:rPr>
      <w:rFonts w:ascii="Tahoma" w:hAnsi="Tahoma" w:cs="Tahoma"/>
      <w:sz w:val="16"/>
      <w:szCs w:val="16"/>
      <w:lang w:eastAsia="ru-RU"/>
    </w:rPr>
  </w:style>
  <w:style w:type="paragraph" w:styleId="a8">
    <w:name w:val="Balloon Text"/>
    <w:basedOn w:val="a1"/>
    <w:link w:val="a7"/>
    <w:uiPriority w:val="99"/>
    <w:unhideWhenUsed/>
    <w:rsid w:val="0035405C"/>
    <w:pPr>
      <w:jc w:val="left"/>
    </w:pPr>
    <w:rPr>
      <w:rFonts w:ascii="Tahoma" w:hAnsi="Tahoma" w:cs="Tahoma"/>
      <w:sz w:val="16"/>
      <w:szCs w:val="16"/>
      <w:lang w:eastAsia="ru-RU"/>
    </w:rPr>
  </w:style>
  <w:style w:type="character" w:customStyle="1" w:styleId="12">
    <w:name w:val="Текст выноски Знак1"/>
    <w:basedOn w:val="a2"/>
    <w:uiPriority w:val="99"/>
    <w:semiHidden/>
    <w:rsid w:val="0035405C"/>
    <w:rPr>
      <w:rFonts w:ascii="Tahoma" w:hAnsi="Tahoma" w:cs="Tahoma"/>
      <w:sz w:val="16"/>
      <w:szCs w:val="16"/>
    </w:rPr>
  </w:style>
  <w:style w:type="character" w:customStyle="1" w:styleId="110">
    <w:name w:val="Текст выноски Знак11"/>
    <w:basedOn w:val="a2"/>
    <w:uiPriority w:val="99"/>
    <w:semiHidden/>
    <w:rsid w:val="0035405C"/>
    <w:rPr>
      <w:rFonts w:ascii="Tahoma" w:hAnsi="Tahoma" w:cs="Tahoma"/>
      <w:sz w:val="16"/>
      <w:szCs w:val="16"/>
      <w:lang w:eastAsia="ru-RU"/>
    </w:rPr>
  </w:style>
  <w:style w:type="character" w:styleId="a9">
    <w:name w:val="Hyperlink"/>
    <w:basedOn w:val="a2"/>
    <w:uiPriority w:val="99"/>
    <w:unhideWhenUsed/>
    <w:rsid w:val="0035405C"/>
    <w:rPr>
      <w:rFonts w:ascii="Times New Roman" w:hAnsi="Times New Roman" w:cs="Times New Roman"/>
      <w:color w:val="0000FF"/>
      <w:u w:val="single"/>
    </w:rPr>
  </w:style>
  <w:style w:type="paragraph" w:styleId="aa">
    <w:name w:val="Normal (Web)"/>
    <w:aliases w:val="Обычный (Web)"/>
    <w:basedOn w:val="a1"/>
    <w:link w:val="ab"/>
    <w:uiPriority w:val="99"/>
    <w:unhideWhenUsed/>
    <w:rsid w:val="0035405C"/>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31">
    <w:name w:val="Body Text Indent 3"/>
    <w:basedOn w:val="a1"/>
    <w:link w:val="32"/>
    <w:uiPriority w:val="99"/>
    <w:unhideWhenUsed/>
    <w:rsid w:val="0035405C"/>
    <w:pPr>
      <w:spacing w:after="120"/>
      <w:ind w:left="283"/>
      <w:jc w:val="left"/>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2"/>
    <w:link w:val="31"/>
    <w:uiPriority w:val="99"/>
    <w:rsid w:val="0035405C"/>
    <w:rPr>
      <w:rFonts w:ascii="Times New Roman" w:eastAsia="Times New Roman" w:hAnsi="Times New Roman" w:cs="Times New Roman"/>
      <w:sz w:val="16"/>
      <w:szCs w:val="16"/>
      <w:lang w:eastAsia="ru-RU"/>
    </w:rPr>
  </w:style>
  <w:style w:type="paragraph" w:styleId="ac">
    <w:name w:val="List Paragraph"/>
    <w:basedOn w:val="a1"/>
    <w:uiPriority w:val="34"/>
    <w:qFormat/>
    <w:rsid w:val="0035405C"/>
    <w:pPr>
      <w:spacing w:after="200" w:line="276" w:lineRule="auto"/>
      <w:ind w:left="720"/>
      <w:contextualSpacing/>
      <w:jc w:val="left"/>
    </w:pPr>
    <w:rPr>
      <w:rFonts w:ascii="Calibri" w:eastAsia="Times New Roman" w:hAnsi="Calibri" w:cs="Times New Roman"/>
      <w:lang w:eastAsia="ru-RU"/>
    </w:rPr>
  </w:style>
  <w:style w:type="paragraph" w:customStyle="1" w:styleId="ConsPlusNonformat">
    <w:name w:val="ConsPlusNonformat"/>
    <w:uiPriority w:val="99"/>
    <w:rsid w:val="0035405C"/>
    <w:pPr>
      <w:widowControl w:val="0"/>
      <w:autoSpaceDE w:val="0"/>
      <w:autoSpaceDN w:val="0"/>
      <w:adjustRightInd w:val="0"/>
      <w:jc w:val="left"/>
    </w:pPr>
    <w:rPr>
      <w:rFonts w:ascii="Courier New" w:eastAsia="Times New Roman" w:hAnsi="Courier New" w:cs="Courier New"/>
      <w:sz w:val="20"/>
      <w:szCs w:val="20"/>
      <w:lang w:eastAsia="ru-RU"/>
    </w:rPr>
  </w:style>
  <w:style w:type="table" w:styleId="ad">
    <w:name w:val="Table Grid"/>
    <w:basedOn w:val="a3"/>
    <w:uiPriority w:val="59"/>
    <w:rsid w:val="0035405C"/>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сновной текст_"/>
    <w:basedOn w:val="a2"/>
    <w:link w:val="41"/>
    <w:locked/>
    <w:rsid w:val="0035405C"/>
    <w:rPr>
      <w:rFonts w:cs="Times New Roman"/>
      <w:sz w:val="25"/>
      <w:szCs w:val="25"/>
      <w:shd w:val="clear" w:color="auto" w:fill="FFFFFF"/>
    </w:rPr>
  </w:style>
  <w:style w:type="paragraph" w:customStyle="1" w:styleId="41">
    <w:name w:val="Основной текст4"/>
    <w:basedOn w:val="a1"/>
    <w:link w:val="ae"/>
    <w:rsid w:val="0035405C"/>
    <w:pPr>
      <w:shd w:val="clear" w:color="auto" w:fill="FFFFFF"/>
      <w:spacing w:after="2220" w:line="326" w:lineRule="exact"/>
      <w:ind w:hanging="380"/>
      <w:jc w:val="right"/>
    </w:pPr>
    <w:rPr>
      <w:rFonts w:cs="Times New Roman"/>
      <w:sz w:val="25"/>
      <w:szCs w:val="25"/>
    </w:rPr>
  </w:style>
  <w:style w:type="paragraph" w:styleId="af">
    <w:name w:val="header"/>
    <w:basedOn w:val="a1"/>
    <w:link w:val="af0"/>
    <w:uiPriority w:val="99"/>
    <w:unhideWhenUsed/>
    <w:rsid w:val="0035405C"/>
    <w:pPr>
      <w:tabs>
        <w:tab w:val="center" w:pos="4677"/>
        <w:tab w:val="right" w:pos="9355"/>
      </w:tabs>
      <w:jc w:val="left"/>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2"/>
    <w:link w:val="af"/>
    <w:uiPriority w:val="99"/>
    <w:rsid w:val="0035405C"/>
    <w:rPr>
      <w:rFonts w:ascii="Times New Roman" w:eastAsia="Times New Roman" w:hAnsi="Times New Roman" w:cs="Times New Roman"/>
      <w:sz w:val="24"/>
      <w:szCs w:val="24"/>
      <w:lang w:eastAsia="ru-RU"/>
    </w:rPr>
  </w:style>
  <w:style w:type="paragraph" w:styleId="af1">
    <w:name w:val="footer"/>
    <w:basedOn w:val="a1"/>
    <w:link w:val="af2"/>
    <w:uiPriority w:val="99"/>
    <w:unhideWhenUsed/>
    <w:rsid w:val="0035405C"/>
    <w:pPr>
      <w:tabs>
        <w:tab w:val="center" w:pos="4677"/>
        <w:tab w:val="right" w:pos="9355"/>
      </w:tabs>
      <w:jc w:val="left"/>
    </w:pPr>
    <w:rPr>
      <w:rFonts w:ascii="Times New Roman" w:eastAsia="Times New Roman" w:hAnsi="Times New Roman" w:cs="Times New Roman"/>
      <w:sz w:val="24"/>
      <w:szCs w:val="24"/>
      <w:lang w:eastAsia="ru-RU"/>
    </w:rPr>
  </w:style>
  <w:style w:type="character" w:customStyle="1" w:styleId="af2">
    <w:name w:val="Нижний колонтитул Знак"/>
    <w:basedOn w:val="a2"/>
    <w:link w:val="af1"/>
    <w:uiPriority w:val="99"/>
    <w:rsid w:val="0035405C"/>
    <w:rPr>
      <w:rFonts w:ascii="Times New Roman" w:eastAsia="Times New Roman" w:hAnsi="Times New Roman" w:cs="Times New Roman"/>
      <w:sz w:val="24"/>
      <w:szCs w:val="24"/>
      <w:lang w:eastAsia="ru-RU"/>
    </w:rPr>
  </w:style>
  <w:style w:type="paragraph" w:customStyle="1" w:styleId="ConsPlusCell">
    <w:name w:val="ConsPlusCell"/>
    <w:uiPriority w:val="99"/>
    <w:rsid w:val="0035405C"/>
    <w:pPr>
      <w:widowControl w:val="0"/>
      <w:autoSpaceDE w:val="0"/>
      <w:autoSpaceDN w:val="0"/>
      <w:adjustRightInd w:val="0"/>
      <w:jc w:val="left"/>
    </w:pPr>
    <w:rPr>
      <w:rFonts w:ascii="Arial" w:eastAsia="Times New Roman" w:hAnsi="Arial" w:cs="Arial"/>
      <w:sz w:val="20"/>
      <w:szCs w:val="20"/>
      <w:lang w:eastAsia="ru-RU"/>
    </w:rPr>
  </w:style>
  <w:style w:type="paragraph" w:styleId="21">
    <w:name w:val="Body Text Indent 2"/>
    <w:aliases w:val=" Знак1"/>
    <w:basedOn w:val="a1"/>
    <w:link w:val="22"/>
    <w:uiPriority w:val="99"/>
    <w:unhideWhenUsed/>
    <w:rsid w:val="0035405C"/>
    <w:pPr>
      <w:ind w:firstLine="708"/>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aliases w:val=" Знак1 Знак"/>
    <w:basedOn w:val="a2"/>
    <w:link w:val="21"/>
    <w:uiPriority w:val="99"/>
    <w:rsid w:val="0035405C"/>
    <w:rPr>
      <w:rFonts w:ascii="Times New Roman" w:eastAsia="Times New Roman" w:hAnsi="Times New Roman" w:cs="Times New Roman"/>
      <w:sz w:val="24"/>
      <w:szCs w:val="24"/>
      <w:lang w:eastAsia="ru-RU"/>
    </w:rPr>
  </w:style>
  <w:style w:type="table" w:customStyle="1" w:styleId="23">
    <w:name w:val="Сетка таблицы2"/>
    <w:basedOn w:val="a3"/>
    <w:next w:val="ad"/>
    <w:uiPriority w:val="99"/>
    <w:rsid w:val="0035405C"/>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Indent"/>
    <w:basedOn w:val="a1"/>
    <w:link w:val="af4"/>
    <w:uiPriority w:val="99"/>
    <w:unhideWhenUsed/>
    <w:rsid w:val="0035405C"/>
    <w:pPr>
      <w:spacing w:after="120"/>
      <w:ind w:left="283"/>
      <w:jc w:val="left"/>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2"/>
    <w:link w:val="af3"/>
    <w:uiPriority w:val="99"/>
    <w:rsid w:val="0035405C"/>
    <w:rPr>
      <w:rFonts w:ascii="Times New Roman" w:eastAsia="Times New Roman" w:hAnsi="Times New Roman" w:cs="Times New Roman"/>
      <w:sz w:val="24"/>
      <w:szCs w:val="24"/>
      <w:lang w:eastAsia="ru-RU"/>
    </w:rPr>
  </w:style>
  <w:style w:type="paragraph" w:customStyle="1" w:styleId="-11">
    <w:name w:val="Цветной список - Акцент 11"/>
    <w:basedOn w:val="a1"/>
    <w:uiPriority w:val="99"/>
    <w:qFormat/>
    <w:rsid w:val="0035405C"/>
    <w:pPr>
      <w:ind w:left="720"/>
      <w:jc w:val="left"/>
    </w:pPr>
    <w:rPr>
      <w:rFonts w:ascii="Times New Roman" w:eastAsia="Times New Roman" w:hAnsi="Times New Roman" w:cs="Times New Roman"/>
      <w:sz w:val="24"/>
      <w:szCs w:val="24"/>
      <w:lang w:eastAsia="ru-RU"/>
    </w:rPr>
  </w:style>
  <w:style w:type="character" w:customStyle="1" w:styleId="FontStyle43">
    <w:name w:val="Font Style43"/>
    <w:uiPriority w:val="99"/>
    <w:rsid w:val="0035405C"/>
    <w:rPr>
      <w:rFonts w:ascii="Times New Roman" w:hAnsi="Times New Roman"/>
      <w:sz w:val="26"/>
    </w:rPr>
  </w:style>
  <w:style w:type="paragraph" w:styleId="af5">
    <w:name w:val="footnote text"/>
    <w:basedOn w:val="a1"/>
    <w:link w:val="af6"/>
    <w:uiPriority w:val="99"/>
    <w:unhideWhenUsed/>
    <w:rsid w:val="0035405C"/>
    <w:pPr>
      <w:jc w:val="left"/>
    </w:pPr>
    <w:rPr>
      <w:rFonts w:ascii="Times New Roman" w:eastAsia="Times New Roman" w:hAnsi="Times New Roman" w:cs="Times New Roman"/>
      <w:sz w:val="20"/>
      <w:szCs w:val="20"/>
      <w:lang w:eastAsia="ru-RU"/>
    </w:rPr>
  </w:style>
  <w:style w:type="character" w:customStyle="1" w:styleId="af6">
    <w:name w:val="Текст сноски Знак"/>
    <w:basedOn w:val="a2"/>
    <w:link w:val="af5"/>
    <w:uiPriority w:val="99"/>
    <w:rsid w:val="0035405C"/>
    <w:rPr>
      <w:rFonts w:ascii="Times New Roman" w:eastAsia="Times New Roman" w:hAnsi="Times New Roman" w:cs="Times New Roman"/>
      <w:sz w:val="20"/>
      <w:szCs w:val="20"/>
      <w:lang w:eastAsia="ru-RU"/>
    </w:rPr>
  </w:style>
  <w:style w:type="paragraph" w:customStyle="1" w:styleId="ConsPlusTitle">
    <w:name w:val="ConsPlusTitle"/>
    <w:uiPriority w:val="99"/>
    <w:rsid w:val="0035405C"/>
    <w:pPr>
      <w:widowControl w:val="0"/>
      <w:autoSpaceDE w:val="0"/>
      <w:autoSpaceDN w:val="0"/>
      <w:jc w:val="left"/>
    </w:pPr>
    <w:rPr>
      <w:rFonts w:ascii="Times New Roman" w:eastAsia="Times New Roman" w:hAnsi="Times New Roman" w:cs="Times New Roman"/>
      <w:b/>
      <w:sz w:val="24"/>
      <w:szCs w:val="20"/>
      <w:lang w:eastAsia="ru-RU"/>
    </w:rPr>
  </w:style>
  <w:style w:type="character" w:styleId="af7">
    <w:name w:val="Strong"/>
    <w:basedOn w:val="a2"/>
    <w:uiPriority w:val="22"/>
    <w:qFormat/>
    <w:rsid w:val="0035405C"/>
    <w:rPr>
      <w:rFonts w:cs="Times New Roman"/>
      <w:b/>
      <w:bCs/>
    </w:rPr>
  </w:style>
  <w:style w:type="character" w:customStyle="1" w:styleId="af8">
    <w:name w:val="Нет"/>
    <w:rsid w:val="0035405C"/>
  </w:style>
  <w:style w:type="character" w:styleId="af9">
    <w:name w:val="line number"/>
    <w:basedOn w:val="a2"/>
    <w:uiPriority w:val="99"/>
    <w:unhideWhenUsed/>
    <w:rsid w:val="0035405C"/>
    <w:rPr>
      <w:rFonts w:cs="Times New Roman"/>
    </w:rPr>
  </w:style>
  <w:style w:type="character" w:styleId="afa">
    <w:name w:val="annotation reference"/>
    <w:basedOn w:val="a2"/>
    <w:uiPriority w:val="99"/>
    <w:unhideWhenUsed/>
    <w:rsid w:val="0035405C"/>
    <w:rPr>
      <w:rFonts w:cs="Times New Roman"/>
      <w:sz w:val="16"/>
      <w:szCs w:val="16"/>
    </w:rPr>
  </w:style>
  <w:style w:type="paragraph" w:styleId="afb">
    <w:name w:val="annotation text"/>
    <w:basedOn w:val="a1"/>
    <w:link w:val="afc"/>
    <w:uiPriority w:val="99"/>
    <w:unhideWhenUsed/>
    <w:rsid w:val="0035405C"/>
    <w:pPr>
      <w:jc w:val="left"/>
    </w:pPr>
    <w:rPr>
      <w:rFonts w:ascii="Times New Roman" w:eastAsia="Times New Roman" w:hAnsi="Times New Roman" w:cs="Times New Roman"/>
      <w:sz w:val="20"/>
      <w:szCs w:val="20"/>
      <w:lang w:eastAsia="ru-RU"/>
    </w:rPr>
  </w:style>
  <w:style w:type="character" w:customStyle="1" w:styleId="afc">
    <w:name w:val="Текст примечания Знак"/>
    <w:basedOn w:val="a2"/>
    <w:link w:val="afb"/>
    <w:uiPriority w:val="99"/>
    <w:rsid w:val="0035405C"/>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35405C"/>
    <w:rPr>
      <w:b/>
      <w:bCs/>
    </w:rPr>
  </w:style>
  <w:style w:type="character" w:customStyle="1" w:styleId="afe">
    <w:name w:val="Тема примечания Знак"/>
    <w:basedOn w:val="afc"/>
    <w:link w:val="afd"/>
    <w:uiPriority w:val="99"/>
    <w:semiHidden/>
    <w:rsid w:val="0035405C"/>
    <w:rPr>
      <w:rFonts w:ascii="Times New Roman" w:eastAsia="Times New Roman" w:hAnsi="Times New Roman" w:cs="Times New Roman"/>
      <w:b/>
      <w:bCs/>
      <w:sz w:val="20"/>
      <w:szCs w:val="20"/>
      <w:lang w:eastAsia="ru-RU"/>
    </w:rPr>
  </w:style>
  <w:style w:type="paragraph" w:customStyle="1" w:styleId="ConsNonformat">
    <w:name w:val="ConsNonformat"/>
    <w:rsid w:val="0035405C"/>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772CB9"/>
    <w:rPr>
      <w:rFonts w:ascii="Arial" w:eastAsia="Times New Roman" w:hAnsi="Arial" w:cs="Arial"/>
      <w:sz w:val="20"/>
      <w:szCs w:val="20"/>
      <w:lang w:eastAsia="ru-RU"/>
    </w:rPr>
  </w:style>
  <w:style w:type="paragraph" w:customStyle="1" w:styleId="Style9">
    <w:name w:val="Style9"/>
    <w:basedOn w:val="a1"/>
    <w:uiPriority w:val="99"/>
    <w:rsid w:val="00E44161"/>
    <w:pPr>
      <w:widowControl w:val="0"/>
      <w:autoSpaceDE w:val="0"/>
      <w:autoSpaceDN w:val="0"/>
      <w:adjustRightInd w:val="0"/>
      <w:spacing w:line="412" w:lineRule="exact"/>
      <w:ind w:firstLine="698"/>
      <w:jc w:val="both"/>
    </w:pPr>
    <w:rPr>
      <w:rFonts w:ascii="Times New Roman" w:eastAsia="Calibri" w:hAnsi="Times New Roman" w:cs="Times New Roman"/>
      <w:sz w:val="24"/>
      <w:szCs w:val="24"/>
      <w:lang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2"/>
    <w:link w:val="2"/>
    <w:rsid w:val="00490A25"/>
    <w:rPr>
      <w:rFonts w:ascii="Arial" w:eastAsia="Times New Roman" w:hAnsi="Arial" w:cs="Arial"/>
      <w:b/>
      <w:bCs/>
      <w:i/>
      <w:iCs/>
      <w:sz w:val="28"/>
      <w:szCs w:val="28"/>
      <w:lang w:eastAsia="ru-RU"/>
    </w:rPr>
  </w:style>
  <w:style w:type="character" w:customStyle="1" w:styleId="30">
    <w:name w:val="Заголовок 3 Знак"/>
    <w:aliases w:val="Знак3 Знак Знак,Знак3 Знак1,Знак3 Знак Знак Знак Знак,ПодЗаголовок Знак"/>
    <w:basedOn w:val="a2"/>
    <w:link w:val="3"/>
    <w:rsid w:val="00490A25"/>
    <w:rPr>
      <w:rFonts w:ascii="Cambria" w:eastAsia="Times New Roman" w:hAnsi="Cambria" w:cs="Times New Roman"/>
      <w:b/>
      <w:bCs/>
      <w:sz w:val="26"/>
      <w:szCs w:val="26"/>
      <w:lang w:val="x-none" w:eastAsia="ru-RU"/>
    </w:rPr>
  </w:style>
  <w:style w:type="character" w:customStyle="1" w:styleId="40">
    <w:name w:val="Заголовок 4 Знак"/>
    <w:basedOn w:val="a2"/>
    <w:link w:val="4"/>
    <w:rsid w:val="00490A25"/>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490A25"/>
    <w:rPr>
      <w:rFonts w:ascii="Calibri" w:eastAsia="Times New Roman" w:hAnsi="Calibri" w:cs="Times New Roman"/>
      <w:b/>
      <w:bCs/>
      <w:i/>
      <w:iCs/>
      <w:sz w:val="26"/>
      <w:szCs w:val="26"/>
      <w:lang w:val="x-none" w:eastAsia="ru-RU"/>
    </w:rPr>
  </w:style>
  <w:style w:type="character" w:customStyle="1" w:styleId="60">
    <w:name w:val="Заголовок 6 Знак"/>
    <w:basedOn w:val="a2"/>
    <w:link w:val="6"/>
    <w:rsid w:val="00490A25"/>
    <w:rPr>
      <w:rFonts w:ascii="Times New Roman" w:eastAsia="Times New Roman" w:hAnsi="Times New Roman" w:cs="Times New Roman"/>
      <w:b/>
      <w:iCs/>
      <w:sz w:val="24"/>
      <w:szCs w:val="24"/>
      <w:lang w:val="x-none" w:eastAsia="x-none"/>
    </w:rPr>
  </w:style>
  <w:style w:type="character" w:customStyle="1" w:styleId="70">
    <w:name w:val="Заголовок 7 Знак"/>
    <w:aliases w:val="Заголовок x.x Знак"/>
    <w:basedOn w:val="a2"/>
    <w:link w:val="7"/>
    <w:rsid w:val="00490A25"/>
    <w:rPr>
      <w:rFonts w:ascii="Calibri" w:eastAsia="Times New Roman" w:hAnsi="Calibri" w:cs="Times New Roman"/>
      <w:sz w:val="24"/>
      <w:szCs w:val="24"/>
      <w:lang w:val="x-none" w:eastAsia="x-none"/>
    </w:rPr>
  </w:style>
  <w:style w:type="character" w:customStyle="1" w:styleId="80">
    <w:name w:val="Заголовок 8 Знак"/>
    <w:basedOn w:val="a2"/>
    <w:link w:val="8"/>
    <w:rsid w:val="00490A25"/>
    <w:rPr>
      <w:rFonts w:ascii="Calibri" w:eastAsia="Times New Roman" w:hAnsi="Calibri" w:cs="Times New Roman"/>
      <w:i/>
      <w:iCs/>
      <w:sz w:val="24"/>
      <w:szCs w:val="24"/>
      <w:lang w:eastAsia="ru-RU"/>
    </w:rPr>
  </w:style>
  <w:style w:type="character" w:customStyle="1" w:styleId="90">
    <w:name w:val="Заголовок 9 Знак"/>
    <w:basedOn w:val="a2"/>
    <w:link w:val="9"/>
    <w:rsid w:val="00490A25"/>
    <w:rPr>
      <w:rFonts w:ascii="Cambria" w:eastAsia="Times New Roman" w:hAnsi="Cambria" w:cs="Times New Roman"/>
      <w:sz w:val="24"/>
      <w:szCs w:val="24"/>
      <w:lang w:eastAsia="ru-RU"/>
    </w:rPr>
  </w:style>
  <w:style w:type="numbering" w:customStyle="1" w:styleId="24">
    <w:name w:val="Нет списка2"/>
    <w:next w:val="a4"/>
    <w:uiPriority w:val="99"/>
    <w:semiHidden/>
    <w:unhideWhenUsed/>
    <w:rsid w:val="00490A25"/>
  </w:style>
  <w:style w:type="numbering" w:customStyle="1" w:styleId="111">
    <w:name w:val="Нет списка11"/>
    <w:next w:val="a4"/>
    <w:uiPriority w:val="99"/>
    <w:semiHidden/>
    <w:unhideWhenUsed/>
    <w:rsid w:val="00490A25"/>
  </w:style>
  <w:style w:type="paragraph" w:customStyle="1" w:styleId="ConsNormal">
    <w:name w:val="ConsNormal"/>
    <w:uiPriority w:val="99"/>
    <w:rsid w:val="00490A25"/>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styleId="aff">
    <w:name w:val="Block Text"/>
    <w:basedOn w:val="a1"/>
    <w:rsid w:val="00490A25"/>
    <w:pPr>
      <w:shd w:val="clear" w:color="auto" w:fill="FFFFFF"/>
      <w:ind w:left="10" w:right="19" w:firstLine="734"/>
      <w:jc w:val="both"/>
    </w:pPr>
    <w:rPr>
      <w:rFonts w:ascii="Times New Roman" w:eastAsia="Times New Roman" w:hAnsi="Times New Roman" w:cs="Times New Roman"/>
      <w:sz w:val="24"/>
      <w:szCs w:val="24"/>
      <w:lang w:eastAsia="ru-RU"/>
    </w:rPr>
  </w:style>
  <w:style w:type="paragraph" w:styleId="25">
    <w:name w:val="Body Text 2"/>
    <w:basedOn w:val="a1"/>
    <w:link w:val="26"/>
    <w:rsid w:val="00490A25"/>
    <w:pPr>
      <w:spacing w:after="120" w:line="480" w:lineRule="auto"/>
      <w:jc w:val="left"/>
    </w:pPr>
    <w:rPr>
      <w:rFonts w:ascii="Times New Roman" w:eastAsia="Times New Roman" w:hAnsi="Times New Roman" w:cs="Times New Roman"/>
      <w:sz w:val="24"/>
      <w:szCs w:val="24"/>
      <w:lang w:eastAsia="ru-RU"/>
    </w:rPr>
  </w:style>
  <w:style w:type="character" w:customStyle="1" w:styleId="26">
    <w:name w:val="Основной текст 2 Знак"/>
    <w:basedOn w:val="a2"/>
    <w:link w:val="25"/>
    <w:rsid w:val="00490A25"/>
    <w:rPr>
      <w:rFonts w:ascii="Times New Roman" w:eastAsia="Times New Roman" w:hAnsi="Times New Roman" w:cs="Times New Roman"/>
      <w:sz w:val="24"/>
      <w:szCs w:val="24"/>
      <w:lang w:eastAsia="ru-RU"/>
    </w:rPr>
  </w:style>
  <w:style w:type="paragraph" w:customStyle="1" w:styleId="aff0">
    <w:name w:val="Знак Знак Знак Знак"/>
    <w:basedOn w:val="a1"/>
    <w:uiPriority w:val="99"/>
    <w:rsid w:val="00490A25"/>
    <w:pPr>
      <w:spacing w:after="160" w:line="240" w:lineRule="exact"/>
      <w:jc w:val="left"/>
    </w:pPr>
    <w:rPr>
      <w:rFonts w:ascii="Verdana" w:eastAsia="Times New Roman" w:hAnsi="Verdana" w:cs="Times New Roman"/>
      <w:sz w:val="20"/>
      <w:szCs w:val="20"/>
      <w:lang w:val="en-US"/>
    </w:rPr>
  </w:style>
  <w:style w:type="numbering" w:customStyle="1" w:styleId="210">
    <w:name w:val="Нет списка21"/>
    <w:next w:val="a4"/>
    <w:uiPriority w:val="99"/>
    <w:semiHidden/>
    <w:unhideWhenUsed/>
    <w:rsid w:val="00490A25"/>
  </w:style>
  <w:style w:type="character" w:customStyle="1" w:styleId="211">
    <w:name w:val="Основной текст 2 Знак1"/>
    <w:uiPriority w:val="99"/>
    <w:semiHidden/>
    <w:rsid w:val="00490A25"/>
    <w:rPr>
      <w:rFonts w:ascii="Times New Roman" w:eastAsia="Times New Roman" w:hAnsi="Times New Roman"/>
      <w:sz w:val="24"/>
      <w:szCs w:val="24"/>
    </w:rPr>
  </w:style>
  <w:style w:type="character" w:customStyle="1" w:styleId="BodyText2Char1">
    <w:name w:val="Body Text 2 Char1"/>
    <w:uiPriority w:val="99"/>
    <w:semiHidden/>
    <w:locked/>
    <w:rsid w:val="00490A25"/>
    <w:rPr>
      <w:rFonts w:ascii="Times New Roman" w:hAnsi="Times New Roman" w:cs="Times New Roman"/>
      <w:sz w:val="24"/>
      <w:szCs w:val="24"/>
    </w:rPr>
  </w:style>
  <w:style w:type="paragraph" w:customStyle="1" w:styleId="27">
    <w:name w:val="Основной текст 2 + По ширине"/>
    <w:aliases w:val="Слева:  -0,63 см,Первая строка:  0"/>
    <w:basedOn w:val="25"/>
    <w:uiPriority w:val="99"/>
    <w:rsid w:val="00490A25"/>
    <w:pPr>
      <w:spacing w:after="0" w:line="240" w:lineRule="auto"/>
      <w:ind w:left="-360" w:firstLine="360"/>
      <w:jc w:val="both"/>
    </w:pPr>
    <w:rPr>
      <w:rFonts w:ascii="Calibri" w:eastAsia="Calibri" w:hAnsi="Calibri"/>
      <w:noProof/>
      <w:sz w:val="26"/>
      <w:szCs w:val="26"/>
    </w:rPr>
  </w:style>
  <w:style w:type="paragraph" w:customStyle="1" w:styleId="ConsTitle">
    <w:name w:val="ConsTitle"/>
    <w:uiPriority w:val="99"/>
    <w:rsid w:val="00490A25"/>
    <w:pPr>
      <w:autoSpaceDE w:val="0"/>
      <w:autoSpaceDN w:val="0"/>
      <w:adjustRightInd w:val="0"/>
      <w:ind w:right="19772"/>
      <w:jc w:val="left"/>
    </w:pPr>
    <w:rPr>
      <w:rFonts w:ascii="Arial" w:eastAsia="Times New Roman" w:hAnsi="Arial" w:cs="Arial"/>
      <w:b/>
      <w:bCs/>
      <w:sz w:val="20"/>
      <w:szCs w:val="20"/>
      <w:lang w:eastAsia="ru-RU"/>
    </w:rPr>
  </w:style>
  <w:style w:type="paragraph" w:customStyle="1" w:styleId="text">
    <w:name w:val="text"/>
    <w:basedOn w:val="a1"/>
    <w:uiPriority w:val="99"/>
    <w:rsid w:val="00490A25"/>
    <w:pPr>
      <w:spacing w:before="64" w:after="64"/>
      <w:jc w:val="both"/>
    </w:pPr>
    <w:rPr>
      <w:rFonts w:ascii="Verdana" w:eastAsia="Times New Roman" w:hAnsi="Verdana" w:cs="Times New Roman"/>
      <w:sz w:val="20"/>
      <w:szCs w:val="20"/>
      <w:lang w:eastAsia="ru-RU"/>
    </w:rPr>
  </w:style>
  <w:style w:type="character" w:styleId="aff1">
    <w:name w:val="page number"/>
    <w:rsid w:val="00490A25"/>
    <w:rPr>
      <w:rFonts w:cs="Times New Roman"/>
    </w:rPr>
  </w:style>
  <w:style w:type="paragraph" w:styleId="33">
    <w:name w:val="Body Text 3"/>
    <w:basedOn w:val="a1"/>
    <w:link w:val="34"/>
    <w:uiPriority w:val="99"/>
    <w:rsid w:val="00490A25"/>
    <w:pPr>
      <w:spacing w:after="120"/>
      <w:jc w:val="left"/>
    </w:pPr>
    <w:rPr>
      <w:rFonts w:ascii="Times New Roman" w:eastAsia="Times New Roman" w:hAnsi="Times New Roman" w:cs="Times New Roman"/>
      <w:sz w:val="16"/>
      <w:szCs w:val="16"/>
      <w:lang w:eastAsia="ru-RU"/>
    </w:rPr>
  </w:style>
  <w:style w:type="character" w:customStyle="1" w:styleId="34">
    <w:name w:val="Основной текст 3 Знак"/>
    <w:basedOn w:val="a2"/>
    <w:link w:val="33"/>
    <w:uiPriority w:val="99"/>
    <w:rsid w:val="00490A25"/>
    <w:rPr>
      <w:rFonts w:ascii="Times New Roman" w:eastAsia="Times New Roman" w:hAnsi="Times New Roman" w:cs="Times New Roman"/>
      <w:sz w:val="16"/>
      <w:szCs w:val="16"/>
      <w:lang w:eastAsia="ru-RU"/>
    </w:rPr>
  </w:style>
  <w:style w:type="paragraph" w:customStyle="1" w:styleId="aff2">
    <w:name w:val="Знак"/>
    <w:basedOn w:val="a1"/>
    <w:uiPriority w:val="99"/>
    <w:rsid w:val="00490A25"/>
    <w:pPr>
      <w:spacing w:before="100" w:beforeAutospacing="1" w:after="100" w:afterAutospacing="1"/>
      <w:jc w:val="left"/>
    </w:pPr>
    <w:rPr>
      <w:rFonts w:ascii="Tahoma" w:eastAsia="Times New Roman" w:hAnsi="Tahoma" w:cs="Times New Roman"/>
      <w:sz w:val="20"/>
      <w:szCs w:val="20"/>
      <w:lang w:val="en-US"/>
    </w:rPr>
  </w:style>
  <w:style w:type="paragraph" w:customStyle="1" w:styleId="rvps3">
    <w:name w:val="rvps3"/>
    <w:basedOn w:val="a1"/>
    <w:uiPriority w:val="99"/>
    <w:rsid w:val="00490A25"/>
    <w:pPr>
      <w:spacing w:before="100" w:beforeAutospacing="1" w:after="100" w:afterAutospacing="1"/>
      <w:jc w:val="left"/>
    </w:pPr>
    <w:rPr>
      <w:rFonts w:ascii="Times New Roman" w:eastAsia="Times New Roman" w:hAnsi="Times New Roman" w:cs="Times New Roman"/>
      <w:color w:val="000000"/>
      <w:sz w:val="24"/>
      <w:szCs w:val="24"/>
      <w:lang w:eastAsia="ru-RU"/>
    </w:rPr>
  </w:style>
  <w:style w:type="character" w:customStyle="1" w:styleId="rvts7">
    <w:name w:val="rvts7"/>
    <w:uiPriority w:val="99"/>
    <w:rsid w:val="00490A25"/>
    <w:rPr>
      <w:rFonts w:cs="Times New Roman"/>
    </w:rPr>
  </w:style>
  <w:style w:type="paragraph" w:customStyle="1" w:styleId="Heading">
    <w:name w:val="Heading"/>
    <w:uiPriority w:val="99"/>
    <w:rsid w:val="00490A25"/>
    <w:pPr>
      <w:widowControl w:val="0"/>
      <w:autoSpaceDE w:val="0"/>
      <w:autoSpaceDN w:val="0"/>
      <w:adjustRightInd w:val="0"/>
      <w:jc w:val="left"/>
    </w:pPr>
    <w:rPr>
      <w:rFonts w:ascii="Arial" w:eastAsia="Times New Roman" w:hAnsi="Arial" w:cs="Arial"/>
      <w:b/>
      <w:bCs/>
      <w:lang w:eastAsia="ru-RU"/>
    </w:rPr>
  </w:style>
  <w:style w:type="table" w:customStyle="1" w:styleId="13">
    <w:name w:val="Сетка таблицы1"/>
    <w:basedOn w:val="a3"/>
    <w:next w:val="ad"/>
    <w:uiPriority w:val="99"/>
    <w:rsid w:val="00490A25"/>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Body Text"/>
    <w:basedOn w:val="a1"/>
    <w:link w:val="aff4"/>
    <w:uiPriority w:val="99"/>
    <w:rsid w:val="00490A25"/>
    <w:pPr>
      <w:spacing w:after="120"/>
      <w:jc w:val="left"/>
    </w:pPr>
    <w:rPr>
      <w:rFonts w:ascii="Times New Roman" w:eastAsia="Times New Roman" w:hAnsi="Times New Roman" w:cs="Times New Roman"/>
      <w:sz w:val="24"/>
      <w:szCs w:val="24"/>
      <w:lang w:eastAsia="ru-RU"/>
    </w:rPr>
  </w:style>
  <w:style w:type="character" w:customStyle="1" w:styleId="aff4">
    <w:name w:val="Основной текст Знак"/>
    <w:basedOn w:val="a2"/>
    <w:link w:val="aff3"/>
    <w:uiPriority w:val="99"/>
    <w:rsid w:val="00490A25"/>
    <w:rPr>
      <w:rFonts w:ascii="Times New Roman" w:eastAsia="Times New Roman" w:hAnsi="Times New Roman" w:cs="Times New Roman"/>
      <w:sz w:val="24"/>
      <w:szCs w:val="24"/>
      <w:lang w:eastAsia="ru-RU"/>
    </w:rPr>
  </w:style>
  <w:style w:type="paragraph" w:customStyle="1" w:styleId="14">
    <w:name w:val="Без интервала1"/>
    <w:uiPriority w:val="99"/>
    <w:rsid w:val="00490A25"/>
    <w:pPr>
      <w:jc w:val="left"/>
    </w:pPr>
    <w:rPr>
      <w:rFonts w:ascii="Calibri" w:eastAsia="Calibri" w:hAnsi="Calibri" w:cs="Times New Roman"/>
      <w:lang w:eastAsia="ru-RU"/>
    </w:rPr>
  </w:style>
  <w:style w:type="numbering" w:customStyle="1" w:styleId="35">
    <w:name w:val="Нет списка3"/>
    <w:next w:val="a4"/>
    <w:uiPriority w:val="99"/>
    <w:semiHidden/>
    <w:unhideWhenUsed/>
    <w:rsid w:val="00490A25"/>
  </w:style>
  <w:style w:type="paragraph" w:styleId="aff5">
    <w:name w:val="Title"/>
    <w:basedOn w:val="a1"/>
    <w:link w:val="aff6"/>
    <w:qFormat/>
    <w:rsid w:val="00490A25"/>
    <w:pPr>
      <w:ind w:firstLine="567"/>
    </w:pPr>
    <w:rPr>
      <w:rFonts w:ascii="Times New Roman" w:eastAsia="Times New Roman" w:hAnsi="Times New Roman" w:cs="Times New Roman"/>
      <w:b/>
      <w:bCs/>
      <w:spacing w:val="20"/>
      <w:sz w:val="28"/>
      <w:szCs w:val="20"/>
      <w:lang w:eastAsia="ru-RU"/>
    </w:rPr>
  </w:style>
  <w:style w:type="character" w:customStyle="1" w:styleId="aff6">
    <w:name w:val="Название Знак"/>
    <w:basedOn w:val="a2"/>
    <w:link w:val="aff5"/>
    <w:rsid w:val="00490A25"/>
    <w:rPr>
      <w:rFonts w:ascii="Times New Roman" w:eastAsia="Times New Roman" w:hAnsi="Times New Roman" w:cs="Times New Roman"/>
      <w:b/>
      <w:bCs/>
      <w:spacing w:val="20"/>
      <w:sz w:val="28"/>
      <w:szCs w:val="20"/>
      <w:lang w:eastAsia="ru-RU"/>
    </w:rPr>
  </w:style>
  <w:style w:type="paragraph" w:customStyle="1" w:styleId="15">
    <w:name w:val="заголовок 1"/>
    <w:basedOn w:val="a1"/>
    <w:next w:val="a1"/>
    <w:uiPriority w:val="99"/>
    <w:rsid w:val="00490A25"/>
    <w:pPr>
      <w:keepNext/>
      <w:widowControl w:val="0"/>
      <w:overflowPunct w:val="0"/>
      <w:autoSpaceDE w:val="0"/>
      <w:autoSpaceDN w:val="0"/>
      <w:adjustRightInd w:val="0"/>
      <w:textAlignment w:val="baseline"/>
    </w:pPr>
    <w:rPr>
      <w:rFonts w:ascii="Times New Roman" w:eastAsia="Times New Roman" w:hAnsi="Times New Roman" w:cs="Times New Roman"/>
      <w:sz w:val="30"/>
      <w:szCs w:val="20"/>
      <w:lang w:eastAsia="ru-RU"/>
    </w:rPr>
  </w:style>
  <w:style w:type="numbering" w:customStyle="1" w:styleId="42">
    <w:name w:val="Нет списка4"/>
    <w:next w:val="a4"/>
    <w:uiPriority w:val="99"/>
    <w:semiHidden/>
    <w:unhideWhenUsed/>
    <w:rsid w:val="00490A25"/>
  </w:style>
  <w:style w:type="numbering" w:customStyle="1" w:styleId="51">
    <w:name w:val="Нет списка5"/>
    <w:next w:val="a4"/>
    <w:uiPriority w:val="99"/>
    <w:semiHidden/>
    <w:unhideWhenUsed/>
    <w:rsid w:val="00490A25"/>
  </w:style>
  <w:style w:type="table" w:customStyle="1" w:styleId="212">
    <w:name w:val="Сетка таблицы21"/>
    <w:basedOn w:val="a3"/>
    <w:next w:val="ad"/>
    <w:uiPriority w:val="99"/>
    <w:rsid w:val="00490A25"/>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1"/>
    <w:link w:val="HTML0"/>
    <w:uiPriority w:val="99"/>
    <w:rsid w:val="00490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left"/>
    </w:pPr>
    <w:rPr>
      <w:rFonts w:ascii="Courier New" w:eastAsia="Times New Roman" w:hAnsi="Courier New" w:cs="Times New Roman"/>
      <w:sz w:val="20"/>
      <w:szCs w:val="20"/>
      <w:lang w:val="x-none" w:eastAsia="x-none"/>
    </w:rPr>
  </w:style>
  <w:style w:type="character" w:customStyle="1" w:styleId="HTML0">
    <w:name w:val="Стандартный HTML Знак"/>
    <w:basedOn w:val="a2"/>
    <w:link w:val="HTML"/>
    <w:uiPriority w:val="99"/>
    <w:rsid w:val="00490A25"/>
    <w:rPr>
      <w:rFonts w:ascii="Courier New" w:eastAsia="Times New Roman" w:hAnsi="Courier New" w:cs="Times New Roman"/>
      <w:sz w:val="20"/>
      <w:szCs w:val="20"/>
      <w:lang w:val="x-none" w:eastAsia="x-none"/>
    </w:rPr>
  </w:style>
  <w:style w:type="numbering" w:customStyle="1" w:styleId="61">
    <w:name w:val="Нет списка6"/>
    <w:next w:val="a4"/>
    <w:uiPriority w:val="99"/>
    <w:semiHidden/>
    <w:unhideWhenUsed/>
    <w:rsid w:val="00490A25"/>
  </w:style>
  <w:style w:type="table" w:customStyle="1" w:styleId="36">
    <w:name w:val="Сетка таблицы3"/>
    <w:basedOn w:val="a3"/>
    <w:next w:val="ad"/>
    <w:uiPriority w:val="99"/>
    <w:rsid w:val="00490A25"/>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4"/>
    <w:uiPriority w:val="99"/>
    <w:semiHidden/>
    <w:unhideWhenUsed/>
    <w:rsid w:val="00490A25"/>
  </w:style>
  <w:style w:type="table" w:customStyle="1" w:styleId="43">
    <w:name w:val="Сетка таблицы4"/>
    <w:basedOn w:val="a3"/>
    <w:next w:val="ad"/>
    <w:uiPriority w:val="99"/>
    <w:rsid w:val="00490A25"/>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
    <w:name w:val="Нет списка8"/>
    <w:next w:val="a4"/>
    <w:uiPriority w:val="99"/>
    <w:semiHidden/>
    <w:unhideWhenUsed/>
    <w:rsid w:val="00490A25"/>
  </w:style>
  <w:style w:type="table" w:customStyle="1" w:styleId="52">
    <w:name w:val="Сетка таблицы5"/>
    <w:basedOn w:val="a3"/>
    <w:next w:val="ad"/>
    <w:uiPriority w:val="99"/>
    <w:rsid w:val="00490A25"/>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rsid w:val="00490A25"/>
    <w:rPr>
      <w:sz w:val="16"/>
      <w:szCs w:val="16"/>
      <w:shd w:val="clear" w:color="auto" w:fill="FFFFFF"/>
    </w:rPr>
  </w:style>
  <w:style w:type="paragraph" w:customStyle="1" w:styleId="29">
    <w:name w:val="Основной текст (2)"/>
    <w:basedOn w:val="a1"/>
    <w:link w:val="28"/>
    <w:rsid w:val="00490A25"/>
    <w:pPr>
      <w:shd w:val="clear" w:color="auto" w:fill="FFFFFF"/>
      <w:spacing w:before="120" w:after="120" w:line="0" w:lineRule="atLeast"/>
      <w:ind w:hanging="2680"/>
      <w:jc w:val="left"/>
    </w:pPr>
    <w:rPr>
      <w:sz w:val="16"/>
      <w:szCs w:val="16"/>
    </w:rPr>
  </w:style>
  <w:style w:type="character" w:customStyle="1" w:styleId="62">
    <w:name w:val="Основной текст (6)_"/>
    <w:link w:val="63"/>
    <w:rsid w:val="00490A25"/>
    <w:rPr>
      <w:sz w:val="21"/>
      <w:szCs w:val="21"/>
      <w:shd w:val="clear" w:color="auto" w:fill="FFFFFF"/>
    </w:rPr>
  </w:style>
  <w:style w:type="paragraph" w:customStyle="1" w:styleId="63">
    <w:name w:val="Основной текст (6)"/>
    <w:basedOn w:val="a1"/>
    <w:link w:val="62"/>
    <w:rsid w:val="00490A25"/>
    <w:pPr>
      <w:shd w:val="clear" w:color="auto" w:fill="FFFFFF"/>
      <w:spacing w:line="0" w:lineRule="atLeast"/>
      <w:jc w:val="right"/>
    </w:pPr>
    <w:rPr>
      <w:sz w:val="21"/>
      <w:szCs w:val="21"/>
    </w:rPr>
  </w:style>
  <w:style w:type="numbering" w:customStyle="1" w:styleId="91">
    <w:name w:val="Нет списка9"/>
    <w:next w:val="a4"/>
    <w:uiPriority w:val="99"/>
    <w:semiHidden/>
    <w:unhideWhenUsed/>
    <w:rsid w:val="00490A25"/>
  </w:style>
  <w:style w:type="numbering" w:customStyle="1" w:styleId="1110">
    <w:name w:val="Нет списка111"/>
    <w:next w:val="a4"/>
    <w:uiPriority w:val="99"/>
    <w:semiHidden/>
    <w:unhideWhenUsed/>
    <w:rsid w:val="00490A25"/>
  </w:style>
  <w:style w:type="paragraph" w:customStyle="1" w:styleId="aff7">
    <w:name w:val="Заголовок статьи"/>
    <w:basedOn w:val="a1"/>
    <w:next w:val="a1"/>
    <w:rsid w:val="00490A25"/>
    <w:pPr>
      <w:autoSpaceDE w:val="0"/>
      <w:autoSpaceDN w:val="0"/>
      <w:adjustRightInd w:val="0"/>
      <w:ind w:left="1612" w:hanging="892"/>
      <w:jc w:val="both"/>
    </w:pPr>
    <w:rPr>
      <w:rFonts w:ascii="Arial" w:eastAsia="Times New Roman" w:hAnsi="Arial" w:cs="Times New Roman"/>
      <w:sz w:val="20"/>
      <w:szCs w:val="20"/>
      <w:lang w:eastAsia="ru-RU"/>
    </w:rPr>
  </w:style>
  <w:style w:type="paragraph" w:customStyle="1" w:styleId="aff8">
    <w:name w:val="Знак Знак Знак Знак Знак Знак Знак"/>
    <w:basedOn w:val="a1"/>
    <w:uiPriority w:val="99"/>
    <w:rsid w:val="00490A25"/>
    <w:pPr>
      <w:spacing w:before="100" w:beforeAutospacing="1" w:after="100" w:afterAutospacing="1"/>
      <w:jc w:val="left"/>
    </w:pPr>
    <w:rPr>
      <w:rFonts w:ascii="Tahoma" w:eastAsia="Times New Roman" w:hAnsi="Tahoma" w:cs="Tahoma"/>
      <w:sz w:val="20"/>
      <w:szCs w:val="20"/>
      <w:lang w:val="en-US"/>
    </w:rPr>
  </w:style>
  <w:style w:type="paragraph" w:customStyle="1" w:styleId="16">
    <w:name w:val="Знак Знак Знак1 Знак"/>
    <w:basedOn w:val="a1"/>
    <w:uiPriority w:val="99"/>
    <w:rsid w:val="00490A25"/>
    <w:pPr>
      <w:spacing w:before="100" w:beforeAutospacing="1" w:after="100" w:afterAutospacing="1"/>
      <w:jc w:val="left"/>
    </w:pPr>
    <w:rPr>
      <w:rFonts w:ascii="Tahoma" w:eastAsia="Times New Roman" w:hAnsi="Tahoma" w:cs="Tahoma"/>
      <w:sz w:val="20"/>
      <w:szCs w:val="20"/>
      <w:lang w:val="en-US"/>
    </w:rPr>
  </w:style>
  <w:style w:type="paragraph" w:customStyle="1" w:styleId="u">
    <w:name w:val="u"/>
    <w:basedOn w:val="a1"/>
    <w:uiPriority w:val="99"/>
    <w:rsid w:val="00490A25"/>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17">
    <w:name w:val="Знак Знак Знак Знак1"/>
    <w:basedOn w:val="a1"/>
    <w:uiPriority w:val="99"/>
    <w:rsid w:val="00490A25"/>
    <w:pPr>
      <w:spacing w:before="100" w:beforeAutospacing="1" w:after="100" w:afterAutospacing="1"/>
      <w:jc w:val="left"/>
    </w:pPr>
    <w:rPr>
      <w:rFonts w:ascii="Tahoma" w:eastAsia="Times New Roman" w:hAnsi="Tahoma" w:cs="Tahoma"/>
      <w:sz w:val="20"/>
      <w:szCs w:val="20"/>
      <w:lang w:val="en-US"/>
    </w:rPr>
  </w:style>
  <w:style w:type="paragraph" w:customStyle="1" w:styleId="2a">
    <w:name w:val="Знак Знак Знак2 Знак"/>
    <w:basedOn w:val="a1"/>
    <w:uiPriority w:val="99"/>
    <w:rsid w:val="00490A25"/>
    <w:pPr>
      <w:spacing w:before="100" w:beforeAutospacing="1" w:after="100" w:afterAutospacing="1"/>
      <w:jc w:val="left"/>
    </w:pPr>
    <w:rPr>
      <w:rFonts w:ascii="Tahoma" w:eastAsia="Times New Roman" w:hAnsi="Tahoma" w:cs="Tahoma"/>
      <w:sz w:val="20"/>
      <w:szCs w:val="20"/>
      <w:lang w:val="en-US"/>
    </w:rPr>
  </w:style>
  <w:style w:type="paragraph" w:customStyle="1" w:styleId="CharCharCarCarCharCharCarCarCharCharCarCarCharChar">
    <w:name w:val="Char Char Car Car Char Char Car Car Char Char Car Car Char Char"/>
    <w:basedOn w:val="a1"/>
    <w:uiPriority w:val="99"/>
    <w:rsid w:val="00490A25"/>
    <w:pPr>
      <w:spacing w:after="160" w:line="240" w:lineRule="exact"/>
      <w:jc w:val="left"/>
    </w:pPr>
    <w:rPr>
      <w:rFonts w:ascii="Times New Roman" w:eastAsia="Times New Roman" w:hAnsi="Times New Roman" w:cs="Times New Roman"/>
      <w:sz w:val="20"/>
      <w:szCs w:val="20"/>
      <w:lang w:eastAsia="ru-RU"/>
    </w:rPr>
  </w:style>
  <w:style w:type="paragraph" w:customStyle="1" w:styleId="-12">
    <w:name w:val="Цветной список - Акцент 12"/>
    <w:basedOn w:val="a1"/>
    <w:uiPriority w:val="99"/>
    <w:rsid w:val="00490A25"/>
    <w:pPr>
      <w:widowControl w:val="0"/>
      <w:autoSpaceDE w:val="0"/>
      <w:autoSpaceDN w:val="0"/>
      <w:adjustRightInd w:val="0"/>
      <w:ind w:left="720"/>
      <w:jc w:val="left"/>
    </w:pPr>
    <w:rPr>
      <w:rFonts w:ascii="Courier New" w:eastAsia="Times New Roman" w:hAnsi="Courier New" w:cs="Courier New"/>
      <w:sz w:val="20"/>
      <w:szCs w:val="20"/>
      <w:lang w:eastAsia="ru-RU"/>
    </w:rPr>
  </w:style>
  <w:style w:type="paragraph" w:customStyle="1" w:styleId="510">
    <w:name w:val="Светлый список — акцент 51"/>
    <w:basedOn w:val="a1"/>
    <w:uiPriority w:val="99"/>
    <w:rsid w:val="00490A25"/>
    <w:pPr>
      <w:widowControl w:val="0"/>
      <w:autoSpaceDE w:val="0"/>
      <w:autoSpaceDN w:val="0"/>
      <w:adjustRightInd w:val="0"/>
      <w:ind w:left="720"/>
      <w:jc w:val="left"/>
    </w:pPr>
    <w:rPr>
      <w:rFonts w:ascii="Courier New" w:eastAsia="Times New Roman" w:hAnsi="Courier New" w:cs="Courier New"/>
      <w:sz w:val="20"/>
      <w:szCs w:val="20"/>
      <w:lang w:eastAsia="ru-RU"/>
    </w:rPr>
  </w:style>
  <w:style w:type="paragraph" w:customStyle="1" w:styleId="2b">
    <w:name w:val="Обычный2"/>
    <w:uiPriority w:val="99"/>
    <w:rsid w:val="00490A25"/>
    <w:pPr>
      <w:jc w:val="left"/>
    </w:pPr>
    <w:rPr>
      <w:rFonts w:ascii="Times New Roman" w:eastAsia="Times New Roman" w:hAnsi="Times New Roman" w:cs="Times New Roman"/>
      <w:noProof/>
      <w:color w:val="000000"/>
      <w:sz w:val="24"/>
      <w:szCs w:val="24"/>
      <w:lang w:eastAsia="ru-RU"/>
    </w:rPr>
  </w:style>
  <w:style w:type="character" w:customStyle="1" w:styleId="apple-converted-space">
    <w:name w:val="apple-converted-space"/>
    <w:rsid w:val="00490A25"/>
  </w:style>
  <w:style w:type="paragraph" w:customStyle="1" w:styleId="uni">
    <w:name w:val="uni"/>
    <w:basedOn w:val="a1"/>
    <w:rsid w:val="00490A25"/>
    <w:pPr>
      <w:spacing w:before="100" w:beforeAutospacing="1" w:after="100" w:afterAutospacing="1"/>
      <w:jc w:val="left"/>
    </w:pPr>
    <w:rPr>
      <w:rFonts w:ascii="Times" w:eastAsia="MS Mincho" w:hAnsi="Times" w:cs="Times New Roman"/>
      <w:sz w:val="20"/>
      <w:szCs w:val="20"/>
      <w:lang w:eastAsia="ru-RU"/>
    </w:rPr>
  </w:style>
  <w:style w:type="paragraph" w:customStyle="1" w:styleId="18">
    <w:name w:val="Стиль1"/>
    <w:basedOn w:val="a8"/>
    <w:next w:val="afb"/>
    <w:link w:val="19"/>
    <w:qFormat/>
    <w:rsid w:val="00490A25"/>
    <w:rPr>
      <w:rFonts w:ascii="Times New Roman" w:eastAsia="Times New Roman" w:hAnsi="Times New Roman" w:cs="Times New Roman"/>
      <w:sz w:val="28"/>
      <w:szCs w:val="2"/>
      <w:lang w:val="x-none"/>
    </w:rPr>
  </w:style>
  <w:style w:type="character" w:customStyle="1" w:styleId="19">
    <w:name w:val="Стиль1 Знак"/>
    <w:link w:val="18"/>
    <w:rsid w:val="00490A25"/>
    <w:rPr>
      <w:rFonts w:ascii="Times New Roman" w:eastAsia="Times New Roman" w:hAnsi="Times New Roman" w:cs="Times New Roman"/>
      <w:sz w:val="28"/>
      <w:szCs w:val="2"/>
      <w:lang w:val="x-none" w:eastAsia="ru-RU"/>
    </w:rPr>
  </w:style>
  <w:style w:type="paragraph" w:customStyle="1" w:styleId="2c">
    <w:name w:val="Стиль2"/>
    <w:basedOn w:val="18"/>
    <w:link w:val="2d"/>
    <w:qFormat/>
    <w:rsid w:val="00490A25"/>
    <w:rPr>
      <w:sz w:val="24"/>
    </w:rPr>
  </w:style>
  <w:style w:type="character" w:customStyle="1" w:styleId="2d">
    <w:name w:val="Стиль2 Знак"/>
    <w:link w:val="2c"/>
    <w:rsid w:val="00490A25"/>
    <w:rPr>
      <w:rFonts w:ascii="Times New Roman" w:eastAsia="Times New Roman" w:hAnsi="Times New Roman" w:cs="Times New Roman"/>
      <w:sz w:val="24"/>
      <w:szCs w:val="2"/>
      <w:lang w:val="x-none" w:eastAsia="ru-RU"/>
    </w:rPr>
  </w:style>
  <w:style w:type="paragraph" w:customStyle="1" w:styleId="37">
    <w:name w:val="Стиль3"/>
    <w:basedOn w:val="a1"/>
    <w:link w:val="38"/>
    <w:qFormat/>
    <w:rsid w:val="00490A25"/>
    <w:pPr>
      <w:jc w:val="left"/>
    </w:pPr>
    <w:rPr>
      <w:rFonts w:ascii="Times New Roman" w:eastAsia="Times New Roman" w:hAnsi="Times New Roman" w:cs="Times New Roman"/>
      <w:sz w:val="24"/>
      <w:szCs w:val="24"/>
      <w:lang w:val="x-none" w:eastAsia="ru-RU"/>
    </w:rPr>
  </w:style>
  <w:style w:type="character" w:customStyle="1" w:styleId="38">
    <w:name w:val="Стиль3 Знак"/>
    <w:link w:val="37"/>
    <w:rsid w:val="00490A25"/>
    <w:rPr>
      <w:rFonts w:ascii="Times New Roman" w:eastAsia="Times New Roman" w:hAnsi="Times New Roman" w:cs="Times New Roman"/>
      <w:sz w:val="24"/>
      <w:szCs w:val="24"/>
      <w:lang w:val="x-none" w:eastAsia="ru-RU"/>
    </w:rPr>
  </w:style>
  <w:style w:type="paragraph" w:styleId="1a">
    <w:name w:val="toc 1"/>
    <w:basedOn w:val="a1"/>
    <w:next w:val="a1"/>
    <w:autoRedefine/>
    <w:uiPriority w:val="39"/>
    <w:rsid w:val="00490A25"/>
    <w:pPr>
      <w:tabs>
        <w:tab w:val="right" w:leader="dot" w:pos="9360"/>
      </w:tabs>
      <w:jc w:val="left"/>
    </w:pPr>
    <w:rPr>
      <w:rFonts w:ascii="Times New Roman" w:eastAsia="Times New Roman" w:hAnsi="Times New Roman" w:cs="Times New Roman"/>
      <w:b/>
      <w:bCs/>
      <w:noProof/>
      <w:sz w:val="26"/>
      <w:szCs w:val="26"/>
      <w:lang w:val="en-US" w:eastAsia="ru-RU"/>
    </w:rPr>
  </w:style>
  <w:style w:type="character" w:styleId="aff9">
    <w:name w:val="footnote reference"/>
    <w:uiPriority w:val="99"/>
    <w:rsid w:val="00490A25"/>
    <w:rPr>
      <w:vertAlign w:val="superscript"/>
    </w:rPr>
  </w:style>
  <w:style w:type="table" w:customStyle="1" w:styleId="64">
    <w:name w:val="Сетка таблицы6"/>
    <w:basedOn w:val="a3"/>
    <w:next w:val="ad"/>
    <w:uiPriority w:val="99"/>
    <w:rsid w:val="00490A25"/>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Revision"/>
    <w:hidden/>
    <w:uiPriority w:val="99"/>
    <w:semiHidden/>
    <w:rsid w:val="00490A25"/>
    <w:pPr>
      <w:jc w:val="left"/>
    </w:pPr>
    <w:rPr>
      <w:rFonts w:ascii="Times New Roman" w:eastAsia="Times New Roman" w:hAnsi="Times New Roman" w:cs="Times New Roman"/>
      <w:sz w:val="28"/>
    </w:rPr>
  </w:style>
  <w:style w:type="paragraph" w:customStyle="1" w:styleId="2e">
    <w:name w:val="Основной текст2"/>
    <w:basedOn w:val="a1"/>
    <w:rsid w:val="00490A25"/>
    <w:pPr>
      <w:shd w:val="clear" w:color="auto" w:fill="FFFFFF"/>
      <w:spacing w:line="370" w:lineRule="exact"/>
      <w:jc w:val="left"/>
    </w:pPr>
    <w:rPr>
      <w:rFonts w:ascii="Calibri" w:eastAsia="Times New Roman" w:hAnsi="Calibri" w:cs="Times New Roman"/>
      <w:sz w:val="27"/>
      <w:szCs w:val="27"/>
      <w:lang w:eastAsia="ru-RU"/>
    </w:rPr>
  </w:style>
  <w:style w:type="paragraph" w:customStyle="1" w:styleId="1b">
    <w:name w:val="Основной текст1"/>
    <w:basedOn w:val="a1"/>
    <w:rsid w:val="00490A25"/>
    <w:pPr>
      <w:shd w:val="clear" w:color="auto" w:fill="FFFFFF"/>
      <w:spacing w:line="370" w:lineRule="exact"/>
      <w:jc w:val="both"/>
    </w:pPr>
    <w:rPr>
      <w:rFonts w:ascii="Times New Roman" w:eastAsia="Times New Roman" w:hAnsi="Times New Roman" w:cs="Times New Roman"/>
      <w:color w:val="000000"/>
      <w:sz w:val="27"/>
      <w:szCs w:val="27"/>
      <w:lang w:eastAsia="ru-RU"/>
    </w:rPr>
  </w:style>
  <w:style w:type="numbering" w:customStyle="1" w:styleId="2110">
    <w:name w:val="Нет списка211"/>
    <w:next w:val="a4"/>
    <w:uiPriority w:val="99"/>
    <w:semiHidden/>
    <w:unhideWhenUsed/>
    <w:rsid w:val="00490A25"/>
  </w:style>
  <w:style w:type="paragraph" w:styleId="affb">
    <w:name w:val="caption"/>
    <w:basedOn w:val="a1"/>
    <w:next w:val="a1"/>
    <w:uiPriority w:val="99"/>
    <w:qFormat/>
    <w:rsid w:val="00490A25"/>
    <w:pPr>
      <w:widowControl w:val="0"/>
      <w:snapToGrid w:val="0"/>
      <w:spacing w:line="360" w:lineRule="atLeast"/>
      <w:ind w:right="600"/>
    </w:pPr>
    <w:rPr>
      <w:rFonts w:ascii="Times New Roman" w:eastAsia="Times New Roman" w:hAnsi="Times New Roman" w:cs="Times New Roman"/>
      <w:sz w:val="24"/>
      <w:szCs w:val="20"/>
      <w:lang w:eastAsia="ru-RU"/>
    </w:rPr>
  </w:style>
  <w:style w:type="paragraph" w:customStyle="1" w:styleId="FR2">
    <w:name w:val="FR2"/>
    <w:uiPriority w:val="99"/>
    <w:rsid w:val="00490A25"/>
    <w:pPr>
      <w:widowControl w:val="0"/>
      <w:autoSpaceDE w:val="0"/>
      <w:autoSpaceDN w:val="0"/>
      <w:adjustRightInd w:val="0"/>
      <w:ind w:left="2560"/>
      <w:jc w:val="left"/>
    </w:pPr>
    <w:rPr>
      <w:rFonts w:ascii="Arial" w:eastAsia="Times New Roman" w:hAnsi="Arial" w:cs="Arial"/>
      <w:sz w:val="28"/>
      <w:szCs w:val="28"/>
      <w:lang w:val="en-US" w:eastAsia="ru-RU"/>
    </w:rPr>
  </w:style>
  <w:style w:type="character" w:styleId="affc">
    <w:name w:val="FollowedHyperlink"/>
    <w:uiPriority w:val="99"/>
    <w:semiHidden/>
    <w:rsid w:val="00490A25"/>
    <w:rPr>
      <w:rFonts w:cs="Times New Roman"/>
      <w:color w:val="800080"/>
      <w:u w:val="single"/>
    </w:rPr>
  </w:style>
  <w:style w:type="paragraph" w:customStyle="1" w:styleId="Style3">
    <w:name w:val="Style3"/>
    <w:basedOn w:val="a1"/>
    <w:uiPriority w:val="99"/>
    <w:rsid w:val="00490A25"/>
    <w:pPr>
      <w:widowControl w:val="0"/>
      <w:autoSpaceDE w:val="0"/>
      <w:autoSpaceDN w:val="0"/>
      <w:adjustRightInd w:val="0"/>
    </w:pPr>
    <w:rPr>
      <w:rFonts w:ascii="Arial" w:eastAsia="Times New Roman" w:hAnsi="Arial" w:cs="Times New Roman"/>
      <w:sz w:val="24"/>
      <w:szCs w:val="24"/>
      <w:lang w:eastAsia="ru-RU"/>
    </w:rPr>
  </w:style>
  <w:style w:type="paragraph" w:customStyle="1" w:styleId="Style4">
    <w:name w:val="Style4"/>
    <w:basedOn w:val="a1"/>
    <w:uiPriority w:val="99"/>
    <w:rsid w:val="00490A25"/>
    <w:pPr>
      <w:widowControl w:val="0"/>
      <w:autoSpaceDE w:val="0"/>
      <w:autoSpaceDN w:val="0"/>
      <w:adjustRightInd w:val="0"/>
      <w:spacing w:line="451" w:lineRule="exact"/>
      <w:ind w:firstLine="1210"/>
      <w:jc w:val="left"/>
    </w:pPr>
    <w:rPr>
      <w:rFonts w:ascii="Arial" w:eastAsia="Times New Roman" w:hAnsi="Arial" w:cs="Times New Roman"/>
      <w:sz w:val="24"/>
      <w:szCs w:val="24"/>
      <w:lang w:eastAsia="ru-RU"/>
    </w:rPr>
  </w:style>
  <w:style w:type="paragraph" w:customStyle="1" w:styleId="Style5">
    <w:name w:val="Style5"/>
    <w:basedOn w:val="a1"/>
    <w:uiPriority w:val="99"/>
    <w:rsid w:val="00490A25"/>
    <w:pPr>
      <w:widowControl w:val="0"/>
      <w:autoSpaceDE w:val="0"/>
      <w:autoSpaceDN w:val="0"/>
      <w:adjustRightInd w:val="0"/>
      <w:spacing w:line="451" w:lineRule="exact"/>
      <w:ind w:firstLine="720"/>
      <w:jc w:val="left"/>
    </w:pPr>
    <w:rPr>
      <w:rFonts w:ascii="Arial" w:eastAsia="Times New Roman" w:hAnsi="Arial" w:cs="Times New Roman"/>
      <w:sz w:val="24"/>
      <w:szCs w:val="24"/>
      <w:lang w:eastAsia="ru-RU"/>
    </w:rPr>
  </w:style>
  <w:style w:type="paragraph" w:customStyle="1" w:styleId="Style6">
    <w:name w:val="Style6"/>
    <w:basedOn w:val="a1"/>
    <w:uiPriority w:val="99"/>
    <w:rsid w:val="00490A25"/>
    <w:pPr>
      <w:widowControl w:val="0"/>
      <w:autoSpaceDE w:val="0"/>
      <w:autoSpaceDN w:val="0"/>
      <w:adjustRightInd w:val="0"/>
      <w:jc w:val="left"/>
    </w:pPr>
    <w:rPr>
      <w:rFonts w:ascii="Arial" w:eastAsia="Times New Roman" w:hAnsi="Arial" w:cs="Times New Roman"/>
      <w:sz w:val="24"/>
      <w:szCs w:val="24"/>
      <w:lang w:eastAsia="ru-RU"/>
    </w:rPr>
  </w:style>
  <w:style w:type="paragraph" w:customStyle="1" w:styleId="Style10">
    <w:name w:val="Style10"/>
    <w:basedOn w:val="a1"/>
    <w:uiPriority w:val="99"/>
    <w:rsid w:val="00490A25"/>
    <w:pPr>
      <w:widowControl w:val="0"/>
      <w:autoSpaceDE w:val="0"/>
      <w:autoSpaceDN w:val="0"/>
      <w:adjustRightInd w:val="0"/>
      <w:spacing w:line="226" w:lineRule="exact"/>
      <w:ind w:firstLine="595"/>
      <w:jc w:val="left"/>
    </w:pPr>
    <w:rPr>
      <w:rFonts w:ascii="Arial" w:eastAsia="Times New Roman" w:hAnsi="Arial" w:cs="Times New Roman"/>
      <w:sz w:val="24"/>
      <w:szCs w:val="24"/>
      <w:lang w:eastAsia="ru-RU"/>
    </w:rPr>
  </w:style>
  <w:style w:type="paragraph" w:customStyle="1" w:styleId="Style11">
    <w:name w:val="Style11"/>
    <w:basedOn w:val="a1"/>
    <w:uiPriority w:val="99"/>
    <w:rsid w:val="00490A25"/>
    <w:pPr>
      <w:widowControl w:val="0"/>
      <w:autoSpaceDE w:val="0"/>
      <w:autoSpaceDN w:val="0"/>
      <w:adjustRightInd w:val="0"/>
      <w:spacing w:line="226" w:lineRule="exact"/>
      <w:ind w:firstLine="398"/>
      <w:jc w:val="left"/>
    </w:pPr>
    <w:rPr>
      <w:rFonts w:ascii="Arial" w:eastAsia="Times New Roman" w:hAnsi="Arial" w:cs="Times New Roman"/>
      <w:sz w:val="24"/>
      <w:szCs w:val="24"/>
      <w:lang w:eastAsia="ru-RU"/>
    </w:rPr>
  </w:style>
  <w:style w:type="paragraph" w:customStyle="1" w:styleId="Style15">
    <w:name w:val="Style15"/>
    <w:basedOn w:val="a1"/>
    <w:uiPriority w:val="99"/>
    <w:rsid w:val="00490A25"/>
    <w:pPr>
      <w:widowControl w:val="0"/>
      <w:autoSpaceDE w:val="0"/>
      <w:autoSpaceDN w:val="0"/>
      <w:adjustRightInd w:val="0"/>
      <w:spacing w:line="226" w:lineRule="exact"/>
      <w:ind w:firstLine="514"/>
      <w:jc w:val="both"/>
    </w:pPr>
    <w:rPr>
      <w:rFonts w:ascii="Arial" w:eastAsia="Times New Roman" w:hAnsi="Arial" w:cs="Times New Roman"/>
      <w:sz w:val="24"/>
      <w:szCs w:val="24"/>
      <w:lang w:eastAsia="ru-RU"/>
    </w:rPr>
  </w:style>
  <w:style w:type="paragraph" w:customStyle="1" w:styleId="Style16">
    <w:name w:val="Style16"/>
    <w:basedOn w:val="a1"/>
    <w:uiPriority w:val="99"/>
    <w:rsid w:val="00490A25"/>
    <w:pPr>
      <w:widowControl w:val="0"/>
      <w:autoSpaceDE w:val="0"/>
      <w:autoSpaceDN w:val="0"/>
      <w:adjustRightInd w:val="0"/>
      <w:spacing w:line="226" w:lineRule="exact"/>
      <w:ind w:firstLine="2333"/>
      <w:jc w:val="left"/>
    </w:pPr>
    <w:rPr>
      <w:rFonts w:ascii="Arial" w:eastAsia="Times New Roman" w:hAnsi="Arial" w:cs="Times New Roman"/>
      <w:sz w:val="24"/>
      <w:szCs w:val="24"/>
      <w:lang w:eastAsia="ru-RU"/>
    </w:rPr>
  </w:style>
  <w:style w:type="character" w:customStyle="1" w:styleId="FontStyle23">
    <w:name w:val="Font Style23"/>
    <w:uiPriority w:val="99"/>
    <w:rsid w:val="00490A25"/>
    <w:rPr>
      <w:rFonts w:ascii="Courier New" w:hAnsi="Courier New" w:cs="Courier New"/>
      <w:sz w:val="18"/>
      <w:szCs w:val="18"/>
    </w:rPr>
  </w:style>
  <w:style w:type="character" w:customStyle="1" w:styleId="FontStyle26">
    <w:name w:val="Font Style26"/>
    <w:uiPriority w:val="99"/>
    <w:rsid w:val="00490A25"/>
    <w:rPr>
      <w:rFonts w:ascii="Courier New" w:hAnsi="Courier New" w:cs="Courier New"/>
      <w:spacing w:val="-10"/>
      <w:sz w:val="24"/>
      <w:szCs w:val="24"/>
    </w:rPr>
  </w:style>
  <w:style w:type="paragraph" w:customStyle="1" w:styleId="affd">
    <w:name w:val="Таблицы (моноширинный)"/>
    <w:basedOn w:val="a1"/>
    <w:next w:val="a1"/>
    <w:uiPriority w:val="99"/>
    <w:rsid w:val="00490A25"/>
    <w:pPr>
      <w:widowControl w:val="0"/>
      <w:autoSpaceDE w:val="0"/>
      <w:autoSpaceDN w:val="0"/>
      <w:adjustRightInd w:val="0"/>
      <w:jc w:val="both"/>
    </w:pPr>
    <w:rPr>
      <w:rFonts w:ascii="Courier New" w:eastAsia="Times New Roman" w:hAnsi="Courier New" w:cs="Courier New"/>
      <w:sz w:val="20"/>
      <w:szCs w:val="20"/>
      <w:lang w:eastAsia="ru-RU"/>
    </w:rPr>
  </w:style>
  <w:style w:type="paragraph" w:styleId="affe">
    <w:name w:val="endnote text"/>
    <w:basedOn w:val="a1"/>
    <w:link w:val="afff"/>
    <w:uiPriority w:val="99"/>
    <w:semiHidden/>
    <w:rsid w:val="00490A25"/>
    <w:pPr>
      <w:widowControl w:val="0"/>
      <w:autoSpaceDE w:val="0"/>
      <w:autoSpaceDN w:val="0"/>
      <w:adjustRightInd w:val="0"/>
      <w:jc w:val="left"/>
    </w:pPr>
    <w:rPr>
      <w:rFonts w:ascii="Arial" w:eastAsia="Times New Roman" w:hAnsi="Arial" w:cs="Times New Roman"/>
      <w:sz w:val="20"/>
      <w:szCs w:val="20"/>
      <w:lang w:val="x-none" w:eastAsia="x-none"/>
    </w:rPr>
  </w:style>
  <w:style w:type="character" w:customStyle="1" w:styleId="afff">
    <w:name w:val="Текст концевой сноски Знак"/>
    <w:basedOn w:val="a2"/>
    <w:link w:val="affe"/>
    <w:uiPriority w:val="99"/>
    <w:semiHidden/>
    <w:rsid w:val="00490A25"/>
    <w:rPr>
      <w:rFonts w:ascii="Arial" w:eastAsia="Times New Roman" w:hAnsi="Arial" w:cs="Times New Roman"/>
      <w:sz w:val="20"/>
      <w:szCs w:val="20"/>
      <w:lang w:val="x-none" w:eastAsia="x-none"/>
    </w:rPr>
  </w:style>
  <w:style w:type="character" w:styleId="afff0">
    <w:name w:val="endnote reference"/>
    <w:uiPriority w:val="99"/>
    <w:semiHidden/>
    <w:rsid w:val="00490A25"/>
    <w:rPr>
      <w:rFonts w:cs="Times New Roman"/>
      <w:vertAlign w:val="superscript"/>
    </w:rPr>
  </w:style>
  <w:style w:type="paragraph" w:customStyle="1" w:styleId="head1">
    <w:name w:val="head1"/>
    <w:basedOn w:val="a1"/>
    <w:uiPriority w:val="99"/>
    <w:rsid w:val="00490A25"/>
    <w:pPr>
      <w:keepNext/>
      <w:ind w:right="612"/>
      <w:jc w:val="left"/>
    </w:pPr>
    <w:rPr>
      <w:rFonts w:ascii="Arial" w:eastAsia="Times New Roman" w:hAnsi="Arial" w:cs="Arial"/>
      <w:b/>
      <w:bCs/>
      <w:color w:val="800000"/>
      <w:sz w:val="28"/>
      <w:szCs w:val="24"/>
      <w:lang w:eastAsia="ru-RU"/>
    </w:rPr>
  </w:style>
  <w:style w:type="character" w:customStyle="1" w:styleId="hmaodepartmentemail">
    <w:name w:val="hmao_department_email"/>
    <w:uiPriority w:val="99"/>
    <w:rsid w:val="00490A25"/>
    <w:rPr>
      <w:rFonts w:cs="Times New Roman"/>
    </w:rPr>
  </w:style>
  <w:style w:type="paragraph" w:customStyle="1" w:styleId="1c">
    <w:name w:val="Абзац списка1"/>
    <w:basedOn w:val="a1"/>
    <w:uiPriority w:val="99"/>
    <w:rsid w:val="00490A25"/>
    <w:pPr>
      <w:spacing w:line="276" w:lineRule="auto"/>
      <w:ind w:left="720"/>
      <w:contextualSpacing/>
      <w:jc w:val="left"/>
    </w:pPr>
    <w:rPr>
      <w:rFonts w:ascii="Times New Roman" w:eastAsia="Times New Roman" w:hAnsi="Times New Roman" w:cs="Times New Roman"/>
      <w:sz w:val="28"/>
    </w:rPr>
  </w:style>
  <w:style w:type="numbering" w:customStyle="1" w:styleId="100">
    <w:name w:val="Нет списка10"/>
    <w:next w:val="a4"/>
    <w:uiPriority w:val="99"/>
    <w:semiHidden/>
    <w:unhideWhenUsed/>
    <w:rsid w:val="00490A25"/>
  </w:style>
  <w:style w:type="numbering" w:customStyle="1" w:styleId="120">
    <w:name w:val="Нет списка12"/>
    <w:next w:val="a4"/>
    <w:uiPriority w:val="99"/>
    <w:semiHidden/>
    <w:unhideWhenUsed/>
    <w:rsid w:val="00490A25"/>
  </w:style>
  <w:style w:type="table" w:customStyle="1" w:styleId="72">
    <w:name w:val="Сетка таблицы7"/>
    <w:basedOn w:val="a3"/>
    <w:next w:val="ad"/>
    <w:uiPriority w:val="99"/>
    <w:rsid w:val="00490A25"/>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4"/>
    <w:uiPriority w:val="99"/>
    <w:semiHidden/>
    <w:unhideWhenUsed/>
    <w:rsid w:val="00490A25"/>
  </w:style>
  <w:style w:type="numbering" w:customStyle="1" w:styleId="130">
    <w:name w:val="Нет списка13"/>
    <w:next w:val="a4"/>
    <w:uiPriority w:val="99"/>
    <w:semiHidden/>
    <w:unhideWhenUsed/>
    <w:rsid w:val="00490A25"/>
  </w:style>
  <w:style w:type="table" w:customStyle="1" w:styleId="82">
    <w:name w:val="Сетка таблицы8"/>
    <w:basedOn w:val="a3"/>
    <w:next w:val="ad"/>
    <w:uiPriority w:val="99"/>
    <w:rsid w:val="00490A25"/>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 Знак1"/>
    <w:basedOn w:val="a1"/>
    <w:rsid w:val="00490A25"/>
    <w:pPr>
      <w:spacing w:after="160" w:line="240" w:lineRule="exact"/>
      <w:jc w:val="left"/>
    </w:pPr>
    <w:rPr>
      <w:rFonts w:ascii="Verdana" w:eastAsia="Times New Roman" w:hAnsi="Verdana" w:cs="Verdana"/>
      <w:sz w:val="20"/>
      <w:szCs w:val="20"/>
      <w:lang w:val="en-US"/>
    </w:rPr>
  </w:style>
  <w:style w:type="numbering" w:customStyle="1" w:styleId="140">
    <w:name w:val="Нет списка14"/>
    <w:next w:val="a4"/>
    <w:uiPriority w:val="99"/>
    <w:semiHidden/>
    <w:unhideWhenUsed/>
    <w:rsid w:val="00490A25"/>
  </w:style>
  <w:style w:type="table" w:customStyle="1" w:styleId="112">
    <w:name w:val="Сетка таблицы11"/>
    <w:basedOn w:val="a3"/>
    <w:next w:val="ad"/>
    <w:uiPriority w:val="99"/>
    <w:rsid w:val="00490A25"/>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uiPriority w:val="99"/>
    <w:locked/>
    <w:rsid w:val="00490A25"/>
    <w:rPr>
      <w:b/>
      <w:bCs/>
      <w:color w:val="0000FF"/>
      <w:sz w:val="24"/>
      <w:szCs w:val="24"/>
    </w:rPr>
  </w:style>
  <w:style w:type="character" w:customStyle="1" w:styleId="TitleChar1">
    <w:name w:val="Title Char1"/>
    <w:uiPriority w:val="99"/>
    <w:locked/>
    <w:rsid w:val="00490A25"/>
    <w:rPr>
      <w:rFonts w:ascii="Cambria" w:hAnsi="Cambria" w:cs="Cambria"/>
      <w:b/>
      <w:bCs/>
      <w:kern w:val="28"/>
      <w:sz w:val="32"/>
      <w:szCs w:val="32"/>
    </w:rPr>
  </w:style>
  <w:style w:type="paragraph" w:customStyle="1" w:styleId="Default">
    <w:name w:val="Default"/>
    <w:uiPriority w:val="99"/>
    <w:rsid w:val="00490A25"/>
    <w:pPr>
      <w:autoSpaceDE w:val="0"/>
      <w:autoSpaceDN w:val="0"/>
      <w:adjustRightInd w:val="0"/>
      <w:jc w:val="left"/>
    </w:pPr>
    <w:rPr>
      <w:rFonts w:ascii="Times New Roman" w:eastAsia="Times New Roman" w:hAnsi="Times New Roman" w:cs="Times New Roman"/>
      <w:color w:val="000000"/>
      <w:sz w:val="24"/>
      <w:szCs w:val="24"/>
      <w:lang w:eastAsia="ru-RU"/>
    </w:rPr>
  </w:style>
  <w:style w:type="character" w:customStyle="1" w:styleId="val">
    <w:name w:val="val"/>
    <w:uiPriority w:val="99"/>
    <w:rsid w:val="00490A25"/>
  </w:style>
  <w:style w:type="paragraph" w:customStyle="1" w:styleId="1e">
    <w:name w:val="Обычный1"/>
    <w:uiPriority w:val="99"/>
    <w:rsid w:val="00490A25"/>
    <w:pPr>
      <w:jc w:val="left"/>
    </w:pPr>
    <w:rPr>
      <w:rFonts w:ascii="Times New Roman" w:eastAsia="Times New Roman" w:hAnsi="Times New Roman" w:cs="Times New Roman"/>
      <w:sz w:val="24"/>
      <w:szCs w:val="20"/>
      <w:lang w:eastAsia="ru-RU"/>
    </w:rPr>
  </w:style>
  <w:style w:type="character" w:customStyle="1" w:styleId="afff1">
    <w:name w:val="Гипертекстовая ссылка"/>
    <w:uiPriority w:val="99"/>
    <w:rsid w:val="00490A25"/>
    <w:rPr>
      <w:rFonts w:cs="Times New Roman"/>
      <w:b w:val="0"/>
      <w:color w:val="106BBE"/>
    </w:rPr>
  </w:style>
  <w:style w:type="character" w:customStyle="1" w:styleId="nobr">
    <w:name w:val="nobr"/>
    <w:rsid w:val="00490A25"/>
  </w:style>
  <w:style w:type="paragraph" w:customStyle="1" w:styleId="consplusnormal1">
    <w:name w:val="consplusnormal"/>
    <w:basedOn w:val="a1"/>
    <w:rsid w:val="00490A25"/>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hmaodepartmenttel">
    <w:name w:val="hmao_department_tel"/>
    <w:rsid w:val="00490A25"/>
  </w:style>
  <w:style w:type="paragraph" w:customStyle="1" w:styleId="afff2">
    <w:name w:val="Нормальный (таблица)"/>
    <w:basedOn w:val="a1"/>
    <w:next w:val="a1"/>
    <w:uiPriority w:val="99"/>
    <w:rsid w:val="00490A25"/>
    <w:pPr>
      <w:widowControl w:val="0"/>
      <w:autoSpaceDE w:val="0"/>
      <w:autoSpaceDN w:val="0"/>
      <w:adjustRightInd w:val="0"/>
      <w:jc w:val="both"/>
    </w:pPr>
    <w:rPr>
      <w:rFonts w:ascii="Arial" w:eastAsia="Times New Roman" w:hAnsi="Arial" w:cs="Arial"/>
      <w:sz w:val="24"/>
      <w:szCs w:val="24"/>
      <w:lang w:eastAsia="ru-RU"/>
    </w:rPr>
  </w:style>
  <w:style w:type="character" w:customStyle="1" w:styleId="Exact">
    <w:name w:val="Основной текст Exact"/>
    <w:rsid w:val="00490A25"/>
    <w:rPr>
      <w:rFonts w:ascii="Times New Roman" w:eastAsia="Times New Roman" w:hAnsi="Times New Roman" w:cs="Times New Roman"/>
      <w:b w:val="0"/>
      <w:bCs w:val="0"/>
      <w:i w:val="0"/>
      <w:iCs w:val="0"/>
      <w:smallCaps w:val="0"/>
      <w:strike w:val="0"/>
      <w:spacing w:val="4"/>
      <w:sz w:val="25"/>
      <w:szCs w:val="25"/>
      <w:u w:val="none"/>
    </w:rPr>
  </w:style>
  <w:style w:type="numbering" w:customStyle="1" w:styleId="230">
    <w:name w:val="Нет списка23"/>
    <w:next w:val="a4"/>
    <w:uiPriority w:val="99"/>
    <w:semiHidden/>
    <w:unhideWhenUsed/>
    <w:rsid w:val="00490A25"/>
  </w:style>
  <w:style w:type="character" w:customStyle="1" w:styleId="ab">
    <w:name w:val="Обычный (веб) Знак"/>
    <w:aliases w:val="Обычный (Web) Знак"/>
    <w:link w:val="aa"/>
    <w:uiPriority w:val="99"/>
    <w:locked/>
    <w:rsid w:val="00490A25"/>
    <w:rPr>
      <w:rFonts w:ascii="Times New Roman" w:eastAsia="Times New Roman" w:hAnsi="Times New Roman" w:cs="Times New Roman"/>
      <w:sz w:val="24"/>
      <w:szCs w:val="24"/>
      <w:lang w:eastAsia="ru-RU"/>
    </w:rPr>
  </w:style>
  <w:style w:type="paragraph" w:customStyle="1" w:styleId="S">
    <w:name w:val="S_Обычный"/>
    <w:basedOn w:val="a1"/>
    <w:link w:val="S0"/>
    <w:qFormat/>
    <w:rsid w:val="00490A25"/>
    <w:pPr>
      <w:spacing w:line="360" w:lineRule="auto"/>
      <w:ind w:firstLine="709"/>
      <w:jc w:val="both"/>
    </w:pPr>
    <w:rPr>
      <w:rFonts w:ascii="Times New Roman" w:eastAsia="Times New Roman" w:hAnsi="Times New Roman" w:cs="Times New Roman"/>
      <w:sz w:val="24"/>
      <w:szCs w:val="24"/>
    </w:rPr>
  </w:style>
  <w:style w:type="character" w:customStyle="1" w:styleId="S0">
    <w:name w:val="S_Обычный Знак"/>
    <w:link w:val="S"/>
    <w:rsid w:val="00490A25"/>
    <w:rPr>
      <w:rFonts w:ascii="Times New Roman" w:eastAsia="Times New Roman" w:hAnsi="Times New Roman" w:cs="Times New Roman"/>
      <w:sz w:val="24"/>
      <w:szCs w:val="24"/>
    </w:rPr>
  </w:style>
  <w:style w:type="paragraph" w:customStyle="1" w:styleId="afff3">
    <w:name w:val="Абзац"/>
    <w:basedOn w:val="a1"/>
    <w:link w:val="afff4"/>
    <w:autoRedefine/>
    <w:qFormat/>
    <w:rsid w:val="00490A25"/>
    <w:pPr>
      <w:spacing w:line="360" w:lineRule="auto"/>
      <w:ind w:firstLine="709"/>
      <w:contextualSpacing/>
      <w:jc w:val="both"/>
    </w:pPr>
    <w:rPr>
      <w:rFonts w:ascii="Times New Roman" w:eastAsia="Times New Roman" w:hAnsi="Times New Roman" w:cs="Times New Roman"/>
      <w:sz w:val="24"/>
      <w:szCs w:val="24"/>
      <w:lang w:eastAsia="ru-RU"/>
    </w:rPr>
  </w:style>
  <w:style w:type="character" w:customStyle="1" w:styleId="afff4">
    <w:name w:val="Абзац Знак"/>
    <w:link w:val="afff3"/>
    <w:rsid w:val="00490A25"/>
    <w:rPr>
      <w:rFonts w:ascii="Times New Roman" w:eastAsia="Times New Roman" w:hAnsi="Times New Roman" w:cs="Times New Roman"/>
      <w:sz w:val="24"/>
      <w:szCs w:val="24"/>
      <w:lang w:eastAsia="ru-RU"/>
    </w:rPr>
  </w:style>
  <w:style w:type="paragraph" w:styleId="a0">
    <w:name w:val="List"/>
    <w:basedOn w:val="a1"/>
    <w:link w:val="afff5"/>
    <w:rsid w:val="00490A25"/>
    <w:pPr>
      <w:numPr>
        <w:numId w:val="2"/>
      </w:numPr>
      <w:spacing w:after="60"/>
      <w:jc w:val="both"/>
    </w:pPr>
    <w:rPr>
      <w:rFonts w:ascii="Times New Roman" w:eastAsia="Times New Roman" w:hAnsi="Times New Roman" w:cs="Times New Roman"/>
      <w:snapToGrid w:val="0"/>
      <w:sz w:val="24"/>
      <w:szCs w:val="24"/>
    </w:rPr>
  </w:style>
  <w:style w:type="character" w:customStyle="1" w:styleId="afff5">
    <w:name w:val="Список Знак"/>
    <w:link w:val="a0"/>
    <w:rsid w:val="00490A25"/>
    <w:rPr>
      <w:rFonts w:ascii="Times New Roman" w:eastAsia="Times New Roman" w:hAnsi="Times New Roman" w:cs="Times New Roman"/>
      <w:snapToGrid w:val="0"/>
      <w:sz w:val="24"/>
      <w:szCs w:val="24"/>
    </w:rPr>
  </w:style>
  <w:style w:type="paragraph" w:styleId="2f">
    <w:name w:val="toc 2"/>
    <w:basedOn w:val="a1"/>
    <w:next w:val="a1"/>
    <w:autoRedefine/>
    <w:uiPriority w:val="39"/>
    <w:unhideWhenUsed/>
    <w:rsid w:val="00490A25"/>
    <w:pPr>
      <w:spacing w:after="200" w:line="276" w:lineRule="auto"/>
      <w:ind w:left="220"/>
      <w:jc w:val="left"/>
    </w:pPr>
    <w:rPr>
      <w:rFonts w:ascii="Calibri" w:eastAsia="Calibri" w:hAnsi="Calibri" w:cs="Times New Roman"/>
    </w:rPr>
  </w:style>
  <w:style w:type="paragraph" w:styleId="39">
    <w:name w:val="toc 3"/>
    <w:basedOn w:val="a1"/>
    <w:next w:val="a1"/>
    <w:autoRedefine/>
    <w:uiPriority w:val="39"/>
    <w:unhideWhenUsed/>
    <w:rsid w:val="00490A25"/>
    <w:pPr>
      <w:spacing w:after="200" w:line="276" w:lineRule="auto"/>
      <w:ind w:left="440"/>
      <w:jc w:val="left"/>
    </w:pPr>
    <w:rPr>
      <w:rFonts w:ascii="Calibri" w:eastAsia="Calibri" w:hAnsi="Calibri" w:cs="Times New Roman"/>
    </w:rPr>
  </w:style>
  <w:style w:type="paragraph" w:styleId="44">
    <w:name w:val="toc 4"/>
    <w:basedOn w:val="a1"/>
    <w:next w:val="a1"/>
    <w:autoRedefine/>
    <w:uiPriority w:val="39"/>
    <w:unhideWhenUsed/>
    <w:rsid w:val="00490A25"/>
    <w:pPr>
      <w:spacing w:after="200" w:line="276" w:lineRule="auto"/>
      <w:ind w:left="660"/>
      <w:jc w:val="left"/>
    </w:pPr>
    <w:rPr>
      <w:rFonts w:ascii="Calibri" w:eastAsia="Calibri" w:hAnsi="Calibri" w:cs="Times New Roman"/>
    </w:rPr>
  </w:style>
  <w:style w:type="numbering" w:customStyle="1" w:styleId="1111">
    <w:name w:val="Нет списка1111"/>
    <w:next w:val="a4"/>
    <w:uiPriority w:val="99"/>
    <w:semiHidden/>
    <w:unhideWhenUsed/>
    <w:rsid w:val="00490A25"/>
  </w:style>
  <w:style w:type="paragraph" w:styleId="2f0">
    <w:name w:val="Body Text First Indent 2"/>
    <w:basedOn w:val="af3"/>
    <w:link w:val="2f1"/>
    <w:uiPriority w:val="99"/>
    <w:semiHidden/>
    <w:unhideWhenUsed/>
    <w:rsid w:val="00490A25"/>
    <w:pPr>
      <w:spacing w:after="0"/>
      <w:ind w:left="360" w:firstLine="360"/>
    </w:pPr>
  </w:style>
  <w:style w:type="character" w:customStyle="1" w:styleId="2f1">
    <w:name w:val="Красная строка 2 Знак"/>
    <w:basedOn w:val="af4"/>
    <w:link w:val="2f0"/>
    <w:uiPriority w:val="99"/>
    <w:semiHidden/>
    <w:rsid w:val="00490A25"/>
    <w:rPr>
      <w:rFonts w:ascii="Times New Roman" w:eastAsia="Times New Roman" w:hAnsi="Times New Roman" w:cs="Times New Roman"/>
      <w:sz w:val="24"/>
      <w:szCs w:val="24"/>
      <w:lang w:eastAsia="ru-RU"/>
    </w:rPr>
  </w:style>
  <w:style w:type="numbering" w:customStyle="1" w:styleId="2111">
    <w:name w:val="Нет списка2111"/>
    <w:next w:val="a4"/>
    <w:uiPriority w:val="99"/>
    <w:semiHidden/>
    <w:unhideWhenUsed/>
    <w:rsid w:val="00490A25"/>
  </w:style>
  <w:style w:type="numbering" w:customStyle="1" w:styleId="310">
    <w:name w:val="Нет списка31"/>
    <w:next w:val="a4"/>
    <w:uiPriority w:val="99"/>
    <w:semiHidden/>
    <w:unhideWhenUsed/>
    <w:rsid w:val="00490A25"/>
  </w:style>
  <w:style w:type="numbering" w:customStyle="1" w:styleId="410">
    <w:name w:val="Нет списка41"/>
    <w:next w:val="a4"/>
    <w:uiPriority w:val="99"/>
    <w:semiHidden/>
    <w:unhideWhenUsed/>
    <w:rsid w:val="00490A25"/>
  </w:style>
  <w:style w:type="numbering" w:customStyle="1" w:styleId="511">
    <w:name w:val="Нет списка51"/>
    <w:next w:val="a4"/>
    <w:uiPriority w:val="99"/>
    <w:semiHidden/>
    <w:unhideWhenUsed/>
    <w:rsid w:val="00490A25"/>
  </w:style>
  <w:style w:type="numbering" w:customStyle="1" w:styleId="610">
    <w:name w:val="Нет списка61"/>
    <w:next w:val="a4"/>
    <w:uiPriority w:val="99"/>
    <w:semiHidden/>
    <w:unhideWhenUsed/>
    <w:rsid w:val="00490A25"/>
  </w:style>
  <w:style w:type="paragraph" w:styleId="53">
    <w:name w:val="toc 5"/>
    <w:basedOn w:val="a1"/>
    <w:next w:val="a1"/>
    <w:autoRedefine/>
    <w:uiPriority w:val="39"/>
    <w:unhideWhenUsed/>
    <w:rsid w:val="00490A25"/>
    <w:pPr>
      <w:spacing w:after="100" w:line="276" w:lineRule="auto"/>
      <w:ind w:left="880"/>
      <w:jc w:val="left"/>
    </w:pPr>
    <w:rPr>
      <w:rFonts w:ascii="Calibri" w:eastAsia="Times New Roman" w:hAnsi="Calibri" w:cs="Times New Roman"/>
      <w:lang w:eastAsia="ru-RU"/>
    </w:rPr>
  </w:style>
  <w:style w:type="paragraph" w:styleId="65">
    <w:name w:val="toc 6"/>
    <w:basedOn w:val="a1"/>
    <w:next w:val="a1"/>
    <w:autoRedefine/>
    <w:uiPriority w:val="39"/>
    <w:unhideWhenUsed/>
    <w:rsid w:val="00490A25"/>
    <w:pPr>
      <w:spacing w:after="100" w:line="276" w:lineRule="auto"/>
      <w:ind w:left="1100"/>
      <w:jc w:val="left"/>
    </w:pPr>
    <w:rPr>
      <w:rFonts w:ascii="Calibri" w:eastAsia="Times New Roman" w:hAnsi="Calibri" w:cs="Times New Roman"/>
      <w:lang w:eastAsia="ru-RU"/>
    </w:rPr>
  </w:style>
  <w:style w:type="paragraph" w:styleId="73">
    <w:name w:val="toc 7"/>
    <w:basedOn w:val="a1"/>
    <w:next w:val="a1"/>
    <w:autoRedefine/>
    <w:uiPriority w:val="39"/>
    <w:unhideWhenUsed/>
    <w:rsid w:val="00490A25"/>
    <w:pPr>
      <w:spacing w:after="100" w:line="276" w:lineRule="auto"/>
      <w:ind w:left="1320"/>
      <w:jc w:val="left"/>
    </w:pPr>
    <w:rPr>
      <w:rFonts w:ascii="Calibri" w:eastAsia="Times New Roman" w:hAnsi="Calibri" w:cs="Times New Roman"/>
      <w:lang w:eastAsia="ru-RU"/>
    </w:rPr>
  </w:style>
  <w:style w:type="paragraph" w:styleId="83">
    <w:name w:val="toc 8"/>
    <w:basedOn w:val="a1"/>
    <w:next w:val="a1"/>
    <w:autoRedefine/>
    <w:uiPriority w:val="39"/>
    <w:unhideWhenUsed/>
    <w:rsid w:val="00490A25"/>
    <w:pPr>
      <w:spacing w:after="100" w:line="276" w:lineRule="auto"/>
      <w:ind w:left="1540"/>
      <w:jc w:val="left"/>
    </w:pPr>
    <w:rPr>
      <w:rFonts w:ascii="Calibri" w:eastAsia="Times New Roman" w:hAnsi="Calibri" w:cs="Times New Roman"/>
      <w:lang w:eastAsia="ru-RU"/>
    </w:rPr>
  </w:style>
  <w:style w:type="paragraph" w:styleId="92">
    <w:name w:val="toc 9"/>
    <w:basedOn w:val="a1"/>
    <w:next w:val="a1"/>
    <w:autoRedefine/>
    <w:uiPriority w:val="39"/>
    <w:unhideWhenUsed/>
    <w:rsid w:val="00490A25"/>
    <w:pPr>
      <w:spacing w:after="100" w:line="276" w:lineRule="auto"/>
      <w:ind w:left="1760"/>
      <w:jc w:val="left"/>
    </w:pPr>
    <w:rPr>
      <w:rFonts w:ascii="Calibri" w:eastAsia="Times New Roman" w:hAnsi="Calibri" w:cs="Times New Roman"/>
      <w:lang w:eastAsia="ru-RU"/>
    </w:rPr>
  </w:style>
  <w:style w:type="numbering" w:customStyle="1" w:styleId="710">
    <w:name w:val="Нет списка71"/>
    <w:next w:val="a4"/>
    <w:uiPriority w:val="99"/>
    <w:semiHidden/>
    <w:unhideWhenUsed/>
    <w:rsid w:val="00490A25"/>
  </w:style>
  <w:style w:type="numbering" w:customStyle="1" w:styleId="810">
    <w:name w:val="Нет списка81"/>
    <w:next w:val="a4"/>
    <w:uiPriority w:val="99"/>
    <w:semiHidden/>
    <w:unhideWhenUsed/>
    <w:rsid w:val="00490A25"/>
  </w:style>
  <w:style w:type="table" w:customStyle="1" w:styleId="311">
    <w:name w:val="Сетка таблицы31"/>
    <w:basedOn w:val="a3"/>
    <w:next w:val="ad"/>
    <w:rsid w:val="00490A25"/>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2">
    <w:name w:val="Абзац списка2"/>
    <w:basedOn w:val="a1"/>
    <w:uiPriority w:val="99"/>
    <w:rsid w:val="00490A25"/>
    <w:pPr>
      <w:ind w:left="720"/>
      <w:contextualSpacing/>
      <w:jc w:val="right"/>
    </w:pPr>
    <w:rPr>
      <w:rFonts w:ascii="Calibri" w:eastAsia="Times New Roman" w:hAnsi="Calibri" w:cs="Times New Roman"/>
    </w:rPr>
  </w:style>
  <w:style w:type="paragraph" w:customStyle="1" w:styleId="a">
    <w:name w:val="Пункт_пост"/>
    <w:basedOn w:val="a1"/>
    <w:rsid w:val="00490A25"/>
    <w:pPr>
      <w:numPr>
        <w:numId w:val="3"/>
      </w:numPr>
      <w:spacing w:before="120"/>
      <w:jc w:val="both"/>
    </w:pPr>
    <w:rPr>
      <w:rFonts w:ascii="Times New Roman" w:eastAsia="Times New Roman" w:hAnsi="Times New Roman" w:cs="Times New Roman"/>
      <w:sz w:val="26"/>
      <w:szCs w:val="24"/>
      <w:lang w:eastAsia="ru-RU"/>
    </w:rPr>
  </w:style>
  <w:style w:type="character" w:customStyle="1" w:styleId="grame">
    <w:name w:val="grame"/>
    <w:rsid w:val="00490A25"/>
    <w:rPr>
      <w:rFonts w:cs="Times New Roman"/>
    </w:rPr>
  </w:style>
  <w:style w:type="paragraph" w:customStyle="1" w:styleId="54">
    <w:name w:val="заголовок 5"/>
    <w:basedOn w:val="a1"/>
    <w:next w:val="a1"/>
    <w:rsid w:val="00490A25"/>
    <w:pPr>
      <w:keepNext/>
      <w:jc w:val="right"/>
      <w:outlineLvl w:val="4"/>
    </w:pPr>
    <w:rPr>
      <w:rFonts w:ascii="Times New Roman" w:eastAsia="Times New Roman" w:hAnsi="Times New Roman" w:cs="Times New Roman"/>
      <w:sz w:val="28"/>
      <w:szCs w:val="20"/>
      <w:lang w:eastAsia="ru-RU"/>
    </w:rPr>
  </w:style>
  <w:style w:type="numbering" w:customStyle="1" w:styleId="910">
    <w:name w:val="Нет списка91"/>
    <w:next w:val="a4"/>
    <w:uiPriority w:val="99"/>
    <w:semiHidden/>
    <w:unhideWhenUsed/>
    <w:rsid w:val="00490A25"/>
  </w:style>
  <w:style w:type="table" w:customStyle="1" w:styleId="411">
    <w:name w:val="Сетка таблицы41"/>
    <w:basedOn w:val="a3"/>
    <w:next w:val="ad"/>
    <w:rsid w:val="00490A25"/>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1"/>
    <w:next w:val="a4"/>
    <w:uiPriority w:val="99"/>
    <w:semiHidden/>
    <w:unhideWhenUsed/>
    <w:rsid w:val="00490A25"/>
  </w:style>
  <w:style w:type="numbering" w:customStyle="1" w:styleId="221">
    <w:name w:val="Нет списка221"/>
    <w:next w:val="a4"/>
    <w:uiPriority w:val="99"/>
    <w:semiHidden/>
    <w:unhideWhenUsed/>
    <w:rsid w:val="00490A25"/>
  </w:style>
  <w:style w:type="numbering" w:customStyle="1" w:styleId="11111">
    <w:name w:val="Нет списка11111"/>
    <w:next w:val="a4"/>
    <w:uiPriority w:val="99"/>
    <w:semiHidden/>
    <w:unhideWhenUsed/>
    <w:rsid w:val="00490A25"/>
  </w:style>
  <w:style w:type="numbering" w:customStyle="1" w:styleId="21111">
    <w:name w:val="Нет списка21111"/>
    <w:next w:val="a4"/>
    <w:uiPriority w:val="99"/>
    <w:semiHidden/>
    <w:unhideWhenUsed/>
    <w:rsid w:val="00490A25"/>
  </w:style>
  <w:style w:type="numbering" w:customStyle="1" w:styleId="3110">
    <w:name w:val="Нет списка311"/>
    <w:next w:val="a4"/>
    <w:uiPriority w:val="99"/>
    <w:semiHidden/>
    <w:unhideWhenUsed/>
    <w:rsid w:val="00490A25"/>
  </w:style>
  <w:style w:type="numbering" w:customStyle="1" w:styleId="4110">
    <w:name w:val="Нет списка411"/>
    <w:next w:val="a4"/>
    <w:uiPriority w:val="99"/>
    <w:semiHidden/>
    <w:unhideWhenUsed/>
    <w:rsid w:val="00490A25"/>
  </w:style>
  <w:style w:type="numbering" w:customStyle="1" w:styleId="5110">
    <w:name w:val="Нет списка511"/>
    <w:next w:val="a4"/>
    <w:uiPriority w:val="99"/>
    <w:semiHidden/>
    <w:unhideWhenUsed/>
    <w:rsid w:val="00490A25"/>
  </w:style>
  <w:style w:type="numbering" w:customStyle="1" w:styleId="611">
    <w:name w:val="Нет списка611"/>
    <w:next w:val="a4"/>
    <w:uiPriority w:val="99"/>
    <w:semiHidden/>
    <w:unhideWhenUsed/>
    <w:rsid w:val="00490A25"/>
  </w:style>
  <w:style w:type="numbering" w:customStyle="1" w:styleId="711">
    <w:name w:val="Нет списка711"/>
    <w:next w:val="a4"/>
    <w:uiPriority w:val="99"/>
    <w:semiHidden/>
    <w:unhideWhenUsed/>
    <w:rsid w:val="00490A25"/>
  </w:style>
  <w:style w:type="numbering" w:customStyle="1" w:styleId="811">
    <w:name w:val="Нет списка811"/>
    <w:next w:val="a4"/>
    <w:uiPriority w:val="99"/>
    <w:semiHidden/>
    <w:unhideWhenUsed/>
    <w:rsid w:val="00490A25"/>
  </w:style>
  <w:style w:type="numbering" w:customStyle="1" w:styleId="150">
    <w:name w:val="Нет списка15"/>
    <w:next w:val="a4"/>
    <w:uiPriority w:val="99"/>
    <w:semiHidden/>
    <w:unhideWhenUsed/>
    <w:rsid w:val="00490A25"/>
  </w:style>
  <w:style w:type="table" w:customStyle="1" w:styleId="93">
    <w:name w:val="Сетка таблицы9"/>
    <w:basedOn w:val="a3"/>
    <w:next w:val="ad"/>
    <w:uiPriority w:val="99"/>
    <w:rsid w:val="00490A25"/>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4"/>
    <w:uiPriority w:val="99"/>
    <w:semiHidden/>
    <w:unhideWhenUsed/>
    <w:rsid w:val="00490A25"/>
  </w:style>
  <w:style w:type="table" w:customStyle="1" w:styleId="122">
    <w:name w:val="Сетка таблицы12"/>
    <w:basedOn w:val="a3"/>
    <w:next w:val="ad"/>
    <w:uiPriority w:val="99"/>
    <w:rsid w:val="00490A25"/>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4"/>
    <w:uiPriority w:val="99"/>
    <w:semiHidden/>
    <w:unhideWhenUsed/>
    <w:rsid w:val="00490A25"/>
  </w:style>
  <w:style w:type="numbering" w:customStyle="1" w:styleId="1120">
    <w:name w:val="Нет списка112"/>
    <w:next w:val="a4"/>
    <w:uiPriority w:val="99"/>
    <w:semiHidden/>
    <w:unhideWhenUsed/>
    <w:rsid w:val="00490A25"/>
  </w:style>
  <w:style w:type="numbering" w:customStyle="1" w:styleId="2120">
    <w:name w:val="Нет списка212"/>
    <w:next w:val="a4"/>
    <w:uiPriority w:val="99"/>
    <w:semiHidden/>
    <w:unhideWhenUsed/>
    <w:rsid w:val="00490A25"/>
  </w:style>
  <w:style w:type="numbering" w:customStyle="1" w:styleId="320">
    <w:name w:val="Нет списка32"/>
    <w:next w:val="a4"/>
    <w:uiPriority w:val="99"/>
    <w:semiHidden/>
    <w:unhideWhenUsed/>
    <w:rsid w:val="00490A25"/>
  </w:style>
  <w:style w:type="numbering" w:customStyle="1" w:styleId="420">
    <w:name w:val="Нет списка42"/>
    <w:next w:val="a4"/>
    <w:uiPriority w:val="99"/>
    <w:semiHidden/>
    <w:unhideWhenUsed/>
    <w:rsid w:val="00490A25"/>
  </w:style>
  <w:style w:type="numbering" w:customStyle="1" w:styleId="520">
    <w:name w:val="Нет списка52"/>
    <w:next w:val="a4"/>
    <w:uiPriority w:val="99"/>
    <w:semiHidden/>
    <w:unhideWhenUsed/>
    <w:rsid w:val="00490A25"/>
  </w:style>
  <w:style w:type="numbering" w:customStyle="1" w:styleId="620">
    <w:name w:val="Нет списка62"/>
    <w:next w:val="a4"/>
    <w:uiPriority w:val="99"/>
    <w:semiHidden/>
    <w:unhideWhenUsed/>
    <w:rsid w:val="00490A25"/>
  </w:style>
  <w:style w:type="table" w:customStyle="1" w:styleId="222">
    <w:name w:val="Сетка таблицы22"/>
    <w:basedOn w:val="a3"/>
    <w:next w:val="ad"/>
    <w:uiPriority w:val="99"/>
    <w:rsid w:val="00490A25"/>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0">
    <w:name w:val="Нет списка72"/>
    <w:next w:val="a4"/>
    <w:uiPriority w:val="99"/>
    <w:semiHidden/>
    <w:unhideWhenUsed/>
    <w:rsid w:val="00490A25"/>
  </w:style>
  <w:style w:type="numbering" w:customStyle="1" w:styleId="820">
    <w:name w:val="Нет списка82"/>
    <w:next w:val="a4"/>
    <w:uiPriority w:val="99"/>
    <w:semiHidden/>
    <w:unhideWhenUsed/>
    <w:rsid w:val="00490A25"/>
  </w:style>
  <w:style w:type="table" w:customStyle="1" w:styleId="321">
    <w:name w:val="Сетка таблицы32"/>
    <w:basedOn w:val="a3"/>
    <w:next w:val="ad"/>
    <w:uiPriority w:val="99"/>
    <w:rsid w:val="00490A25"/>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0">
    <w:name w:val="Нет списка92"/>
    <w:next w:val="a4"/>
    <w:uiPriority w:val="99"/>
    <w:semiHidden/>
    <w:unhideWhenUsed/>
    <w:rsid w:val="00490A25"/>
  </w:style>
  <w:style w:type="table" w:customStyle="1" w:styleId="421">
    <w:name w:val="Сетка таблицы42"/>
    <w:basedOn w:val="a3"/>
    <w:next w:val="ad"/>
    <w:rsid w:val="00490A25"/>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Нет списка122"/>
    <w:next w:val="a4"/>
    <w:uiPriority w:val="99"/>
    <w:semiHidden/>
    <w:unhideWhenUsed/>
    <w:rsid w:val="00490A25"/>
  </w:style>
  <w:style w:type="table" w:customStyle="1" w:styleId="1112">
    <w:name w:val="Сетка таблицы111"/>
    <w:basedOn w:val="a3"/>
    <w:next w:val="ad"/>
    <w:uiPriority w:val="99"/>
    <w:rsid w:val="00490A25"/>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0">
    <w:name w:val="Нет списка222"/>
    <w:next w:val="a4"/>
    <w:uiPriority w:val="99"/>
    <w:semiHidden/>
    <w:unhideWhenUsed/>
    <w:rsid w:val="00490A25"/>
  </w:style>
  <w:style w:type="numbering" w:customStyle="1" w:styleId="11120">
    <w:name w:val="Нет списка1112"/>
    <w:next w:val="a4"/>
    <w:uiPriority w:val="99"/>
    <w:semiHidden/>
    <w:unhideWhenUsed/>
    <w:rsid w:val="00490A25"/>
  </w:style>
  <w:style w:type="numbering" w:customStyle="1" w:styleId="2112">
    <w:name w:val="Нет списка2112"/>
    <w:next w:val="a4"/>
    <w:uiPriority w:val="99"/>
    <w:semiHidden/>
    <w:unhideWhenUsed/>
    <w:rsid w:val="00490A25"/>
  </w:style>
  <w:style w:type="numbering" w:customStyle="1" w:styleId="312">
    <w:name w:val="Нет списка312"/>
    <w:next w:val="a4"/>
    <w:uiPriority w:val="99"/>
    <w:semiHidden/>
    <w:unhideWhenUsed/>
    <w:rsid w:val="00490A25"/>
  </w:style>
  <w:style w:type="numbering" w:customStyle="1" w:styleId="412">
    <w:name w:val="Нет списка412"/>
    <w:next w:val="a4"/>
    <w:uiPriority w:val="99"/>
    <w:semiHidden/>
    <w:unhideWhenUsed/>
    <w:rsid w:val="00490A25"/>
  </w:style>
  <w:style w:type="numbering" w:customStyle="1" w:styleId="512">
    <w:name w:val="Нет списка512"/>
    <w:next w:val="a4"/>
    <w:uiPriority w:val="99"/>
    <w:semiHidden/>
    <w:unhideWhenUsed/>
    <w:rsid w:val="00490A25"/>
  </w:style>
  <w:style w:type="numbering" w:customStyle="1" w:styleId="612">
    <w:name w:val="Нет списка612"/>
    <w:next w:val="a4"/>
    <w:uiPriority w:val="99"/>
    <w:semiHidden/>
    <w:unhideWhenUsed/>
    <w:rsid w:val="00490A25"/>
  </w:style>
  <w:style w:type="table" w:customStyle="1" w:styleId="2113">
    <w:name w:val="Сетка таблицы211"/>
    <w:basedOn w:val="a3"/>
    <w:next w:val="ad"/>
    <w:uiPriority w:val="99"/>
    <w:rsid w:val="00490A25"/>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
    <w:name w:val="Нет списка712"/>
    <w:next w:val="a4"/>
    <w:uiPriority w:val="99"/>
    <w:semiHidden/>
    <w:unhideWhenUsed/>
    <w:rsid w:val="00490A25"/>
  </w:style>
  <w:style w:type="numbering" w:customStyle="1" w:styleId="812">
    <w:name w:val="Нет списка812"/>
    <w:next w:val="a4"/>
    <w:uiPriority w:val="99"/>
    <w:semiHidden/>
    <w:unhideWhenUsed/>
    <w:rsid w:val="00490A25"/>
  </w:style>
  <w:style w:type="table" w:customStyle="1" w:styleId="3111">
    <w:name w:val="Сетка таблицы311"/>
    <w:basedOn w:val="a3"/>
    <w:next w:val="ad"/>
    <w:rsid w:val="00490A25"/>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6">
    <w:name w:val="Прижатый влево"/>
    <w:basedOn w:val="a1"/>
    <w:next w:val="a1"/>
    <w:uiPriority w:val="99"/>
    <w:rsid w:val="00490A25"/>
    <w:pPr>
      <w:autoSpaceDE w:val="0"/>
      <w:autoSpaceDN w:val="0"/>
      <w:adjustRightInd w:val="0"/>
      <w:jc w:val="left"/>
    </w:pPr>
    <w:rPr>
      <w:rFonts w:ascii="Arial" w:eastAsia="Calibri" w:hAnsi="Arial" w:cs="Arial"/>
      <w:sz w:val="24"/>
      <w:szCs w:val="24"/>
      <w:lang w:eastAsia="ru-RU"/>
    </w:rPr>
  </w:style>
  <w:style w:type="character" w:customStyle="1" w:styleId="grey">
    <w:name w:val="grey"/>
    <w:rsid w:val="00490A25"/>
  </w:style>
  <w:style w:type="character" w:customStyle="1" w:styleId="key-valueitem-value">
    <w:name w:val="key-value__item-value"/>
    <w:rsid w:val="00490A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6287">
      <w:bodyDiv w:val="1"/>
      <w:marLeft w:val="0"/>
      <w:marRight w:val="0"/>
      <w:marTop w:val="0"/>
      <w:marBottom w:val="0"/>
      <w:divBdr>
        <w:top w:val="none" w:sz="0" w:space="0" w:color="auto"/>
        <w:left w:val="none" w:sz="0" w:space="0" w:color="auto"/>
        <w:bottom w:val="none" w:sz="0" w:space="0" w:color="auto"/>
        <w:right w:val="none" w:sz="0" w:space="0" w:color="auto"/>
      </w:divBdr>
    </w:div>
    <w:div w:id="476654194">
      <w:bodyDiv w:val="1"/>
      <w:marLeft w:val="0"/>
      <w:marRight w:val="0"/>
      <w:marTop w:val="0"/>
      <w:marBottom w:val="0"/>
      <w:divBdr>
        <w:top w:val="none" w:sz="0" w:space="0" w:color="auto"/>
        <w:left w:val="none" w:sz="0" w:space="0" w:color="auto"/>
        <w:bottom w:val="none" w:sz="0" w:space="0" w:color="auto"/>
        <w:right w:val="none" w:sz="0" w:space="0" w:color="auto"/>
      </w:divBdr>
    </w:div>
    <w:div w:id="488600526">
      <w:bodyDiv w:val="1"/>
      <w:marLeft w:val="0"/>
      <w:marRight w:val="0"/>
      <w:marTop w:val="0"/>
      <w:marBottom w:val="0"/>
      <w:divBdr>
        <w:top w:val="none" w:sz="0" w:space="0" w:color="auto"/>
        <w:left w:val="none" w:sz="0" w:space="0" w:color="auto"/>
        <w:bottom w:val="none" w:sz="0" w:space="0" w:color="auto"/>
        <w:right w:val="none" w:sz="0" w:space="0" w:color="auto"/>
      </w:divBdr>
    </w:div>
    <w:div w:id="792211520">
      <w:bodyDiv w:val="1"/>
      <w:marLeft w:val="0"/>
      <w:marRight w:val="0"/>
      <w:marTop w:val="0"/>
      <w:marBottom w:val="0"/>
      <w:divBdr>
        <w:top w:val="none" w:sz="0" w:space="0" w:color="auto"/>
        <w:left w:val="none" w:sz="0" w:space="0" w:color="auto"/>
        <w:bottom w:val="none" w:sz="0" w:space="0" w:color="auto"/>
        <w:right w:val="none" w:sz="0" w:space="0" w:color="auto"/>
      </w:divBdr>
    </w:div>
    <w:div w:id="885337832">
      <w:bodyDiv w:val="1"/>
      <w:marLeft w:val="0"/>
      <w:marRight w:val="0"/>
      <w:marTop w:val="0"/>
      <w:marBottom w:val="0"/>
      <w:divBdr>
        <w:top w:val="none" w:sz="0" w:space="0" w:color="auto"/>
        <w:left w:val="none" w:sz="0" w:space="0" w:color="auto"/>
        <w:bottom w:val="none" w:sz="0" w:space="0" w:color="auto"/>
        <w:right w:val="none" w:sz="0" w:space="0" w:color="auto"/>
      </w:divBdr>
    </w:div>
    <w:div w:id="934560464">
      <w:bodyDiv w:val="1"/>
      <w:marLeft w:val="0"/>
      <w:marRight w:val="0"/>
      <w:marTop w:val="0"/>
      <w:marBottom w:val="0"/>
      <w:divBdr>
        <w:top w:val="none" w:sz="0" w:space="0" w:color="auto"/>
        <w:left w:val="none" w:sz="0" w:space="0" w:color="auto"/>
        <w:bottom w:val="none" w:sz="0" w:space="0" w:color="auto"/>
        <w:right w:val="none" w:sz="0" w:space="0" w:color="auto"/>
      </w:divBdr>
    </w:div>
    <w:div w:id="1738240662">
      <w:bodyDiv w:val="1"/>
      <w:marLeft w:val="0"/>
      <w:marRight w:val="0"/>
      <w:marTop w:val="0"/>
      <w:marBottom w:val="0"/>
      <w:divBdr>
        <w:top w:val="none" w:sz="0" w:space="0" w:color="auto"/>
        <w:left w:val="none" w:sz="0" w:space="0" w:color="auto"/>
        <w:bottom w:val="none" w:sz="0" w:space="0" w:color="auto"/>
        <w:right w:val="none" w:sz="0" w:space="0" w:color="auto"/>
      </w:divBdr>
      <w:divsChild>
        <w:div w:id="94255504">
          <w:marLeft w:val="0"/>
          <w:marRight w:val="0"/>
          <w:marTop w:val="0"/>
          <w:marBottom w:val="0"/>
          <w:divBdr>
            <w:top w:val="none" w:sz="0" w:space="0" w:color="auto"/>
            <w:left w:val="none" w:sz="0" w:space="0" w:color="auto"/>
            <w:bottom w:val="none" w:sz="0" w:space="0" w:color="auto"/>
            <w:right w:val="none" w:sz="0" w:space="0" w:color="auto"/>
          </w:divBdr>
          <w:divsChild>
            <w:div w:id="3967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log.ru/rn86/ifns/imns86_01/" TargetMode="External"/><Relationship Id="rId18" Type="http://schemas.openxmlformats.org/officeDocument/2006/relationships/hyperlink" Target="mailto:dsajkh@hmrn.ru" TargetMode="External"/><Relationship Id="rId26" Type="http://schemas.openxmlformats.org/officeDocument/2006/relationships/hyperlink" Target="http://mfchmao.ru" TargetMode="External"/><Relationship Id="rId39" Type="http://schemas.openxmlformats.org/officeDocument/2006/relationships/hyperlink" Target="consultantplus://offline/ref=C11AAE074405599B8A9AB9B354C1EB24F6A23C70BECFD0BB421F7E51F94DED910315BB28BA2A51628634C244W9J5F" TargetMode="External"/><Relationship Id="rId3" Type="http://schemas.openxmlformats.org/officeDocument/2006/relationships/styles" Target="styles.xml"/><Relationship Id="rId21" Type="http://schemas.openxmlformats.org/officeDocument/2006/relationships/hyperlink" Target="consultantplus://offline/ref=8AC0BD87BAE8065E73106C10403CF92EA3E0BC20A3E9BE8576ACC955C7F87873269AA061642E2683nELBI" TargetMode="External"/><Relationship Id="rId34" Type="http://schemas.openxmlformats.org/officeDocument/2006/relationships/hyperlink" Target="http://www.gosuslugi.ru" TargetMode="External"/><Relationship Id="rId42" Type="http://schemas.openxmlformats.org/officeDocument/2006/relationships/hyperlink" Target="http://mfchmao.ru" TargetMode="External"/><Relationship Id="rId7" Type="http://schemas.openxmlformats.org/officeDocument/2006/relationships/footnotes" Target="footnotes.xml"/><Relationship Id="rId12" Type="http://schemas.openxmlformats.org/officeDocument/2006/relationships/hyperlink" Target="mailto:i860100@r86.nalog.ru" TargetMode="External"/><Relationship Id="rId17" Type="http://schemas.openxmlformats.org/officeDocument/2006/relationships/hyperlink" Target="http://admhmao.ru/" TargetMode="External"/><Relationship Id="rId25" Type="http://schemas.openxmlformats.org/officeDocument/2006/relationships/header" Target="header1.xml"/><Relationship Id="rId33" Type="http://schemas.openxmlformats.org/officeDocument/2006/relationships/hyperlink" Target="http://tumstat.gks.ru" TargetMode="External"/><Relationship Id="rId38" Type="http://schemas.openxmlformats.org/officeDocument/2006/relationships/hyperlink" Target="consultantplus://offline/ref=8AC0BD87BAE8065E73106C10403CF92EA3E0BC20A3E9BE8576ACC955C7F87873269AA064n6L7I" TargetMode="External"/><Relationship Id="rId2" Type="http://schemas.openxmlformats.org/officeDocument/2006/relationships/numbering" Target="numbering.xml"/><Relationship Id="rId16" Type="http://schemas.openxmlformats.org/officeDocument/2006/relationships/hyperlink" Target="http://www.to86.rosreestr.ru" TargetMode="External"/><Relationship Id="rId20" Type="http://schemas.openxmlformats.org/officeDocument/2006/relationships/hyperlink" Target="http://hmrn.ru/" TargetMode="External"/><Relationship Id="rId29" Type="http://schemas.openxmlformats.org/officeDocument/2006/relationships/hyperlink" Target="mailto:i86010@r86.nalog.ru" TargetMode="External"/><Relationship Id="rId41" Type="http://schemas.openxmlformats.org/officeDocument/2006/relationships/hyperlink" Target="mailto:svv-dsa@hmr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conom@hmrn.ru" TargetMode="External"/><Relationship Id="rId24" Type="http://schemas.openxmlformats.org/officeDocument/2006/relationships/hyperlink" Target="consultantplus://offline/ref=9C8C5063416AFC5D983EC24979C5E799CE58BC88DDFFD37470693034E09322B1FD0AC98B64C6D640x032G" TargetMode="External"/><Relationship Id="rId32" Type="http://schemas.openxmlformats.org/officeDocument/2006/relationships/hyperlink" Target="http://tumstat.gks.ru" TargetMode="External"/><Relationship Id="rId37" Type="http://schemas.openxmlformats.org/officeDocument/2006/relationships/hyperlink" Target="consultantplus://offline/ref=8AC0BD87BAE8065E73106C10403CF92EA3E0BC20A3E9BE8576ACC955C7F87873269AA061642E2683nELBI" TargetMode="External"/><Relationship Id="rId40" Type="http://schemas.openxmlformats.org/officeDocument/2006/relationships/hyperlink" Target="mailto:pva-dsa@hmrn.ru"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86_upr@rosreestr.ru" TargetMode="External"/><Relationship Id="rId23" Type="http://schemas.openxmlformats.org/officeDocument/2006/relationships/hyperlink" Target="http://www.do.gosuslugi.ru" TargetMode="External"/><Relationship Id="rId28" Type="http://schemas.openxmlformats.org/officeDocument/2006/relationships/hyperlink" Target="mailto:adm@hmrn.ru" TargetMode="External"/><Relationship Id="rId36" Type="http://schemas.openxmlformats.org/officeDocument/2006/relationships/hyperlink" Target="consultantplus://offline/ref=9EB615E10864B625DFD8D96CBD6D9A77F50DC0ABA3BBDA8E4666AD15144DD1238AI70AK" TargetMode="External"/><Relationship Id="rId10" Type="http://schemas.openxmlformats.org/officeDocument/2006/relationships/hyperlink" Target="mailto:office@hmrn.ru" TargetMode="External"/><Relationship Id="rId19" Type="http://schemas.openxmlformats.org/officeDocument/2006/relationships/hyperlink" Target="http://hmrn.ru/" TargetMode="External"/><Relationship Id="rId31" Type="http://schemas.openxmlformats.org/officeDocument/2006/relationships/hyperlink" Target="mailto:ru@tumstat.ru"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2BBC61A1853A3CAF126217B6CE7ACFFC8FCB026A089E0F73F62B177B7P8n0D" TargetMode="External"/><Relationship Id="rId14" Type="http://schemas.openxmlformats.org/officeDocument/2006/relationships/hyperlink" Target="http://r86.fss.ru/" TargetMode="External"/><Relationship Id="rId22" Type="http://schemas.openxmlformats.org/officeDocument/2006/relationships/hyperlink" Target="consultantplus://offline/ref=8AC0BD87BAE8065E73106C10403CF92EA3E0BC20A3E9BE8576ACC955C7F87873269AA064n6L7I" TargetMode="External"/><Relationship Id="rId27" Type="http://schemas.openxmlformats.org/officeDocument/2006/relationships/hyperlink" Target="mailto:tosp04@mfchmao.ru" TargetMode="External"/><Relationship Id="rId30" Type="http://schemas.openxmlformats.org/officeDocument/2006/relationships/hyperlink" Target="http://tumstat.gks.ru/wps/wcm/connect/rosstat_ts/tumstat/resources/d05a37004c71f204863f977dff7d05ed/%D0%9A%D0%BE%D0%BC%D0%BF%D0%BB%D0%B5%D0%BA%D1%81%D0%BD%D1%8B%D0%B9+%D0%BF%D0%BB%D0%B0%D0%BD2017.pdf" TargetMode="External"/><Relationship Id="rId35" Type="http://schemas.openxmlformats.org/officeDocument/2006/relationships/hyperlink" Target="http://www.86.gosuslugi.ru" TargetMode="External"/><Relationship Id="rId43" Type="http://schemas.openxmlformats.org/officeDocument/2006/relationships/hyperlink" Target="mailto:tosp04@mfc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B9E6C-99A6-4160-94D1-13AE3AE8E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78</Pages>
  <Words>25374</Words>
  <Characters>144635</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Доронина Т.К.</dc:creator>
  <cp:lastModifiedBy>Марина Пальянова</cp:lastModifiedBy>
  <cp:revision>25</cp:revision>
  <cp:lastPrinted>2017-11-30T12:06:00Z</cp:lastPrinted>
  <dcterms:created xsi:type="dcterms:W3CDTF">2017-11-21T06:17:00Z</dcterms:created>
  <dcterms:modified xsi:type="dcterms:W3CDTF">2017-12-04T07:13:00Z</dcterms:modified>
</cp:coreProperties>
</file>